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76" w:rsidRPr="000931AA" w:rsidRDefault="007D2B76" w:rsidP="007D2B76">
      <w:pPr>
        <w:spacing w:after="0" w:line="240" w:lineRule="auto"/>
        <w:ind w:firstLine="709"/>
        <w:jc w:val="center"/>
        <w:rPr>
          <w:rFonts w:ascii="Times New Roman" w:hAnsi="Times New Roman" w:cs="Times New Roman"/>
          <w:b/>
          <w:sz w:val="28"/>
          <w:szCs w:val="28"/>
        </w:rPr>
      </w:pPr>
      <w:r w:rsidRPr="00DB48E7">
        <w:rPr>
          <w:rFonts w:ascii="Times New Roman" w:hAnsi="Times New Roman" w:cs="Times New Roman"/>
          <w:b/>
          <w:sz w:val="28"/>
          <w:szCs w:val="28"/>
        </w:rPr>
        <w:t>КАЗАХСКИЙ НАЦИОНАЛЬНЫЙ</w:t>
      </w:r>
      <w:r w:rsidR="000931AA">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 УНИВЕРСИТЕТ </w:t>
      </w:r>
    </w:p>
    <w:p w:rsidR="007D2B76" w:rsidRDefault="007D2B76" w:rsidP="007D2B76">
      <w:pPr>
        <w:spacing w:after="0" w:line="240" w:lineRule="auto"/>
        <w:ind w:firstLine="709"/>
        <w:jc w:val="center"/>
        <w:rPr>
          <w:rFonts w:ascii="Times New Roman" w:hAnsi="Times New Roman" w:cs="Times New Roman"/>
          <w:b/>
          <w:sz w:val="28"/>
          <w:szCs w:val="28"/>
          <w:lang w:val="en-US"/>
        </w:rPr>
      </w:pPr>
    </w:p>
    <w:p w:rsidR="000931AA" w:rsidRPr="000931AA" w:rsidRDefault="000931AA" w:rsidP="007D2B7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ИМЕНИ АЛЬ-ФАРАБИ</w:t>
      </w:r>
    </w:p>
    <w:p w:rsidR="007D2B76" w:rsidRPr="00CB56D3" w:rsidRDefault="007D2B76" w:rsidP="007D2B76">
      <w:pPr>
        <w:spacing w:after="0" w:line="240" w:lineRule="auto"/>
        <w:ind w:firstLine="709"/>
        <w:jc w:val="center"/>
        <w:rPr>
          <w:rFonts w:ascii="Times New Roman" w:hAnsi="Times New Roman" w:cs="Times New Roman"/>
          <w:b/>
          <w:sz w:val="28"/>
          <w:szCs w:val="28"/>
        </w:rPr>
      </w:pPr>
    </w:p>
    <w:p w:rsidR="007D2B76" w:rsidRPr="00CB56D3" w:rsidRDefault="007D2B76" w:rsidP="007D2B76">
      <w:pPr>
        <w:spacing w:after="0" w:line="240" w:lineRule="auto"/>
        <w:ind w:firstLine="709"/>
        <w:jc w:val="center"/>
        <w:rPr>
          <w:rFonts w:ascii="Times New Roman" w:hAnsi="Times New Roman" w:cs="Times New Roman"/>
          <w:b/>
          <w:sz w:val="28"/>
          <w:szCs w:val="28"/>
        </w:rPr>
      </w:pPr>
    </w:p>
    <w:p w:rsidR="007D2B76" w:rsidRPr="00CB56D3" w:rsidRDefault="007D2B76" w:rsidP="007D2B76">
      <w:pPr>
        <w:spacing w:after="0" w:line="240" w:lineRule="auto"/>
        <w:ind w:firstLine="709"/>
        <w:jc w:val="center"/>
        <w:rPr>
          <w:rFonts w:ascii="Times New Roman" w:hAnsi="Times New Roman" w:cs="Times New Roman"/>
          <w:b/>
          <w:sz w:val="28"/>
          <w:szCs w:val="28"/>
        </w:rPr>
      </w:pPr>
    </w:p>
    <w:p w:rsidR="007D2B76" w:rsidRPr="00DB48E7" w:rsidRDefault="005A272D" w:rsidP="007D2B76">
      <w:pPr>
        <w:spacing w:after="0" w:line="240" w:lineRule="auto"/>
        <w:ind w:firstLine="709"/>
        <w:jc w:val="center"/>
        <w:rPr>
          <w:rFonts w:ascii="Times New Roman" w:hAnsi="Times New Roman" w:cs="Times New Roman"/>
          <w:b/>
          <w:sz w:val="28"/>
          <w:szCs w:val="28"/>
          <w:lang w:val="kk-KZ"/>
        </w:rPr>
      </w:pPr>
      <w:r w:rsidRPr="00DB48E7">
        <w:rPr>
          <w:rFonts w:ascii="Times New Roman" w:hAnsi="Times New Roman" w:cs="Times New Roman"/>
          <w:b/>
          <w:sz w:val="28"/>
          <w:szCs w:val="28"/>
          <w:lang w:val="kk-KZ"/>
        </w:rPr>
        <w:t>М</w:t>
      </w:r>
      <w:r w:rsidRPr="00DB48E7">
        <w:rPr>
          <w:rFonts w:ascii="Times New Roman" w:hAnsi="Times New Roman" w:cs="Times New Roman"/>
          <w:b/>
          <w:sz w:val="28"/>
          <w:szCs w:val="28"/>
        </w:rPr>
        <w:t>ЕТОДОЛОГИ</w:t>
      </w:r>
      <w:r w:rsidRPr="00DB48E7">
        <w:rPr>
          <w:rFonts w:ascii="Times New Roman" w:hAnsi="Times New Roman" w:cs="Times New Roman"/>
          <w:b/>
          <w:sz w:val="28"/>
          <w:szCs w:val="28"/>
          <w:lang w:val="kk-KZ"/>
        </w:rPr>
        <w:t>Я</w:t>
      </w:r>
      <w:r w:rsidRPr="00DB48E7">
        <w:rPr>
          <w:rFonts w:ascii="Times New Roman" w:hAnsi="Times New Roman" w:cs="Times New Roman"/>
          <w:b/>
          <w:sz w:val="28"/>
          <w:szCs w:val="28"/>
        </w:rPr>
        <w:t xml:space="preserve"> ПЕДАГОГИЧЕСКИХ И ПСИХОЛОГИЧЕСКИХ ИССЛЕДОВАНИЙ</w:t>
      </w:r>
      <w:r w:rsidRPr="00DB48E7">
        <w:rPr>
          <w:rFonts w:ascii="Times New Roman" w:hAnsi="Times New Roman" w:cs="Times New Roman"/>
          <w:b/>
          <w:sz w:val="28"/>
          <w:szCs w:val="28"/>
          <w:lang w:val="kk-KZ"/>
        </w:rPr>
        <w:t>: СЛОВАРЬ</w:t>
      </w:r>
    </w:p>
    <w:p w:rsidR="007D2B76" w:rsidRPr="00DB48E7" w:rsidRDefault="007D2B76" w:rsidP="007D2B76">
      <w:pPr>
        <w:spacing w:after="0" w:line="240" w:lineRule="auto"/>
        <w:ind w:firstLine="709"/>
        <w:jc w:val="center"/>
        <w:rPr>
          <w:rFonts w:ascii="Times New Roman" w:hAnsi="Times New Roman" w:cs="Times New Roman"/>
          <w:b/>
          <w:sz w:val="28"/>
          <w:szCs w:val="28"/>
        </w:rPr>
      </w:pPr>
    </w:p>
    <w:p w:rsidR="007D2B76" w:rsidRPr="00CB56D3" w:rsidRDefault="007D2B76" w:rsidP="007D2B76">
      <w:pPr>
        <w:spacing w:after="0" w:line="240" w:lineRule="auto"/>
        <w:ind w:firstLine="709"/>
        <w:jc w:val="center"/>
        <w:rPr>
          <w:rFonts w:ascii="Times New Roman" w:hAnsi="Times New Roman" w:cs="Times New Roman"/>
          <w:b/>
          <w:i/>
          <w:sz w:val="28"/>
          <w:szCs w:val="28"/>
        </w:rPr>
      </w:pPr>
    </w:p>
    <w:p w:rsidR="007D2B76" w:rsidRPr="00CB56D3" w:rsidRDefault="007D2B76" w:rsidP="007D2B76">
      <w:pPr>
        <w:spacing w:after="0" w:line="240" w:lineRule="auto"/>
        <w:ind w:firstLine="709"/>
        <w:jc w:val="center"/>
        <w:rPr>
          <w:rFonts w:ascii="Times New Roman" w:hAnsi="Times New Roman" w:cs="Times New Roman"/>
          <w:b/>
          <w:sz w:val="28"/>
          <w:szCs w:val="28"/>
        </w:rPr>
      </w:pPr>
    </w:p>
    <w:p w:rsidR="007D2B76" w:rsidRPr="00CB56D3"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p>
    <w:p w:rsidR="007D2B76" w:rsidRPr="00DB48E7" w:rsidRDefault="007D2B76" w:rsidP="007D2B76">
      <w:pPr>
        <w:spacing w:after="0" w:line="240" w:lineRule="auto"/>
        <w:ind w:firstLine="709"/>
        <w:jc w:val="center"/>
        <w:rPr>
          <w:rFonts w:ascii="Times New Roman" w:hAnsi="Times New Roman" w:cs="Times New Roman"/>
          <w:sz w:val="28"/>
          <w:szCs w:val="28"/>
        </w:rPr>
      </w:pPr>
      <w:r w:rsidRPr="00DB48E7">
        <w:rPr>
          <w:rFonts w:ascii="Times New Roman" w:hAnsi="Times New Roman" w:cs="Times New Roman"/>
          <w:sz w:val="28"/>
          <w:szCs w:val="28"/>
        </w:rPr>
        <w:t>Алматы</w:t>
      </w:r>
    </w:p>
    <w:p w:rsidR="007D2B76" w:rsidRPr="000931AA" w:rsidRDefault="007D2B76" w:rsidP="007D2B7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20</w:t>
      </w:r>
      <w:r w:rsidRPr="000931AA">
        <w:rPr>
          <w:rFonts w:ascii="Times New Roman" w:hAnsi="Times New Roman" w:cs="Times New Roman"/>
          <w:sz w:val="28"/>
          <w:szCs w:val="28"/>
        </w:rPr>
        <w:t>2</w:t>
      </w:r>
      <w:r w:rsidR="00CB56D3" w:rsidRPr="000931AA">
        <w:rPr>
          <w:rFonts w:ascii="Times New Roman" w:hAnsi="Times New Roman" w:cs="Times New Roman"/>
          <w:sz w:val="28"/>
          <w:szCs w:val="28"/>
        </w:rPr>
        <w:t>2</w:t>
      </w:r>
    </w:p>
    <w:p w:rsidR="007D2B76" w:rsidRDefault="007D2B76" w:rsidP="007D2B76">
      <w:pPr>
        <w:spacing w:after="0" w:line="240" w:lineRule="auto"/>
        <w:ind w:firstLine="709"/>
        <w:jc w:val="center"/>
        <w:rPr>
          <w:rFonts w:ascii="Times New Roman" w:hAnsi="Times New Roman" w:cs="Times New Roman"/>
          <w:sz w:val="28"/>
          <w:szCs w:val="28"/>
          <w:lang w:val="kk-KZ"/>
        </w:rPr>
      </w:pPr>
    </w:p>
    <w:p w:rsidR="007D2B76" w:rsidRDefault="007D2B76" w:rsidP="007D2B76">
      <w:pPr>
        <w:spacing w:after="0" w:line="240" w:lineRule="auto"/>
        <w:ind w:firstLine="709"/>
        <w:jc w:val="center"/>
        <w:rPr>
          <w:rFonts w:ascii="Times New Roman" w:hAnsi="Times New Roman" w:cs="Times New Roman"/>
          <w:sz w:val="28"/>
          <w:szCs w:val="28"/>
          <w:lang w:val="kk-KZ"/>
        </w:rPr>
      </w:pPr>
    </w:p>
    <w:p w:rsidR="007D2B76" w:rsidRDefault="007D2B76" w:rsidP="007D2B76">
      <w:pPr>
        <w:spacing w:after="0" w:line="240" w:lineRule="auto"/>
        <w:ind w:firstLine="709"/>
        <w:jc w:val="center"/>
        <w:rPr>
          <w:rFonts w:ascii="Times New Roman" w:hAnsi="Times New Roman" w:cs="Times New Roman"/>
          <w:sz w:val="28"/>
          <w:szCs w:val="28"/>
          <w:lang w:val="kk-KZ"/>
        </w:rPr>
      </w:pPr>
    </w:p>
    <w:p w:rsidR="007D2B76" w:rsidRDefault="007D2B76" w:rsidP="007D2B76">
      <w:pPr>
        <w:spacing w:after="0" w:line="240" w:lineRule="auto"/>
        <w:ind w:firstLine="709"/>
        <w:jc w:val="center"/>
        <w:rPr>
          <w:rFonts w:ascii="Times New Roman" w:hAnsi="Times New Roman" w:cs="Times New Roman"/>
          <w:sz w:val="28"/>
          <w:szCs w:val="28"/>
          <w:lang w:val="kk-KZ"/>
        </w:rPr>
      </w:pPr>
    </w:p>
    <w:p w:rsidR="007D2B76" w:rsidRDefault="007D2B76" w:rsidP="007D2B76">
      <w:pPr>
        <w:spacing w:after="0" w:line="240" w:lineRule="auto"/>
        <w:ind w:firstLine="709"/>
        <w:jc w:val="center"/>
        <w:rPr>
          <w:rFonts w:ascii="Times New Roman" w:hAnsi="Times New Roman" w:cs="Times New Roman"/>
          <w:sz w:val="28"/>
          <w:szCs w:val="28"/>
          <w:lang w:val="kk-KZ"/>
        </w:rPr>
      </w:pPr>
    </w:p>
    <w:p w:rsidR="007D2B76" w:rsidRPr="00DB48E7" w:rsidRDefault="007D2B76" w:rsidP="007D2B76">
      <w:pPr>
        <w:spacing w:after="0" w:line="240" w:lineRule="auto"/>
        <w:ind w:firstLine="709"/>
        <w:jc w:val="center"/>
        <w:rPr>
          <w:rFonts w:ascii="Times New Roman" w:hAnsi="Times New Roman" w:cs="Times New Roman"/>
          <w:sz w:val="28"/>
          <w:szCs w:val="28"/>
          <w:lang w:val="kk-KZ"/>
        </w:rPr>
      </w:pPr>
    </w:p>
    <w:p w:rsidR="007D2B76" w:rsidRDefault="007D2B76" w:rsidP="007D2B76">
      <w:pPr>
        <w:autoSpaceDE w:val="0"/>
        <w:spacing w:after="0" w:line="240" w:lineRule="auto"/>
        <w:ind w:firstLine="425"/>
        <w:jc w:val="both"/>
        <w:rPr>
          <w:rFonts w:ascii="Times New Roman" w:eastAsia="Times New Roman" w:hAnsi="Times New Roman" w:cs="Times New Roman"/>
          <w:bCs/>
          <w:color w:val="FF0000"/>
          <w:sz w:val="24"/>
          <w:szCs w:val="24"/>
          <w:lang w:val="kk-KZ"/>
        </w:rPr>
      </w:pPr>
    </w:p>
    <w:p w:rsidR="007D2B76" w:rsidRPr="00885989" w:rsidRDefault="007D2B76" w:rsidP="007D2B76">
      <w:pPr>
        <w:autoSpaceDE w:val="0"/>
        <w:spacing w:after="0" w:line="240" w:lineRule="auto"/>
        <w:ind w:firstLine="425"/>
        <w:jc w:val="both"/>
        <w:rPr>
          <w:rFonts w:ascii="Times New Roman" w:eastAsia="Times New Roman" w:hAnsi="Times New Roman" w:cs="Times New Roman"/>
          <w:bCs/>
          <w:color w:val="FF0000"/>
          <w:sz w:val="24"/>
          <w:szCs w:val="24"/>
          <w:lang w:val="kk-KZ"/>
        </w:rPr>
      </w:pPr>
      <w:r w:rsidRPr="00885989">
        <w:rPr>
          <w:rFonts w:ascii="Times New Roman" w:eastAsia="Times New Roman" w:hAnsi="Times New Roman" w:cs="Times New Roman"/>
          <w:bCs/>
          <w:color w:val="FF0000"/>
          <w:sz w:val="24"/>
          <w:szCs w:val="24"/>
          <w:lang w:val="kk-KZ"/>
        </w:rPr>
        <w:t>УДК 37.012.1(075)</w:t>
      </w:r>
    </w:p>
    <w:p w:rsidR="007D2B76" w:rsidRPr="00885989" w:rsidRDefault="007D2B76" w:rsidP="007D2B76">
      <w:pPr>
        <w:autoSpaceDE w:val="0"/>
        <w:spacing w:after="0" w:line="240" w:lineRule="auto"/>
        <w:ind w:firstLine="425"/>
        <w:jc w:val="both"/>
        <w:rPr>
          <w:rFonts w:ascii="Times New Roman" w:eastAsia="Times New Roman" w:hAnsi="Times New Roman" w:cs="Times New Roman"/>
          <w:bCs/>
          <w:color w:val="FF0000"/>
          <w:sz w:val="24"/>
          <w:szCs w:val="24"/>
          <w:lang w:val="kk-KZ"/>
        </w:rPr>
      </w:pPr>
      <w:r w:rsidRPr="00885989">
        <w:rPr>
          <w:rFonts w:ascii="Times New Roman" w:eastAsia="Times New Roman" w:hAnsi="Times New Roman" w:cs="Times New Roman"/>
          <w:bCs/>
          <w:color w:val="FF0000"/>
          <w:sz w:val="24"/>
          <w:szCs w:val="24"/>
          <w:lang w:val="kk-KZ"/>
        </w:rPr>
        <w:lastRenderedPageBreak/>
        <w:t>ББК 74.00 я 7</w:t>
      </w:r>
    </w:p>
    <w:p w:rsidR="007D2B76" w:rsidRPr="00885989" w:rsidRDefault="007D2B76" w:rsidP="007D2B76">
      <w:pPr>
        <w:autoSpaceDE w:val="0"/>
        <w:spacing w:after="0" w:line="240" w:lineRule="auto"/>
        <w:ind w:firstLine="425"/>
        <w:jc w:val="both"/>
        <w:rPr>
          <w:rFonts w:ascii="Times New Roman" w:eastAsia="Times New Roman" w:hAnsi="Times New Roman" w:cs="Times New Roman"/>
          <w:bCs/>
          <w:color w:val="FF0000"/>
          <w:sz w:val="24"/>
          <w:szCs w:val="24"/>
          <w:lang w:val="kk-KZ"/>
        </w:rPr>
      </w:pPr>
      <w:r w:rsidRPr="00885989">
        <w:rPr>
          <w:rFonts w:ascii="Times New Roman" w:eastAsia="Times New Roman" w:hAnsi="Times New Roman" w:cs="Times New Roman"/>
          <w:bCs/>
          <w:color w:val="FF0000"/>
          <w:sz w:val="24"/>
          <w:szCs w:val="24"/>
          <w:lang w:val="kk-KZ"/>
        </w:rPr>
        <w:t>Т 24</w:t>
      </w:r>
    </w:p>
    <w:p w:rsidR="007D2B76" w:rsidRPr="00885989" w:rsidRDefault="007D2B76" w:rsidP="007D2B76">
      <w:pPr>
        <w:autoSpaceDE w:val="0"/>
        <w:spacing w:after="0" w:line="240" w:lineRule="auto"/>
        <w:ind w:firstLine="425"/>
        <w:jc w:val="both"/>
        <w:rPr>
          <w:rFonts w:ascii="Times New Roman" w:eastAsia="Times New Roman" w:hAnsi="Times New Roman" w:cs="Times New Roman"/>
          <w:bCs/>
          <w:sz w:val="24"/>
          <w:szCs w:val="24"/>
          <w:lang w:val="kk-KZ"/>
        </w:rPr>
      </w:pPr>
      <w:r w:rsidRPr="00885989">
        <w:rPr>
          <w:rFonts w:ascii="Times New Roman" w:eastAsia="Times New Roman" w:hAnsi="Times New Roman" w:cs="Times New Roman"/>
          <w:bCs/>
          <w:sz w:val="24"/>
          <w:szCs w:val="24"/>
          <w:lang w:val="kk-KZ"/>
        </w:rPr>
        <w:t>Рекомендовано к изданию решением заседания учебно-методической Секции по специальностям группы «Образование» Республиканского учебно-методического Совета Министерства образования и науки Республики Казахстан</w:t>
      </w:r>
    </w:p>
    <w:p w:rsidR="007D2B76" w:rsidRPr="00885989" w:rsidRDefault="008B034A" w:rsidP="007D2B76">
      <w:pPr>
        <w:autoSpaceDE w:val="0"/>
        <w:spacing w:after="0" w:line="240" w:lineRule="auto"/>
        <w:ind w:firstLine="425"/>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(Протокол № 2 от 28 ноябр</w:t>
      </w:r>
      <w:r w:rsidR="007D2B76" w:rsidRPr="00885989">
        <w:rPr>
          <w:rFonts w:ascii="Times New Roman" w:eastAsia="Times New Roman" w:hAnsi="Times New Roman" w:cs="Times New Roman"/>
          <w:bCs/>
          <w:sz w:val="24"/>
          <w:szCs w:val="24"/>
          <w:lang w:val="kk-KZ"/>
        </w:rPr>
        <w:t>я</w:t>
      </w:r>
      <w:r w:rsidR="00CB56D3">
        <w:rPr>
          <w:rFonts w:ascii="Times New Roman" w:hAnsi="Times New Roman" w:cs="Times New Roman"/>
          <w:bCs/>
          <w:sz w:val="24"/>
          <w:szCs w:val="24"/>
          <w:lang w:val="kk-KZ"/>
        </w:rPr>
        <w:t xml:space="preserve"> 202</w:t>
      </w:r>
      <w:r w:rsidR="00CB56D3" w:rsidRPr="000931AA">
        <w:rPr>
          <w:rFonts w:ascii="Times New Roman" w:hAnsi="Times New Roman" w:cs="Times New Roman"/>
          <w:bCs/>
          <w:sz w:val="24"/>
          <w:szCs w:val="24"/>
        </w:rPr>
        <w:t>2</w:t>
      </w:r>
      <w:r w:rsidR="007D2B76" w:rsidRPr="00885989">
        <w:rPr>
          <w:rFonts w:ascii="Times New Roman" w:eastAsia="Times New Roman" w:hAnsi="Times New Roman" w:cs="Times New Roman"/>
          <w:bCs/>
          <w:sz w:val="24"/>
          <w:szCs w:val="24"/>
          <w:lang w:val="kk-KZ"/>
        </w:rPr>
        <w:t xml:space="preserve"> года)</w:t>
      </w:r>
    </w:p>
    <w:p w:rsidR="007D2B76" w:rsidRPr="00885989" w:rsidRDefault="007D2B76" w:rsidP="007D2B76">
      <w:pPr>
        <w:spacing w:after="0" w:line="240" w:lineRule="auto"/>
        <w:ind w:firstLine="425"/>
        <w:jc w:val="both"/>
        <w:rPr>
          <w:rFonts w:ascii="Times New Roman" w:eastAsia="Times New Roman" w:hAnsi="Times New Roman" w:cs="Times New Roman"/>
          <w:bCs/>
          <w:sz w:val="24"/>
          <w:szCs w:val="24"/>
          <w:lang w:val="kk-KZ"/>
        </w:rPr>
      </w:pPr>
    </w:p>
    <w:p w:rsidR="007D2B76" w:rsidRPr="00885989" w:rsidRDefault="007D2B76" w:rsidP="007D2B76">
      <w:pPr>
        <w:autoSpaceDE w:val="0"/>
        <w:spacing w:after="0" w:line="240" w:lineRule="auto"/>
        <w:ind w:firstLine="425"/>
        <w:jc w:val="both"/>
        <w:rPr>
          <w:rFonts w:ascii="Times New Roman" w:eastAsia="Times New Roman" w:hAnsi="Times New Roman" w:cs="Times New Roman"/>
          <w:bCs/>
          <w:sz w:val="24"/>
          <w:szCs w:val="24"/>
          <w:lang w:val="kk-KZ"/>
        </w:rPr>
      </w:pPr>
    </w:p>
    <w:p w:rsidR="007D2B76" w:rsidRPr="00885989" w:rsidRDefault="007D2B76" w:rsidP="007D2B76">
      <w:pPr>
        <w:spacing w:after="0" w:line="240" w:lineRule="auto"/>
        <w:ind w:firstLine="425"/>
        <w:jc w:val="both"/>
        <w:rPr>
          <w:rFonts w:ascii="Times New Roman" w:eastAsia="Times New Roman" w:hAnsi="Times New Roman" w:cs="Times New Roman"/>
          <w:bCs/>
          <w:sz w:val="24"/>
          <w:szCs w:val="24"/>
          <w:lang w:val="kk-KZ"/>
        </w:rPr>
      </w:pPr>
    </w:p>
    <w:p w:rsidR="007D2B76" w:rsidRPr="00885989" w:rsidRDefault="007D2B76" w:rsidP="007D2B76">
      <w:pPr>
        <w:spacing w:after="0" w:line="240" w:lineRule="auto"/>
        <w:ind w:firstLine="425"/>
        <w:jc w:val="both"/>
        <w:rPr>
          <w:rFonts w:ascii="Times New Roman" w:eastAsia="Times New Roman" w:hAnsi="Times New Roman" w:cs="Times New Roman"/>
          <w:bCs/>
          <w:sz w:val="24"/>
          <w:szCs w:val="24"/>
          <w:lang w:val="kk-KZ"/>
        </w:rPr>
      </w:pPr>
      <w:r w:rsidRPr="00885989">
        <w:rPr>
          <w:rFonts w:ascii="Times New Roman" w:eastAsia="Times New Roman" w:hAnsi="Times New Roman" w:cs="Times New Roman"/>
          <w:bCs/>
          <w:sz w:val="24"/>
          <w:szCs w:val="24"/>
          <w:lang w:val="kk-KZ"/>
        </w:rPr>
        <w:t>Рецензенты:</w:t>
      </w:r>
    </w:p>
    <w:p w:rsidR="007D2B76" w:rsidRPr="00885989" w:rsidRDefault="007D2B76" w:rsidP="007D2B76">
      <w:pPr>
        <w:tabs>
          <w:tab w:val="left" w:pos="2157"/>
        </w:tabs>
        <w:spacing w:after="0" w:line="240" w:lineRule="auto"/>
        <w:ind w:firstLine="425"/>
        <w:jc w:val="both"/>
        <w:rPr>
          <w:rFonts w:ascii="Times New Roman" w:eastAsia="Times New Roman" w:hAnsi="Times New Roman" w:cs="Times New Roman"/>
          <w:sz w:val="24"/>
          <w:szCs w:val="24"/>
          <w:lang w:val="kk-KZ"/>
        </w:rPr>
      </w:pPr>
      <w:r w:rsidRPr="00885989">
        <w:rPr>
          <w:rFonts w:ascii="Times New Roman" w:eastAsia="Times New Roman" w:hAnsi="Times New Roman" w:cs="Times New Roman"/>
          <w:sz w:val="24"/>
          <w:szCs w:val="24"/>
          <w:lang w:val="kk-KZ"/>
        </w:rPr>
        <w:t>Доктор</w:t>
      </w:r>
      <w:r>
        <w:rPr>
          <w:rFonts w:ascii="Times New Roman" w:eastAsia="Times New Roman" w:hAnsi="Times New Roman" w:cs="Times New Roman"/>
          <w:sz w:val="24"/>
          <w:szCs w:val="24"/>
          <w:lang w:val="kk-KZ"/>
        </w:rPr>
        <w:t xml:space="preserve">  философ</w:t>
      </w:r>
      <w:r w:rsidRPr="00885989">
        <w:rPr>
          <w:rFonts w:ascii="Times New Roman" w:eastAsia="Times New Roman" w:hAnsi="Times New Roman" w:cs="Times New Roman"/>
          <w:sz w:val="24"/>
          <w:szCs w:val="24"/>
          <w:lang w:val="kk-KZ"/>
        </w:rPr>
        <w:t>ских наук, профессор</w:t>
      </w:r>
      <w:r w:rsidRPr="00885989">
        <w:rPr>
          <w:rFonts w:ascii="Times New Roman" w:eastAsia="Times New Roman" w:hAnsi="Times New Roman" w:cs="Times New Roman"/>
          <w:bCs/>
          <w:sz w:val="24"/>
          <w:szCs w:val="24"/>
          <w:lang w:val="kk-KZ"/>
        </w:rPr>
        <w:t xml:space="preserve"> </w:t>
      </w:r>
      <w:r w:rsidRPr="00C3239C">
        <w:rPr>
          <w:rFonts w:ascii="Times New Roman" w:eastAsia="Times New Roman" w:hAnsi="Times New Roman" w:cs="Times New Roman"/>
          <w:bCs/>
          <w:i/>
          <w:sz w:val="24"/>
          <w:szCs w:val="24"/>
          <w:lang w:val="kk-KZ"/>
        </w:rPr>
        <w:t>А.Р. Масалимова</w:t>
      </w:r>
    </w:p>
    <w:p w:rsidR="007D2B76" w:rsidRPr="00885989" w:rsidRDefault="007D2B76" w:rsidP="007D2B76">
      <w:pPr>
        <w:tabs>
          <w:tab w:val="left" w:pos="2157"/>
        </w:tabs>
        <w:spacing w:after="0" w:line="240" w:lineRule="auto"/>
        <w:ind w:firstLine="425"/>
        <w:jc w:val="both"/>
        <w:rPr>
          <w:rFonts w:ascii="Times New Roman" w:eastAsia="Times New Roman" w:hAnsi="Times New Roman" w:cs="Times New Roman"/>
          <w:sz w:val="24"/>
          <w:szCs w:val="24"/>
        </w:rPr>
      </w:pPr>
      <w:r w:rsidRPr="00885989">
        <w:rPr>
          <w:rFonts w:ascii="Times New Roman" w:eastAsia="Times New Roman" w:hAnsi="Times New Roman" w:cs="Times New Roman"/>
          <w:sz w:val="24"/>
          <w:szCs w:val="24"/>
          <w:lang w:val="kk-KZ"/>
        </w:rPr>
        <w:t>Доктор педагогических наук, профессор</w:t>
      </w:r>
      <w:r w:rsidRPr="00885989">
        <w:rPr>
          <w:rFonts w:ascii="Times New Roman" w:eastAsia="Times New Roman" w:hAnsi="Times New Roman" w:cs="Times New Roman"/>
          <w:bCs/>
          <w:i/>
          <w:sz w:val="24"/>
          <w:szCs w:val="24"/>
          <w:lang w:val="kk-KZ"/>
        </w:rPr>
        <w:t xml:space="preserve"> Г.</w:t>
      </w:r>
      <w:r>
        <w:rPr>
          <w:rFonts w:ascii="Times New Roman" w:eastAsia="Times New Roman" w:hAnsi="Times New Roman" w:cs="Times New Roman"/>
          <w:bCs/>
          <w:i/>
          <w:sz w:val="24"/>
          <w:szCs w:val="24"/>
          <w:lang w:val="kk-KZ"/>
        </w:rPr>
        <w:t>Ж. Менлибекова</w:t>
      </w:r>
    </w:p>
    <w:p w:rsidR="007D2B76" w:rsidRDefault="007D2B76" w:rsidP="007D2B76">
      <w:pPr>
        <w:spacing w:after="0" w:line="240" w:lineRule="auto"/>
        <w:ind w:firstLine="425"/>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Кандидат психологических наук, профессор </w:t>
      </w:r>
      <w:r w:rsidRPr="007B0125">
        <w:rPr>
          <w:rFonts w:ascii="Times New Roman" w:eastAsia="Times New Roman" w:hAnsi="Times New Roman" w:cs="Times New Roman"/>
          <w:bCs/>
          <w:i/>
          <w:sz w:val="24"/>
          <w:szCs w:val="24"/>
          <w:lang w:val="kk-KZ"/>
        </w:rPr>
        <w:t>М.П. Кабакова</w:t>
      </w:r>
    </w:p>
    <w:p w:rsidR="007D2B76" w:rsidRPr="00885989" w:rsidRDefault="007D2B76" w:rsidP="007D2B76">
      <w:pPr>
        <w:spacing w:after="0" w:line="240" w:lineRule="auto"/>
        <w:ind w:firstLine="425"/>
        <w:jc w:val="both"/>
        <w:rPr>
          <w:rFonts w:ascii="Times New Roman" w:eastAsia="Times New Roman" w:hAnsi="Times New Roman" w:cs="Times New Roman"/>
          <w:bCs/>
          <w:sz w:val="24"/>
          <w:szCs w:val="24"/>
          <w:lang w:val="kk-KZ"/>
        </w:rPr>
      </w:pPr>
    </w:p>
    <w:p w:rsidR="007D2B76" w:rsidRPr="00590B03" w:rsidRDefault="007D2B76" w:rsidP="007D2B76">
      <w:pPr>
        <w:spacing w:after="0" w:line="240" w:lineRule="auto"/>
        <w:ind w:firstLine="425"/>
        <w:jc w:val="both"/>
        <w:rPr>
          <w:rFonts w:ascii="Times New Roman" w:eastAsia="Times New Roman" w:hAnsi="Times New Roman" w:cs="Times New Roman"/>
          <w:b/>
          <w:bCs/>
          <w:sz w:val="24"/>
          <w:szCs w:val="24"/>
          <w:lang w:val="kk-KZ"/>
        </w:rPr>
      </w:pPr>
      <w:r w:rsidRPr="00590B03">
        <w:rPr>
          <w:rFonts w:ascii="Times New Roman" w:eastAsia="Times New Roman" w:hAnsi="Times New Roman" w:cs="Times New Roman"/>
          <w:b/>
          <w:bCs/>
          <w:sz w:val="24"/>
          <w:szCs w:val="24"/>
          <w:lang w:val="kk-KZ"/>
        </w:rPr>
        <w:t>Таубаева Ш</w:t>
      </w:r>
      <w:r w:rsidRPr="00590B03">
        <w:rPr>
          <w:rFonts w:ascii="Times New Roman" w:hAnsi="Times New Roman" w:cs="Times New Roman"/>
          <w:b/>
          <w:bCs/>
          <w:sz w:val="24"/>
          <w:szCs w:val="24"/>
          <w:lang w:val="kk-KZ"/>
        </w:rPr>
        <w:t>.</w:t>
      </w:r>
      <w:r w:rsidR="00590B03" w:rsidRPr="00590B03">
        <w:rPr>
          <w:rFonts w:ascii="Times New Roman" w:hAnsi="Times New Roman" w:cs="Times New Roman"/>
          <w:b/>
          <w:bCs/>
          <w:sz w:val="24"/>
          <w:szCs w:val="24"/>
          <w:lang w:val="kk-KZ"/>
        </w:rPr>
        <w:t>Т., Муратбаева Г.А., Альжанова Ж.Ж.</w:t>
      </w:r>
    </w:p>
    <w:p w:rsidR="007D2B76" w:rsidRPr="00885989" w:rsidRDefault="007D2B76" w:rsidP="007D2B76">
      <w:pPr>
        <w:spacing w:after="0" w:line="240" w:lineRule="auto"/>
        <w:ind w:firstLine="709"/>
        <w:jc w:val="both"/>
        <w:rPr>
          <w:rFonts w:ascii="Times New Roman" w:eastAsia="Times New Roman" w:hAnsi="Times New Roman" w:cs="Times New Roman"/>
          <w:bCs/>
          <w:sz w:val="24"/>
          <w:szCs w:val="24"/>
          <w:lang w:val="kk-KZ"/>
        </w:rPr>
      </w:pPr>
      <w:r w:rsidRPr="00885989">
        <w:rPr>
          <w:rFonts w:ascii="Times New Roman" w:eastAsia="Times New Roman" w:hAnsi="Times New Roman" w:cs="Times New Roman"/>
          <w:bCs/>
          <w:sz w:val="24"/>
          <w:szCs w:val="24"/>
          <w:lang w:val="kk-KZ"/>
        </w:rPr>
        <w:t>Т 24</w:t>
      </w:r>
      <w:r w:rsidRPr="00885989">
        <w:rPr>
          <w:rFonts w:ascii="Times New Roman" w:eastAsia="Times New Roman" w:hAnsi="Times New Roman" w:cs="Times New Roman"/>
          <w:bCs/>
          <w:sz w:val="24"/>
          <w:szCs w:val="24"/>
          <w:lang w:val="kk-KZ"/>
        </w:rPr>
        <w:tab/>
      </w:r>
      <w:r w:rsidRPr="00BD5DD4">
        <w:rPr>
          <w:rFonts w:ascii="Times New Roman" w:hAnsi="Times New Roman" w:cs="Times New Roman"/>
          <w:sz w:val="24"/>
          <w:szCs w:val="24"/>
          <w:lang w:val="kk-KZ"/>
        </w:rPr>
        <w:t>М</w:t>
      </w:r>
      <w:r w:rsidRPr="00BD5DD4">
        <w:rPr>
          <w:rFonts w:ascii="Times New Roman" w:hAnsi="Times New Roman" w:cs="Times New Roman"/>
          <w:sz w:val="24"/>
          <w:szCs w:val="24"/>
        </w:rPr>
        <w:t>етодологи</w:t>
      </w:r>
      <w:r w:rsidRPr="00BD5DD4">
        <w:rPr>
          <w:rFonts w:ascii="Times New Roman" w:hAnsi="Times New Roman" w:cs="Times New Roman"/>
          <w:sz w:val="24"/>
          <w:szCs w:val="24"/>
          <w:lang w:val="kk-KZ"/>
        </w:rPr>
        <w:t>я</w:t>
      </w:r>
      <w:r w:rsidRPr="00BD5DD4">
        <w:rPr>
          <w:rFonts w:ascii="Times New Roman" w:hAnsi="Times New Roman" w:cs="Times New Roman"/>
          <w:sz w:val="24"/>
          <w:szCs w:val="24"/>
        </w:rPr>
        <w:t xml:space="preserve"> педагогических и психологических исследований</w:t>
      </w:r>
      <w:r w:rsidRPr="00BD5DD4">
        <w:rPr>
          <w:rFonts w:ascii="Times New Roman" w:hAnsi="Times New Roman" w:cs="Times New Roman"/>
          <w:sz w:val="24"/>
          <w:szCs w:val="24"/>
          <w:lang w:val="kk-KZ"/>
        </w:rPr>
        <w:t>: словарь</w:t>
      </w:r>
      <w:r>
        <w:rPr>
          <w:rFonts w:ascii="Times New Roman" w:hAnsi="Times New Roman" w:cs="Times New Roman"/>
          <w:sz w:val="24"/>
          <w:szCs w:val="24"/>
          <w:lang w:val="kk-KZ"/>
        </w:rPr>
        <w:t xml:space="preserve">: </w:t>
      </w:r>
      <w:r w:rsidRPr="00885989">
        <w:rPr>
          <w:rFonts w:ascii="Times New Roman" w:eastAsia="Times New Roman" w:hAnsi="Times New Roman" w:cs="Times New Roman"/>
          <w:bCs/>
          <w:sz w:val="24"/>
          <w:szCs w:val="24"/>
          <w:lang w:val="kk-KZ"/>
        </w:rPr>
        <w:t xml:space="preserve"> </w:t>
      </w:r>
      <w:r w:rsidRPr="00885989">
        <w:rPr>
          <w:rFonts w:ascii="Times New Roman" w:hAnsi="Times New Roman" w:cs="Times New Roman"/>
          <w:bCs/>
          <w:sz w:val="24"/>
          <w:szCs w:val="24"/>
          <w:lang w:val="kk-KZ"/>
        </w:rPr>
        <w:t>учебное пособие</w:t>
      </w:r>
      <w:r w:rsidRPr="00885989">
        <w:rPr>
          <w:rFonts w:ascii="Times New Roman" w:eastAsia="Times New Roman" w:hAnsi="Times New Roman" w:cs="Times New Roman"/>
          <w:sz w:val="24"/>
          <w:szCs w:val="24"/>
          <w:lang w:val="kk-KZ"/>
        </w:rPr>
        <w:t xml:space="preserve">. – Алматы: </w:t>
      </w:r>
      <w:r w:rsidRPr="00885989">
        <w:rPr>
          <w:rFonts w:ascii="Times New Roman" w:hAnsi="Times New Roman" w:cs="Times New Roman"/>
          <w:sz w:val="24"/>
          <w:szCs w:val="24"/>
          <w:lang w:val="kk-KZ"/>
        </w:rPr>
        <w:t>Издательство «</w:t>
      </w:r>
      <w:r>
        <w:rPr>
          <w:rFonts w:ascii="Times New Roman" w:hAnsi="Times New Roman" w:cs="Times New Roman"/>
          <w:bCs/>
          <w:sz w:val="24"/>
          <w:szCs w:val="24"/>
          <w:lang w:val="kk-KZ"/>
        </w:rPr>
        <w:t>Қыздар университеті</w:t>
      </w:r>
      <w:r w:rsidRPr="00885989">
        <w:rPr>
          <w:rFonts w:ascii="Times New Roman" w:hAnsi="Times New Roman" w:cs="Times New Roman"/>
          <w:bCs/>
          <w:sz w:val="24"/>
          <w:szCs w:val="24"/>
          <w:lang w:val="kk-KZ"/>
        </w:rPr>
        <w:t>»</w:t>
      </w:r>
      <w:r w:rsidR="00CB56D3">
        <w:rPr>
          <w:rFonts w:ascii="Times New Roman" w:eastAsia="Times New Roman" w:hAnsi="Times New Roman" w:cs="Times New Roman"/>
          <w:sz w:val="24"/>
          <w:szCs w:val="24"/>
          <w:lang w:val="kk-KZ"/>
        </w:rPr>
        <w:t>, 202</w:t>
      </w:r>
      <w:r w:rsidR="00CB56D3" w:rsidRPr="00CB56D3">
        <w:rPr>
          <w:rFonts w:ascii="Times New Roman" w:eastAsia="Times New Roman" w:hAnsi="Times New Roman" w:cs="Times New Roman"/>
          <w:sz w:val="24"/>
          <w:szCs w:val="24"/>
        </w:rPr>
        <w:t>2</w:t>
      </w:r>
      <w:r w:rsidRPr="00885989">
        <w:rPr>
          <w:rFonts w:ascii="Times New Roman" w:eastAsia="Times New Roman" w:hAnsi="Times New Roman" w:cs="Times New Roman"/>
          <w:sz w:val="24"/>
          <w:szCs w:val="24"/>
          <w:lang w:val="kk-KZ"/>
        </w:rPr>
        <w:t xml:space="preserve">. - </w:t>
      </w:r>
      <w:r w:rsidR="00CB56D3" w:rsidRPr="00CB56D3">
        <w:rPr>
          <w:rFonts w:ascii="Times New Roman" w:hAnsi="Times New Roman" w:cs="Times New Roman"/>
          <w:color w:val="FF0000"/>
          <w:sz w:val="24"/>
          <w:szCs w:val="24"/>
        </w:rPr>
        <w:t>1</w:t>
      </w:r>
      <w:r w:rsidRPr="00885989">
        <w:rPr>
          <w:rFonts w:ascii="Times New Roman" w:eastAsia="Times New Roman" w:hAnsi="Times New Roman" w:cs="Times New Roman"/>
          <w:color w:val="FF0000"/>
          <w:sz w:val="24"/>
          <w:szCs w:val="24"/>
          <w:lang w:val="kk-KZ"/>
        </w:rPr>
        <w:t xml:space="preserve">50 </w:t>
      </w:r>
      <w:r w:rsidRPr="00885989">
        <w:rPr>
          <w:rFonts w:ascii="Times New Roman" w:eastAsia="Times New Roman" w:hAnsi="Times New Roman" w:cs="Times New Roman"/>
          <w:sz w:val="24"/>
          <w:szCs w:val="24"/>
          <w:lang w:val="en-US"/>
        </w:rPr>
        <w:t>c</w:t>
      </w:r>
      <w:r w:rsidRPr="00885989">
        <w:rPr>
          <w:rFonts w:ascii="Times New Roman" w:eastAsia="Times New Roman" w:hAnsi="Times New Roman" w:cs="Times New Roman"/>
          <w:sz w:val="24"/>
          <w:szCs w:val="24"/>
          <w:lang w:val="kk-KZ"/>
        </w:rPr>
        <w:t xml:space="preserve">. </w:t>
      </w:r>
    </w:p>
    <w:p w:rsidR="007D2B76" w:rsidRPr="00885989" w:rsidRDefault="007D2B76" w:rsidP="007D2B76">
      <w:pPr>
        <w:spacing w:after="0" w:line="240" w:lineRule="auto"/>
        <w:ind w:firstLine="425"/>
        <w:jc w:val="both"/>
        <w:rPr>
          <w:rFonts w:ascii="Times New Roman" w:eastAsia="Batang" w:hAnsi="Times New Roman" w:cs="Times New Roman"/>
          <w:color w:val="FF0000"/>
          <w:sz w:val="24"/>
          <w:szCs w:val="24"/>
          <w:lang w:val="kk-KZ"/>
        </w:rPr>
      </w:pPr>
      <w:r w:rsidRPr="00885989">
        <w:rPr>
          <w:rFonts w:ascii="Times New Roman" w:eastAsia="Times New Roman" w:hAnsi="Times New Roman" w:cs="Times New Roman"/>
          <w:color w:val="FF0000"/>
          <w:sz w:val="24"/>
          <w:szCs w:val="24"/>
          <w:lang w:val="en-US"/>
        </w:rPr>
        <w:t>ISBN</w:t>
      </w:r>
      <w:r w:rsidRPr="00885989">
        <w:rPr>
          <w:rFonts w:ascii="Times New Roman" w:eastAsia="Times New Roman" w:hAnsi="Times New Roman" w:cs="Times New Roman"/>
          <w:color w:val="FF0000"/>
          <w:sz w:val="24"/>
          <w:szCs w:val="24"/>
        </w:rPr>
        <w:t xml:space="preserve"> 978-601-04-1925-4</w:t>
      </w:r>
    </w:p>
    <w:p w:rsidR="007D2B76" w:rsidRPr="00885989" w:rsidRDefault="007D2B76" w:rsidP="007D2B76">
      <w:pPr>
        <w:spacing w:after="0" w:line="240" w:lineRule="auto"/>
        <w:ind w:firstLine="425"/>
        <w:jc w:val="both"/>
        <w:rPr>
          <w:rFonts w:ascii="Times New Roman" w:eastAsia="Times New Roman" w:hAnsi="Times New Roman" w:cs="Times New Roman"/>
          <w:bCs/>
          <w:sz w:val="24"/>
          <w:szCs w:val="24"/>
          <w:lang w:val="kk-KZ"/>
        </w:rPr>
      </w:pPr>
    </w:p>
    <w:p w:rsidR="007D2B76" w:rsidRPr="00D97988" w:rsidRDefault="00D97988" w:rsidP="007D2B76">
      <w:pPr>
        <w:spacing w:after="0" w:line="240" w:lineRule="auto"/>
        <w:ind w:firstLine="425"/>
        <w:jc w:val="both"/>
        <w:rPr>
          <w:rFonts w:ascii="Times New Roman" w:eastAsia="Times New Roman" w:hAnsi="Times New Roman" w:cs="Times New Roman"/>
          <w:lang w:val="kk-KZ"/>
        </w:rPr>
      </w:pPr>
      <w:r w:rsidRPr="00D97988">
        <w:rPr>
          <w:rFonts w:ascii="Times New Roman" w:eastAsia="Times New Roman" w:hAnsi="Times New Roman" w:cs="Times New Roman"/>
          <w:lang w:val="kk-KZ"/>
        </w:rPr>
        <w:t>Словарь</w:t>
      </w:r>
      <w:r w:rsidRPr="00D97988">
        <w:rPr>
          <w:rFonts w:ascii="Times New Roman" w:hAnsi="Times New Roman" w:cs="Times New Roman"/>
          <w:lang w:val="kk-KZ"/>
        </w:rPr>
        <w:t xml:space="preserve"> </w:t>
      </w:r>
      <w:r w:rsidR="007D2B76" w:rsidRPr="00D97988">
        <w:rPr>
          <w:rFonts w:ascii="Times New Roman" w:hAnsi="Times New Roman" w:cs="Times New Roman"/>
          <w:sz w:val="24"/>
          <w:szCs w:val="24"/>
        </w:rPr>
        <w:t>(в помощь студентам, магистрантам и докторантам</w:t>
      </w:r>
      <w:r w:rsidR="007D2B76" w:rsidRPr="00D97988">
        <w:rPr>
          <w:rFonts w:ascii="Times New Roman" w:hAnsi="Times New Roman" w:cs="Times New Roman"/>
          <w:sz w:val="24"/>
          <w:szCs w:val="24"/>
          <w:lang w:val="kk-KZ"/>
        </w:rPr>
        <w:t xml:space="preserve"> </w:t>
      </w:r>
      <w:r w:rsidR="007D2B76" w:rsidRPr="00D97988">
        <w:rPr>
          <w:rFonts w:ascii="Times New Roman" w:hAnsi="Times New Roman" w:cs="Times New Roman"/>
          <w:sz w:val="24"/>
          <w:szCs w:val="24"/>
        </w:rPr>
        <w:t>специальностей группы «Образование»)</w:t>
      </w:r>
      <w:r w:rsidR="007D2B76" w:rsidRPr="00D97988">
        <w:rPr>
          <w:rFonts w:ascii="Times New Roman" w:hAnsi="Times New Roman" w:cs="Times New Roman"/>
          <w:sz w:val="24"/>
          <w:szCs w:val="24"/>
          <w:lang w:val="kk-KZ"/>
        </w:rPr>
        <w:t xml:space="preserve">: </w:t>
      </w:r>
      <w:r w:rsidR="007D2B76" w:rsidRPr="00D97988">
        <w:rPr>
          <w:rFonts w:ascii="Times New Roman" w:eastAsia="Times New Roman" w:hAnsi="Times New Roman" w:cs="Times New Roman"/>
          <w:bCs/>
          <w:sz w:val="24"/>
          <w:szCs w:val="24"/>
          <w:lang w:val="kk-KZ"/>
        </w:rPr>
        <w:t xml:space="preserve"> </w:t>
      </w:r>
      <w:r w:rsidR="007D2B76" w:rsidRPr="00D97988">
        <w:rPr>
          <w:rFonts w:ascii="Times New Roman" w:eastAsia="Times New Roman" w:hAnsi="Times New Roman" w:cs="Times New Roman"/>
          <w:lang w:val="kk-KZ"/>
        </w:rPr>
        <w:t xml:space="preserve"> для докторантов специальностей </w:t>
      </w:r>
      <w:r w:rsidR="007D2B76" w:rsidRPr="00D97988">
        <w:rPr>
          <w:rFonts w:ascii="Times New Roman" w:eastAsia="Times New Roman" w:hAnsi="Times New Roman" w:cs="Times New Roman"/>
        </w:rPr>
        <w:t xml:space="preserve">«Педагогика и психология», «Социальная педагогика и самопознание», </w:t>
      </w:r>
      <w:r w:rsidR="007D2B76" w:rsidRPr="00D97988">
        <w:rPr>
          <w:rFonts w:ascii="Times New Roman" w:eastAsia="Times New Roman" w:hAnsi="Times New Roman" w:cs="Times New Roman"/>
          <w:lang w:val="kk-KZ"/>
        </w:rPr>
        <w:t xml:space="preserve">«Педагогические измерения» по дисциплине </w:t>
      </w:r>
      <w:r w:rsidR="007D2B76" w:rsidRPr="00D97988">
        <w:rPr>
          <w:rFonts w:ascii="Times New Roman" w:eastAsia="Times New Roman" w:hAnsi="Times New Roman" w:cs="Times New Roman"/>
          <w:bCs/>
          <w:lang w:val="kk-KZ"/>
        </w:rPr>
        <w:t>«Философия и методология педагогики» и разработан в соответствии с ее типовой учебной программой.</w:t>
      </w:r>
    </w:p>
    <w:p w:rsidR="00E61002" w:rsidRPr="00D97988" w:rsidRDefault="002E7F46" w:rsidP="00E6100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Словарь содержит около </w:t>
      </w:r>
      <w:r>
        <w:rPr>
          <w:rFonts w:ascii="Times New Roman" w:eastAsia="Times New Roman" w:hAnsi="Times New Roman" w:cs="Times New Roman"/>
          <w:sz w:val="24"/>
          <w:szCs w:val="24"/>
          <w:lang w:val="kk-KZ"/>
        </w:rPr>
        <w:t>5</w:t>
      </w:r>
      <w:r w:rsidR="00E61002" w:rsidRPr="00D97988">
        <w:rPr>
          <w:rFonts w:ascii="Times New Roman" w:eastAsia="Times New Roman" w:hAnsi="Times New Roman" w:cs="Times New Roman"/>
          <w:sz w:val="24"/>
          <w:szCs w:val="24"/>
        </w:rPr>
        <w:t>00 терминов, ключевых понятий, знание которых необходимо при осуществлении исследовательской деятельности.</w:t>
      </w:r>
    </w:p>
    <w:p w:rsidR="00E61002" w:rsidRPr="00D97988" w:rsidRDefault="00E61002" w:rsidP="00E61002">
      <w:pPr>
        <w:spacing w:after="0" w:line="240" w:lineRule="auto"/>
        <w:ind w:firstLine="709"/>
        <w:jc w:val="both"/>
        <w:rPr>
          <w:rFonts w:ascii="Times New Roman" w:eastAsia="Times New Roman" w:hAnsi="Times New Roman" w:cs="Times New Roman"/>
          <w:sz w:val="24"/>
          <w:szCs w:val="24"/>
        </w:rPr>
      </w:pPr>
      <w:r w:rsidRPr="00D97988">
        <w:rPr>
          <w:rFonts w:ascii="Times New Roman" w:eastAsia="Times New Roman" w:hAnsi="Times New Roman" w:cs="Times New Roman"/>
          <w:sz w:val="24"/>
          <w:szCs w:val="24"/>
        </w:rPr>
        <w:t xml:space="preserve">Включает понятия из нескольких дисциплин – педагогики, психологии, философии, социологии и др. </w:t>
      </w:r>
    </w:p>
    <w:p w:rsidR="00E61002" w:rsidRPr="00D97988" w:rsidRDefault="00E61002" w:rsidP="00E61002">
      <w:pPr>
        <w:spacing w:after="0" w:line="240" w:lineRule="auto"/>
        <w:ind w:firstLine="709"/>
        <w:jc w:val="both"/>
        <w:rPr>
          <w:rFonts w:ascii="Times New Roman" w:eastAsia="Times New Roman" w:hAnsi="Times New Roman" w:cs="Times New Roman"/>
          <w:sz w:val="24"/>
          <w:szCs w:val="24"/>
          <w:lang w:val="kk-KZ"/>
        </w:rPr>
      </w:pPr>
      <w:r w:rsidRPr="00D97988">
        <w:rPr>
          <w:rFonts w:ascii="Times New Roman" w:eastAsia="Times New Roman" w:hAnsi="Times New Roman" w:cs="Times New Roman"/>
          <w:sz w:val="24"/>
          <w:szCs w:val="24"/>
        </w:rPr>
        <w:t xml:space="preserve">Словарь </w:t>
      </w:r>
      <w:r w:rsidRPr="00D97988">
        <w:rPr>
          <w:rFonts w:ascii="Times New Roman" w:eastAsia="Times New Roman" w:hAnsi="Times New Roman" w:cs="Times New Roman"/>
          <w:sz w:val="24"/>
          <w:szCs w:val="24"/>
          <w:lang w:val="kk-KZ"/>
        </w:rPr>
        <w:t>адресован студентам средних и высших образовательных учреждений, аспирантам, учителям, преподавателям, а также лицам, интересующимися проблемами организации и осуществления исследовательской деятельности.</w:t>
      </w:r>
    </w:p>
    <w:p w:rsidR="00D97988" w:rsidRPr="00D97988" w:rsidRDefault="00D97988" w:rsidP="00D97988">
      <w:pPr>
        <w:autoSpaceDE w:val="0"/>
        <w:snapToGrid w:val="0"/>
        <w:spacing w:after="0" w:line="240" w:lineRule="auto"/>
        <w:ind w:firstLine="425"/>
        <w:jc w:val="both"/>
        <w:rPr>
          <w:rFonts w:ascii="Times New Roman" w:eastAsia="Times New Roman" w:hAnsi="Times New Roman" w:cs="Times New Roman"/>
          <w:lang w:val="kk-KZ"/>
        </w:rPr>
      </w:pPr>
      <w:r w:rsidRPr="00D97988">
        <w:rPr>
          <w:rFonts w:ascii="Times New Roman" w:eastAsia="Times New Roman" w:hAnsi="Times New Roman" w:cs="Times New Roman"/>
          <w:lang w:val="kk-KZ"/>
        </w:rPr>
        <w:t xml:space="preserve">Предназначен преподавателям высших учебных заведений, докторантам, магистрантам, студентам, а также учителям-исследователям школ и педколледжей. </w:t>
      </w:r>
    </w:p>
    <w:p w:rsidR="00E61002" w:rsidRPr="00E61002" w:rsidRDefault="00E61002" w:rsidP="00E61002">
      <w:pPr>
        <w:spacing w:after="0" w:line="240" w:lineRule="auto"/>
        <w:rPr>
          <w:rFonts w:ascii="Times New Roman" w:eastAsia="Times New Roman" w:hAnsi="Times New Roman" w:cs="Times New Roman"/>
          <w:sz w:val="28"/>
          <w:szCs w:val="28"/>
        </w:rPr>
      </w:pPr>
    </w:p>
    <w:p w:rsidR="007D2B76" w:rsidRPr="00885989" w:rsidRDefault="007D2B76" w:rsidP="007D2B76">
      <w:pPr>
        <w:spacing w:after="0" w:line="240" w:lineRule="auto"/>
        <w:ind w:firstLine="425"/>
        <w:rPr>
          <w:rFonts w:ascii="Times New Roman" w:eastAsia="Batang" w:hAnsi="Times New Roman" w:cs="Times New Roman"/>
          <w:sz w:val="24"/>
          <w:szCs w:val="24"/>
          <w:lang w:val="kk-KZ"/>
        </w:rPr>
      </w:pPr>
      <w:r w:rsidRPr="00885989">
        <w:rPr>
          <w:rFonts w:ascii="Times New Roman" w:eastAsia="Times New Roman" w:hAnsi="Times New Roman" w:cs="Times New Roman"/>
          <w:sz w:val="24"/>
          <w:szCs w:val="24"/>
          <w:lang w:val="en-US"/>
        </w:rPr>
        <w:t>SBN</w:t>
      </w:r>
      <w:r w:rsidRPr="00885989">
        <w:rPr>
          <w:rFonts w:ascii="Times New Roman" w:eastAsia="Times New Roman" w:hAnsi="Times New Roman" w:cs="Times New Roman"/>
          <w:sz w:val="24"/>
          <w:szCs w:val="24"/>
        </w:rPr>
        <w:t xml:space="preserve">  978-601-04-1925-4</w:t>
      </w:r>
    </w:p>
    <w:p w:rsidR="007D2B76" w:rsidRPr="00885989" w:rsidRDefault="007D2B76" w:rsidP="007D2B76">
      <w:pPr>
        <w:tabs>
          <w:tab w:val="left" w:pos="3828"/>
        </w:tabs>
        <w:autoSpaceDE w:val="0"/>
        <w:autoSpaceDN w:val="0"/>
        <w:adjustRightInd w:val="0"/>
        <w:spacing w:after="0" w:line="240" w:lineRule="auto"/>
        <w:ind w:firstLine="425"/>
        <w:jc w:val="right"/>
        <w:rPr>
          <w:rFonts w:ascii="Times New Roman" w:eastAsia="Times New Roman" w:hAnsi="Times New Roman" w:cs="Times New Roman"/>
          <w:sz w:val="24"/>
          <w:szCs w:val="24"/>
          <w:lang w:val="kk-KZ"/>
        </w:rPr>
      </w:pPr>
    </w:p>
    <w:p w:rsidR="007D2B76" w:rsidRPr="00885989" w:rsidRDefault="007D2B76" w:rsidP="007D2B76">
      <w:pPr>
        <w:autoSpaceDE w:val="0"/>
        <w:spacing w:after="0" w:line="240" w:lineRule="auto"/>
        <w:ind w:firstLine="425"/>
        <w:jc w:val="right"/>
        <w:rPr>
          <w:rFonts w:ascii="Times New Roman" w:eastAsia="Times New Roman" w:hAnsi="Times New Roman" w:cs="Times New Roman"/>
          <w:bCs/>
          <w:sz w:val="24"/>
          <w:szCs w:val="24"/>
          <w:lang w:val="kk-KZ"/>
        </w:rPr>
      </w:pPr>
    </w:p>
    <w:p w:rsidR="007D2B76" w:rsidRPr="00885989" w:rsidRDefault="007D2B76" w:rsidP="007D2B76">
      <w:pPr>
        <w:autoSpaceDE w:val="0"/>
        <w:spacing w:after="0" w:line="240" w:lineRule="auto"/>
        <w:ind w:firstLine="425"/>
        <w:jc w:val="right"/>
        <w:rPr>
          <w:rFonts w:ascii="Times New Roman" w:eastAsia="Times New Roman" w:hAnsi="Times New Roman" w:cs="Times New Roman"/>
          <w:bCs/>
          <w:sz w:val="24"/>
          <w:szCs w:val="24"/>
          <w:lang w:val="kk-KZ"/>
        </w:rPr>
      </w:pPr>
      <w:r w:rsidRPr="00885989">
        <w:rPr>
          <w:rFonts w:ascii="Times New Roman" w:eastAsia="Times New Roman" w:hAnsi="Times New Roman" w:cs="Times New Roman"/>
          <w:bCs/>
          <w:sz w:val="24"/>
          <w:szCs w:val="24"/>
          <w:lang w:val="kk-KZ"/>
        </w:rPr>
        <w:t>УДК 37.012.1(075)</w:t>
      </w:r>
    </w:p>
    <w:p w:rsidR="007D2B76" w:rsidRPr="00885989" w:rsidRDefault="007D2B76" w:rsidP="007D2B76">
      <w:pPr>
        <w:autoSpaceDE w:val="0"/>
        <w:spacing w:after="0" w:line="240" w:lineRule="auto"/>
        <w:ind w:firstLine="425"/>
        <w:jc w:val="right"/>
        <w:rPr>
          <w:rFonts w:ascii="Times New Roman" w:eastAsia="Times New Roman" w:hAnsi="Times New Roman" w:cs="Times New Roman"/>
          <w:bCs/>
          <w:sz w:val="24"/>
          <w:szCs w:val="24"/>
          <w:lang w:val="kk-KZ"/>
        </w:rPr>
      </w:pPr>
      <w:r w:rsidRPr="00885989">
        <w:rPr>
          <w:rFonts w:ascii="Times New Roman" w:eastAsia="Times New Roman" w:hAnsi="Times New Roman" w:cs="Times New Roman"/>
          <w:bCs/>
          <w:sz w:val="24"/>
          <w:szCs w:val="24"/>
          <w:lang w:val="kk-KZ"/>
        </w:rPr>
        <w:t>ББК 74.00 я 7</w:t>
      </w:r>
    </w:p>
    <w:p w:rsidR="007D2B76" w:rsidRPr="00885989" w:rsidRDefault="007D2B76" w:rsidP="007D2B76">
      <w:pPr>
        <w:autoSpaceDE w:val="0"/>
        <w:spacing w:after="0" w:line="240" w:lineRule="auto"/>
        <w:ind w:firstLine="425"/>
        <w:jc w:val="right"/>
        <w:rPr>
          <w:rFonts w:ascii="Times New Roman" w:eastAsia="Times New Roman" w:hAnsi="Times New Roman" w:cs="Times New Roman"/>
          <w:bCs/>
          <w:sz w:val="24"/>
          <w:szCs w:val="24"/>
          <w:lang w:val="kk-KZ"/>
        </w:rPr>
      </w:pPr>
      <w:r w:rsidRPr="00885989">
        <w:rPr>
          <w:rFonts w:ascii="Times New Roman" w:eastAsia="Times New Roman" w:hAnsi="Times New Roman" w:cs="Times New Roman"/>
          <w:bCs/>
          <w:sz w:val="24"/>
          <w:szCs w:val="24"/>
          <w:lang w:val="kk-KZ"/>
        </w:rPr>
        <w:t>Т 24</w:t>
      </w:r>
    </w:p>
    <w:p w:rsidR="007D2B76" w:rsidRPr="00885989" w:rsidRDefault="007D2B76" w:rsidP="007D2B76">
      <w:pPr>
        <w:tabs>
          <w:tab w:val="left" w:pos="1260"/>
        </w:tabs>
        <w:spacing w:after="0" w:line="240" w:lineRule="auto"/>
        <w:ind w:firstLine="425"/>
        <w:jc w:val="right"/>
        <w:rPr>
          <w:rFonts w:ascii="Times New Roman" w:hAnsi="Times New Roman" w:cs="Times New Roman"/>
          <w:sz w:val="24"/>
          <w:szCs w:val="24"/>
          <w:lang w:val="kk-KZ"/>
        </w:rPr>
      </w:pPr>
      <w:r w:rsidRPr="00D528E9">
        <w:rPr>
          <w:rFonts w:ascii="Times New Roman" w:hAnsi="Times New Roman" w:cs="Times New Roman"/>
          <w:sz w:val="28"/>
          <w:szCs w:val="28"/>
          <w:lang w:val="kk-KZ"/>
        </w:rPr>
        <w:tab/>
      </w:r>
      <w:r w:rsidRPr="00D528E9">
        <w:rPr>
          <w:rFonts w:ascii="Times New Roman" w:hAnsi="Times New Roman" w:cs="Times New Roman"/>
          <w:sz w:val="28"/>
          <w:szCs w:val="28"/>
          <w:lang w:val="kk-KZ"/>
        </w:rPr>
        <w:tab/>
      </w:r>
      <w:r w:rsidRPr="00D528E9">
        <w:rPr>
          <w:rFonts w:ascii="Times New Roman" w:hAnsi="Times New Roman" w:cs="Times New Roman"/>
          <w:sz w:val="28"/>
          <w:szCs w:val="28"/>
          <w:lang w:val="kk-KZ"/>
        </w:rPr>
        <w:tab/>
      </w:r>
      <w:r w:rsidRPr="00D528E9">
        <w:rPr>
          <w:rFonts w:ascii="Times New Roman" w:hAnsi="Times New Roman" w:cs="Times New Roman"/>
          <w:sz w:val="28"/>
          <w:szCs w:val="28"/>
          <w:lang w:val="kk-KZ"/>
        </w:rPr>
        <w:tab/>
      </w:r>
      <w:r w:rsidRPr="00D528E9">
        <w:rPr>
          <w:rFonts w:ascii="Times New Roman" w:hAnsi="Times New Roman" w:cs="Times New Roman"/>
          <w:sz w:val="28"/>
          <w:szCs w:val="28"/>
          <w:lang w:val="kk-KZ"/>
        </w:rPr>
        <w:tab/>
      </w:r>
      <w:r w:rsidRPr="00D528E9">
        <w:rPr>
          <w:rFonts w:ascii="Times New Roman" w:hAnsi="Times New Roman" w:cs="Times New Roman"/>
          <w:sz w:val="28"/>
          <w:szCs w:val="28"/>
          <w:lang w:val="kk-KZ"/>
        </w:rPr>
        <w:tab/>
      </w:r>
    </w:p>
    <w:p w:rsidR="007D2B76" w:rsidRPr="00CB56D3" w:rsidRDefault="00CB56D3" w:rsidP="007D2B76">
      <w:pPr>
        <w:tabs>
          <w:tab w:val="left" w:pos="1260"/>
        </w:tabs>
        <w:spacing w:after="0" w:line="240" w:lineRule="auto"/>
        <w:ind w:firstLine="425"/>
        <w:jc w:val="right"/>
        <w:rPr>
          <w:rFonts w:ascii="Times New Roman" w:hAnsi="Times New Roman" w:cs="Times New Roman"/>
          <w:sz w:val="24"/>
          <w:szCs w:val="24"/>
        </w:rPr>
      </w:pPr>
      <w:r>
        <w:rPr>
          <w:rFonts w:ascii="Times New Roman" w:hAnsi="Times New Roman" w:cs="Times New Roman"/>
          <w:sz w:val="24"/>
          <w:szCs w:val="24"/>
          <w:lang w:val="kk-KZ"/>
        </w:rPr>
        <w:t>© Таубаева Ш., 202</w:t>
      </w:r>
      <w:r w:rsidRPr="00CB56D3">
        <w:rPr>
          <w:rFonts w:ascii="Times New Roman" w:hAnsi="Times New Roman" w:cs="Times New Roman"/>
          <w:sz w:val="24"/>
          <w:szCs w:val="24"/>
        </w:rPr>
        <w:t>2</w:t>
      </w:r>
    </w:p>
    <w:p w:rsidR="00671027" w:rsidRPr="00CB56D3" w:rsidRDefault="00CB56D3" w:rsidP="00671027">
      <w:pPr>
        <w:tabs>
          <w:tab w:val="left" w:pos="1260"/>
        </w:tabs>
        <w:spacing w:after="0" w:line="240" w:lineRule="auto"/>
        <w:ind w:firstLine="425"/>
        <w:jc w:val="right"/>
        <w:rPr>
          <w:rFonts w:ascii="Times New Roman" w:hAnsi="Times New Roman" w:cs="Times New Roman"/>
          <w:sz w:val="24"/>
          <w:szCs w:val="24"/>
        </w:rPr>
      </w:pPr>
      <w:r>
        <w:rPr>
          <w:rFonts w:ascii="Times New Roman" w:hAnsi="Times New Roman" w:cs="Times New Roman"/>
          <w:sz w:val="24"/>
          <w:szCs w:val="24"/>
          <w:lang w:val="kk-KZ"/>
        </w:rPr>
        <w:t>© Муратбаева Г., 202</w:t>
      </w:r>
      <w:r w:rsidRPr="00CB56D3">
        <w:rPr>
          <w:rFonts w:ascii="Times New Roman" w:hAnsi="Times New Roman" w:cs="Times New Roman"/>
          <w:sz w:val="24"/>
          <w:szCs w:val="24"/>
        </w:rPr>
        <w:t>2</w:t>
      </w:r>
    </w:p>
    <w:p w:rsidR="00671027" w:rsidRPr="00885989" w:rsidRDefault="00671027" w:rsidP="007D2B76">
      <w:pPr>
        <w:tabs>
          <w:tab w:val="left" w:pos="1260"/>
        </w:tabs>
        <w:spacing w:after="0" w:line="240" w:lineRule="auto"/>
        <w:ind w:firstLine="425"/>
        <w:jc w:val="right"/>
        <w:rPr>
          <w:rFonts w:ascii="Times New Roman" w:eastAsia="Times New Roman" w:hAnsi="Times New Roman" w:cs="Times New Roman"/>
          <w:sz w:val="24"/>
          <w:szCs w:val="24"/>
          <w:lang w:val="kk-KZ"/>
        </w:rPr>
      </w:pPr>
    </w:p>
    <w:p w:rsidR="007D2B76" w:rsidRPr="000931AA" w:rsidRDefault="007D2B76" w:rsidP="007D2B76">
      <w:pPr>
        <w:tabs>
          <w:tab w:val="left" w:pos="1260"/>
        </w:tabs>
        <w:spacing w:after="0" w:line="240" w:lineRule="auto"/>
        <w:ind w:firstLine="426"/>
        <w:jc w:val="right"/>
        <w:rPr>
          <w:rFonts w:ascii="Times New Roman" w:eastAsia="Times New Roman" w:hAnsi="Times New Roman" w:cs="Times New Roman"/>
          <w:sz w:val="24"/>
          <w:szCs w:val="24"/>
        </w:rPr>
      </w:pPr>
      <w:r w:rsidRPr="00885989">
        <w:rPr>
          <w:rFonts w:ascii="Times New Roman" w:hAnsi="Times New Roman" w:cs="Times New Roman"/>
          <w:sz w:val="24"/>
          <w:szCs w:val="24"/>
          <w:lang w:val="kk-KZ"/>
        </w:rPr>
        <w:t>©</w:t>
      </w:r>
      <w:r w:rsidRPr="00885989">
        <w:rPr>
          <w:rFonts w:ascii="Times New Roman" w:eastAsia="Times New Roman" w:hAnsi="Times New Roman" w:cs="Times New Roman"/>
          <w:sz w:val="24"/>
          <w:szCs w:val="24"/>
          <w:lang w:val="kk-KZ"/>
        </w:rPr>
        <w:t xml:space="preserve">, </w:t>
      </w:r>
      <w:r w:rsidR="00CB56D3">
        <w:rPr>
          <w:rFonts w:ascii="Times New Roman" w:hAnsi="Times New Roman" w:cs="Times New Roman"/>
          <w:sz w:val="24"/>
          <w:szCs w:val="24"/>
          <w:lang w:val="kk-KZ"/>
        </w:rPr>
        <w:t>Издательство «Қазақ универсиеті»202</w:t>
      </w:r>
      <w:r w:rsidR="00CB56D3" w:rsidRPr="000931AA">
        <w:rPr>
          <w:rFonts w:ascii="Times New Roman" w:hAnsi="Times New Roman" w:cs="Times New Roman"/>
          <w:sz w:val="24"/>
          <w:szCs w:val="24"/>
        </w:rPr>
        <w:t>2</w:t>
      </w:r>
    </w:p>
    <w:p w:rsidR="007D2B76" w:rsidRPr="00D528E9" w:rsidRDefault="007D2B76" w:rsidP="007D2B76">
      <w:pPr>
        <w:spacing w:after="0" w:line="240" w:lineRule="auto"/>
        <w:ind w:firstLine="426"/>
        <w:jc w:val="both"/>
        <w:rPr>
          <w:rFonts w:ascii="Times New Roman" w:hAnsi="Times New Roman" w:cs="Times New Roman"/>
          <w:sz w:val="28"/>
          <w:szCs w:val="28"/>
        </w:rPr>
      </w:pPr>
    </w:p>
    <w:p w:rsidR="00D97988" w:rsidRDefault="00D97988" w:rsidP="007D2B76">
      <w:pPr>
        <w:spacing w:after="0" w:line="240" w:lineRule="auto"/>
        <w:ind w:firstLine="709"/>
        <w:jc w:val="center"/>
        <w:rPr>
          <w:rFonts w:ascii="Times New Roman" w:hAnsi="Times New Roman" w:cs="Times New Roman"/>
          <w:b/>
          <w:sz w:val="28"/>
          <w:szCs w:val="28"/>
          <w:lang w:val="kk-KZ"/>
        </w:rPr>
      </w:pPr>
    </w:p>
    <w:p w:rsidR="00D97988" w:rsidRDefault="00D97988" w:rsidP="007D2B76">
      <w:pPr>
        <w:spacing w:after="0" w:line="240" w:lineRule="auto"/>
        <w:ind w:firstLine="709"/>
        <w:jc w:val="center"/>
        <w:rPr>
          <w:rFonts w:ascii="Times New Roman" w:hAnsi="Times New Roman" w:cs="Times New Roman"/>
          <w:b/>
          <w:sz w:val="28"/>
          <w:szCs w:val="28"/>
          <w:lang w:val="kk-KZ"/>
        </w:rPr>
      </w:pPr>
    </w:p>
    <w:p w:rsidR="00D97988" w:rsidRDefault="00D97988" w:rsidP="007D2B76">
      <w:pPr>
        <w:spacing w:after="0" w:line="240" w:lineRule="auto"/>
        <w:ind w:firstLine="709"/>
        <w:jc w:val="center"/>
        <w:rPr>
          <w:rFonts w:ascii="Times New Roman" w:hAnsi="Times New Roman" w:cs="Times New Roman"/>
          <w:b/>
          <w:sz w:val="28"/>
          <w:szCs w:val="28"/>
          <w:lang w:val="kk-KZ"/>
        </w:rPr>
      </w:pPr>
    </w:p>
    <w:p w:rsidR="00D97988" w:rsidRDefault="00D97988" w:rsidP="007D2B76">
      <w:pPr>
        <w:spacing w:after="0" w:line="240" w:lineRule="auto"/>
        <w:ind w:firstLine="709"/>
        <w:jc w:val="center"/>
        <w:rPr>
          <w:rFonts w:ascii="Times New Roman" w:hAnsi="Times New Roman" w:cs="Times New Roman"/>
          <w:b/>
          <w:sz w:val="28"/>
          <w:szCs w:val="28"/>
          <w:lang w:val="kk-KZ"/>
        </w:rPr>
      </w:pPr>
    </w:p>
    <w:p w:rsidR="00D97988" w:rsidRDefault="00D97988" w:rsidP="007D2B76">
      <w:pPr>
        <w:spacing w:after="0" w:line="240" w:lineRule="auto"/>
        <w:ind w:firstLine="709"/>
        <w:jc w:val="center"/>
        <w:rPr>
          <w:rFonts w:ascii="Times New Roman" w:hAnsi="Times New Roman" w:cs="Times New Roman"/>
          <w:b/>
          <w:sz w:val="28"/>
          <w:szCs w:val="28"/>
          <w:lang w:val="kk-KZ"/>
        </w:rPr>
      </w:pPr>
    </w:p>
    <w:p w:rsidR="007D2B76" w:rsidRDefault="007D2B76" w:rsidP="007D2B76">
      <w:pPr>
        <w:spacing w:after="0" w:line="240" w:lineRule="auto"/>
        <w:ind w:firstLine="709"/>
        <w:jc w:val="center"/>
        <w:rPr>
          <w:rFonts w:ascii="Times New Roman" w:hAnsi="Times New Roman" w:cs="Times New Roman"/>
          <w:b/>
          <w:sz w:val="28"/>
          <w:szCs w:val="28"/>
          <w:lang w:val="kk-KZ"/>
        </w:rPr>
      </w:pPr>
      <w:r w:rsidRPr="00BD5DD4">
        <w:rPr>
          <w:rFonts w:ascii="Times New Roman" w:hAnsi="Times New Roman" w:cs="Times New Roman"/>
          <w:b/>
          <w:sz w:val="28"/>
          <w:szCs w:val="28"/>
          <w:lang w:val="kk-KZ"/>
        </w:rPr>
        <w:t>Содержание</w:t>
      </w:r>
    </w:p>
    <w:p w:rsidR="007D2B76" w:rsidRDefault="007D2B76" w:rsidP="007D2B76">
      <w:pPr>
        <w:spacing w:after="0" w:line="240" w:lineRule="auto"/>
        <w:ind w:firstLine="709"/>
        <w:jc w:val="center"/>
        <w:rPr>
          <w:rFonts w:ascii="Times New Roman" w:hAnsi="Times New Roman" w:cs="Times New Roman"/>
          <w:b/>
          <w:sz w:val="28"/>
          <w:szCs w:val="28"/>
          <w:lang w:val="kk-KZ"/>
        </w:rPr>
      </w:pPr>
    </w:p>
    <w:p w:rsidR="007D2B76" w:rsidRDefault="007D2B76" w:rsidP="007D2B76">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ПРЕДИСЛОВИЕ </w:t>
      </w:r>
    </w:p>
    <w:p w:rsidR="007D2B76" w:rsidRPr="00C3239C" w:rsidRDefault="007D2B76" w:rsidP="007D2B76">
      <w:pPr>
        <w:spacing w:after="0" w:line="240" w:lineRule="auto"/>
        <w:rPr>
          <w:rFonts w:ascii="Times New Roman" w:hAnsi="Times New Roman" w:cs="Times New Roman"/>
          <w:b/>
          <w:sz w:val="28"/>
          <w:szCs w:val="28"/>
        </w:rPr>
      </w:pPr>
      <w:r>
        <w:rPr>
          <w:rFonts w:ascii="Times New Roman" w:hAnsi="Times New Roman" w:cs="Times New Roman"/>
          <w:b/>
          <w:sz w:val="28"/>
          <w:szCs w:val="28"/>
          <w:lang w:val="kk-KZ"/>
        </w:rPr>
        <w:t>ГЛАВА 1</w:t>
      </w:r>
      <w:r w:rsidRPr="00C3239C">
        <w:rPr>
          <w:rFonts w:ascii="Times New Roman" w:hAnsi="Times New Roman" w:cs="Times New Roman"/>
          <w:b/>
          <w:sz w:val="28"/>
          <w:szCs w:val="28"/>
          <w:lang w:val="kk-KZ"/>
        </w:rPr>
        <w:t xml:space="preserve">. </w:t>
      </w:r>
      <w:r w:rsidRPr="00C3239C">
        <w:rPr>
          <w:rFonts w:ascii="Times New Roman" w:hAnsi="Times New Roman" w:cs="Times New Roman"/>
          <w:b/>
          <w:sz w:val="28"/>
          <w:szCs w:val="28"/>
        </w:rPr>
        <w:t>МЕТОДОЛОГИ</w:t>
      </w:r>
      <w:r w:rsidRPr="00C3239C">
        <w:rPr>
          <w:rFonts w:ascii="Times New Roman" w:hAnsi="Times New Roman" w:cs="Times New Roman"/>
          <w:b/>
          <w:sz w:val="28"/>
          <w:szCs w:val="28"/>
          <w:lang w:val="kk-KZ"/>
        </w:rPr>
        <w:t xml:space="preserve">Я </w:t>
      </w:r>
      <w:r>
        <w:rPr>
          <w:rFonts w:ascii="Times New Roman" w:hAnsi="Times New Roman" w:cs="Times New Roman"/>
          <w:b/>
          <w:sz w:val="28"/>
          <w:szCs w:val="28"/>
        </w:rPr>
        <w:t xml:space="preserve"> П</w:t>
      </w:r>
      <w:r>
        <w:rPr>
          <w:rFonts w:ascii="Times New Roman" w:hAnsi="Times New Roman" w:cs="Times New Roman"/>
          <w:b/>
          <w:sz w:val="28"/>
          <w:szCs w:val="28"/>
          <w:lang w:val="kk-KZ"/>
        </w:rPr>
        <w:t>ЕДАГ</w:t>
      </w:r>
      <w:r w:rsidRPr="00C3239C">
        <w:rPr>
          <w:rFonts w:ascii="Times New Roman" w:hAnsi="Times New Roman" w:cs="Times New Roman"/>
          <w:b/>
          <w:sz w:val="28"/>
          <w:szCs w:val="28"/>
        </w:rPr>
        <w:t xml:space="preserve">ОГИЧЕСКИХ </w:t>
      </w:r>
      <w:r>
        <w:rPr>
          <w:rFonts w:ascii="Times New Roman" w:hAnsi="Times New Roman" w:cs="Times New Roman"/>
          <w:b/>
          <w:sz w:val="28"/>
          <w:szCs w:val="28"/>
          <w:lang w:val="kk-KZ"/>
        </w:rPr>
        <w:t xml:space="preserve"> </w:t>
      </w:r>
      <w:r w:rsidRPr="00C3239C">
        <w:rPr>
          <w:rFonts w:ascii="Times New Roman" w:hAnsi="Times New Roman" w:cs="Times New Roman"/>
          <w:b/>
          <w:sz w:val="28"/>
          <w:szCs w:val="28"/>
        </w:rPr>
        <w:t>ИССЛЕДОВАНИЙ</w:t>
      </w:r>
    </w:p>
    <w:p w:rsidR="007D2B76" w:rsidRPr="00C3239C" w:rsidRDefault="007D2B76" w:rsidP="007D2B76">
      <w:pPr>
        <w:spacing w:after="0" w:line="240" w:lineRule="auto"/>
        <w:ind w:firstLine="709"/>
        <w:rPr>
          <w:rFonts w:ascii="Times New Roman" w:hAnsi="Times New Roman" w:cs="Times New Roman"/>
          <w:sz w:val="28"/>
          <w:szCs w:val="28"/>
          <w:lang w:val="kk-KZ"/>
        </w:rPr>
      </w:pPr>
    </w:p>
    <w:p w:rsidR="007D2B76" w:rsidRPr="00C3239C" w:rsidRDefault="007D2B76" w:rsidP="007D2B76">
      <w:pPr>
        <w:spacing w:after="0" w:line="240" w:lineRule="auto"/>
        <w:ind w:firstLine="1"/>
        <w:rPr>
          <w:rFonts w:ascii="Times New Roman" w:hAnsi="Times New Roman" w:cs="Times New Roman"/>
          <w:sz w:val="28"/>
          <w:szCs w:val="28"/>
          <w:lang w:val="kk-KZ"/>
        </w:rPr>
      </w:pPr>
      <w:r w:rsidRPr="00C3239C">
        <w:rPr>
          <w:rFonts w:ascii="Times New Roman" w:hAnsi="Times New Roman" w:cs="Times New Roman"/>
          <w:sz w:val="28"/>
          <w:szCs w:val="28"/>
          <w:lang w:val="kk-KZ"/>
        </w:rPr>
        <w:t>1.1. Ф</w:t>
      </w:r>
      <w:r w:rsidRPr="00C3239C">
        <w:rPr>
          <w:rFonts w:ascii="Times New Roman" w:hAnsi="Times New Roman" w:cs="Times New Roman"/>
          <w:sz w:val="28"/>
          <w:szCs w:val="28"/>
        </w:rPr>
        <w:t>илософия науки. общие понятия логики и методологии</w:t>
      </w:r>
      <w:r w:rsidRPr="00C3239C">
        <w:rPr>
          <w:rFonts w:ascii="Times New Roman" w:hAnsi="Times New Roman" w:cs="Times New Roman"/>
          <w:sz w:val="28"/>
          <w:szCs w:val="28"/>
          <w:lang w:val="kk-KZ"/>
        </w:rPr>
        <w:t xml:space="preserve"> науки</w:t>
      </w:r>
    </w:p>
    <w:p w:rsidR="007D2B76" w:rsidRPr="00C3239C" w:rsidRDefault="007D2B76" w:rsidP="007D2B76">
      <w:pPr>
        <w:spacing w:after="0" w:line="240" w:lineRule="auto"/>
        <w:rPr>
          <w:rFonts w:ascii="Times New Roman" w:hAnsi="Times New Roman" w:cs="Times New Roman"/>
          <w:sz w:val="28"/>
          <w:szCs w:val="28"/>
          <w:lang w:val="kk-KZ"/>
        </w:rPr>
      </w:pPr>
      <w:r w:rsidRPr="00C3239C">
        <w:rPr>
          <w:rFonts w:ascii="Times New Roman" w:hAnsi="Times New Roman" w:cs="Times New Roman"/>
          <w:sz w:val="28"/>
          <w:szCs w:val="28"/>
          <w:lang w:val="kk-KZ"/>
        </w:rPr>
        <w:t>1.</w:t>
      </w:r>
      <w:r>
        <w:rPr>
          <w:rFonts w:ascii="Times New Roman" w:hAnsi="Times New Roman" w:cs="Times New Roman"/>
          <w:sz w:val="28"/>
          <w:szCs w:val="28"/>
        </w:rPr>
        <w:t xml:space="preserve">2. </w:t>
      </w:r>
      <w:r>
        <w:rPr>
          <w:rFonts w:ascii="Times New Roman" w:hAnsi="Times New Roman" w:cs="Times New Roman"/>
          <w:sz w:val="28"/>
          <w:szCs w:val="28"/>
          <w:lang w:val="kk-KZ"/>
        </w:rPr>
        <w:t>Ф</w:t>
      </w:r>
      <w:r w:rsidRPr="00C3239C">
        <w:rPr>
          <w:rFonts w:ascii="Times New Roman" w:hAnsi="Times New Roman" w:cs="Times New Roman"/>
          <w:sz w:val="28"/>
          <w:szCs w:val="28"/>
        </w:rPr>
        <w:t>илософия и методология педагогики</w:t>
      </w:r>
    </w:p>
    <w:p w:rsidR="007D2B76" w:rsidRPr="00CB56D3" w:rsidRDefault="007D2B76" w:rsidP="007D2B76">
      <w:pPr>
        <w:spacing w:after="0" w:line="240" w:lineRule="auto"/>
        <w:rPr>
          <w:rFonts w:ascii="Times New Roman" w:hAnsi="Times New Roman" w:cs="Times New Roman"/>
          <w:sz w:val="28"/>
          <w:szCs w:val="28"/>
        </w:rPr>
      </w:pPr>
      <w:r w:rsidRPr="00C3239C">
        <w:rPr>
          <w:rFonts w:ascii="Times New Roman" w:hAnsi="Times New Roman" w:cs="Times New Roman"/>
          <w:sz w:val="28"/>
          <w:szCs w:val="28"/>
          <w:lang w:val="kk-KZ"/>
        </w:rPr>
        <w:t>1.</w:t>
      </w:r>
      <w:r>
        <w:rPr>
          <w:rFonts w:ascii="Times New Roman" w:hAnsi="Times New Roman" w:cs="Times New Roman"/>
          <w:sz w:val="28"/>
          <w:szCs w:val="28"/>
        </w:rPr>
        <w:t xml:space="preserve">3.  </w:t>
      </w:r>
      <w:r>
        <w:rPr>
          <w:rFonts w:ascii="Times New Roman" w:hAnsi="Times New Roman" w:cs="Times New Roman"/>
          <w:sz w:val="28"/>
          <w:szCs w:val="28"/>
          <w:lang w:val="kk-KZ"/>
        </w:rPr>
        <w:t>М</w:t>
      </w:r>
      <w:r w:rsidRPr="00C3239C">
        <w:rPr>
          <w:rFonts w:ascii="Times New Roman" w:hAnsi="Times New Roman" w:cs="Times New Roman"/>
          <w:sz w:val="28"/>
          <w:szCs w:val="28"/>
        </w:rPr>
        <w:t>етоды исследований</w:t>
      </w:r>
    </w:p>
    <w:p w:rsidR="007D2B76" w:rsidRPr="00C3239C" w:rsidRDefault="007D2B76" w:rsidP="007D2B76">
      <w:pPr>
        <w:pStyle w:val="a3"/>
        <w:spacing w:before="0" w:beforeAutospacing="0" w:after="0" w:afterAutospacing="0"/>
        <w:jc w:val="both"/>
        <w:rPr>
          <w:sz w:val="28"/>
          <w:szCs w:val="28"/>
        </w:rPr>
      </w:pPr>
      <w:r w:rsidRPr="00C3239C">
        <w:rPr>
          <w:sz w:val="28"/>
          <w:szCs w:val="28"/>
          <w:lang w:val="kk-KZ"/>
        </w:rPr>
        <w:t>1.4</w:t>
      </w:r>
      <w:r>
        <w:rPr>
          <w:sz w:val="28"/>
          <w:szCs w:val="28"/>
        </w:rPr>
        <w:t xml:space="preserve">. </w:t>
      </w:r>
      <w:r>
        <w:rPr>
          <w:sz w:val="28"/>
          <w:szCs w:val="28"/>
          <w:lang w:val="kk-KZ"/>
        </w:rPr>
        <w:t>Н</w:t>
      </w:r>
      <w:r w:rsidRPr="00C3239C">
        <w:rPr>
          <w:sz w:val="28"/>
          <w:szCs w:val="28"/>
        </w:rPr>
        <w:t>аучная деятельность</w:t>
      </w:r>
    </w:p>
    <w:p w:rsidR="007D2B76" w:rsidRPr="00CB56D3" w:rsidRDefault="007D2B76" w:rsidP="007D2B76">
      <w:pPr>
        <w:spacing w:after="0" w:line="240" w:lineRule="auto"/>
        <w:rPr>
          <w:rFonts w:ascii="Times New Roman" w:hAnsi="Times New Roman" w:cs="Times New Roman"/>
          <w:sz w:val="28"/>
          <w:szCs w:val="28"/>
        </w:rPr>
      </w:pPr>
      <w:r w:rsidRPr="00C3239C">
        <w:rPr>
          <w:rFonts w:ascii="Times New Roman" w:hAnsi="Times New Roman" w:cs="Times New Roman"/>
          <w:sz w:val="28"/>
          <w:szCs w:val="28"/>
          <w:lang w:val="kk-KZ"/>
        </w:rPr>
        <w:t>1.</w:t>
      </w:r>
      <w:r>
        <w:rPr>
          <w:rFonts w:ascii="Times New Roman" w:hAnsi="Times New Roman" w:cs="Times New Roman"/>
          <w:sz w:val="28"/>
          <w:szCs w:val="28"/>
        </w:rPr>
        <w:t xml:space="preserve">5. </w:t>
      </w:r>
      <w:r>
        <w:rPr>
          <w:rFonts w:ascii="Times New Roman" w:hAnsi="Times New Roman" w:cs="Times New Roman"/>
          <w:sz w:val="28"/>
          <w:szCs w:val="28"/>
          <w:lang w:val="kk-KZ"/>
        </w:rPr>
        <w:t>Р</w:t>
      </w:r>
      <w:r w:rsidRPr="00C3239C">
        <w:rPr>
          <w:rFonts w:ascii="Times New Roman" w:hAnsi="Times New Roman" w:cs="Times New Roman"/>
          <w:sz w:val="28"/>
          <w:szCs w:val="28"/>
        </w:rPr>
        <w:t>езультаты исследований</w:t>
      </w:r>
    </w:p>
    <w:p w:rsidR="007D2B76" w:rsidRPr="00C3239C" w:rsidRDefault="007D2B76" w:rsidP="007D2B76">
      <w:pPr>
        <w:spacing w:after="0" w:line="240" w:lineRule="auto"/>
        <w:ind w:firstLine="1"/>
        <w:rPr>
          <w:rFonts w:ascii="Times New Roman" w:hAnsi="Times New Roman" w:cs="Times New Roman"/>
          <w:sz w:val="28"/>
          <w:szCs w:val="28"/>
        </w:rPr>
      </w:pPr>
      <w:r w:rsidRPr="00C3239C">
        <w:rPr>
          <w:rFonts w:ascii="Times New Roman" w:hAnsi="Times New Roman" w:cs="Times New Roman"/>
          <w:sz w:val="28"/>
          <w:szCs w:val="28"/>
          <w:lang w:val="kk-KZ"/>
        </w:rPr>
        <w:t>1.</w:t>
      </w:r>
      <w:r>
        <w:rPr>
          <w:rFonts w:ascii="Times New Roman" w:hAnsi="Times New Roman" w:cs="Times New Roman"/>
          <w:sz w:val="28"/>
          <w:szCs w:val="28"/>
        </w:rPr>
        <w:t xml:space="preserve">6.  </w:t>
      </w:r>
      <w:r>
        <w:rPr>
          <w:rFonts w:ascii="Times New Roman" w:hAnsi="Times New Roman" w:cs="Times New Roman"/>
          <w:sz w:val="28"/>
          <w:szCs w:val="28"/>
          <w:lang w:val="kk-KZ"/>
        </w:rPr>
        <w:t>К</w:t>
      </w:r>
      <w:r w:rsidRPr="00C3239C">
        <w:rPr>
          <w:rFonts w:ascii="Times New Roman" w:hAnsi="Times New Roman" w:cs="Times New Roman"/>
          <w:sz w:val="28"/>
          <w:szCs w:val="28"/>
        </w:rPr>
        <w:t>ритерии оценки качества исследований и методы их определения</w:t>
      </w:r>
    </w:p>
    <w:p w:rsidR="007D2B76" w:rsidRPr="00CB56D3" w:rsidRDefault="007D2B76" w:rsidP="007D2B76">
      <w:pPr>
        <w:spacing w:after="0" w:line="240" w:lineRule="auto"/>
        <w:rPr>
          <w:rFonts w:ascii="Times New Roman" w:hAnsi="Times New Roman" w:cs="Times New Roman"/>
          <w:sz w:val="28"/>
          <w:szCs w:val="28"/>
        </w:rPr>
      </w:pPr>
      <w:r w:rsidRPr="00C3239C">
        <w:rPr>
          <w:rFonts w:ascii="Times New Roman" w:hAnsi="Times New Roman" w:cs="Times New Roman"/>
          <w:sz w:val="28"/>
          <w:szCs w:val="28"/>
          <w:lang w:val="kk-KZ"/>
        </w:rPr>
        <w:t>1.</w:t>
      </w:r>
      <w:r>
        <w:rPr>
          <w:rFonts w:ascii="Times New Roman" w:hAnsi="Times New Roman" w:cs="Times New Roman"/>
          <w:sz w:val="28"/>
          <w:szCs w:val="28"/>
        </w:rPr>
        <w:t xml:space="preserve">7.  </w:t>
      </w:r>
      <w:r>
        <w:rPr>
          <w:rFonts w:ascii="Times New Roman" w:hAnsi="Times New Roman" w:cs="Times New Roman"/>
          <w:sz w:val="28"/>
          <w:szCs w:val="28"/>
          <w:lang w:val="kk-KZ"/>
        </w:rPr>
        <w:t>И</w:t>
      </w:r>
      <w:r w:rsidRPr="00C3239C">
        <w:rPr>
          <w:rFonts w:ascii="Times New Roman" w:hAnsi="Times New Roman" w:cs="Times New Roman"/>
          <w:sz w:val="28"/>
          <w:szCs w:val="28"/>
        </w:rPr>
        <w:t>змерения в педагогике</w:t>
      </w:r>
    </w:p>
    <w:p w:rsidR="007D2B76" w:rsidRPr="00C3239C" w:rsidRDefault="007D2B76" w:rsidP="007D2B76">
      <w:pPr>
        <w:pStyle w:val="a3"/>
        <w:spacing w:before="0" w:beforeAutospacing="0" w:after="0" w:afterAutospacing="0"/>
        <w:ind w:firstLine="708"/>
        <w:jc w:val="both"/>
        <w:rPr>
          <w:sz w:val="28"/>
          <w:szCs w:val="28"/>
          <w:lang w:val="kk-KZ"/>
        </w:rPr>
      </w:pPr>
    </w:p>
    <w:p w:rsidR="007D2B76" w:rsidRPr="00C3239C" w:rsidRDefault="007D2B76" w:rsidP="007D2B76">
      <w:pPr>
        <w:spacing w:after="0" w:line="240" w:lineRule="auto"/>
        <w:rPr>
          <w:rFonts w:ascii="Times New Roman" w:hAnsi="Times New Roman" w:cs="Times New Roman"/>
          <w:b/>
          <w:sz w:val="28"/>
          <w:szCs w:val="28"/>
        </w:rPr>
      </w:pPr>
      <w:r>
        <w:rPr>
          <w:rFonts w:ascii="Times New Roman" w:hAnsi="Times New Roman" w:cs="Times New Roman"/>
          <w:b/>
          <w:sz w:val="28"/>
          <w:szCs w:val="28"/>
          <w:lang w:val="kk-KZ"/>
        </w:rPr>
        <w:t xml:space="preserve">ГЛАВА </w:t>
      </w:r>
      <w:r w:rsidRPr="00C3239C">
        <w:rPr>
          <w:rFonts w:ascii="Times New Roman" w:hAnsi="Times New Roman" w:cs="Times New Roman"/>
          <w:b/>
          <w:sz w:val="28"/>
          <w:szCs w:val="28"/>
          <w:lang w:val="kk-KZ"/>
        </w:rPr>
        <w:t xml:space="preserve">2. </w:t>
      </w:r>
      <w:r w:rsidRPr="00C3239C">
        <w:rPr>
          <w:rFonts w:ascii="Times New Roman" w:hAnsi="Times New Roman" w:cs="Times New Roman"/>
          <w:b/>
          <w:sz w:val="28"/>
          <w:szCs w:val="28"/>
        </w:rPr>
        <w:t>МЕТОДОЛОГИ</w:t>
      </w:r>
      <w:r w:rsidRPr="00C3239C">
        <w:rPr>
          <w:rFonts w:ascii="Times New Roman" w:hAnsi="Times New Roman" w:cs="Times New Roman"/>
          <w:b/>
          <w:sz w:val="28"/>
          <w:szCs w:val="28"/>
          <w:lang w:val="kk-KZ"/>
        </w:rPr>
        <w:t xml:space="preserve">Я </w:t>
      </w:r>
      <w:r w:rsidRPr="00C3239C">
        <w:rPr>
          <w:rFonts w:ascii="Times New Roman" w:hAnsi="Times New Roman" w:cs="Times New Roman"/>
          <w:b/>
          <w:sz w:val="28"/>
          <w:szCs w:val="28"/>
        </w:rPr>
        <w:t xml:space="preserve"> ПСИХОЛОГИЧЕСКИХ ИССЛЕДОВАНИЙ</w:t>
      </w:r>
    </w:p>
    <w:p w:rsidR="007D2B76" w:rsidRPr="00DB48E7" w:rsidRDefault="007D2B76" w:rsidP="007D2B76">
      <w:pPr>
        <w:spacing w:after="0" w:line="240" w:lineRule="auto"/>
        <w:ind w:firstLine="709"/>
        <w:jc w:val="center"/>
        <w:rPr>
          <w:rFonts w:ascii="Times New Roman" w:hAnsi="Times New Roman" w:cs="Times New Roman"/>
          <w:b/>
          <w:sz w:val="24"/>
          <w:szCs w:val="24"/>
        </w:rPr>
      </w:pPr>
    </w:p>
    <w:p w:rsidR="007D2B76" w:rsidRPr="00CB56D3" w:rsidRDefault="007D2B76" w:rsidP="007D2B76">
      <w:pPr>
        <w:spacing w:after="0" w:line="240" w:lineRule="auto"/>
        <w:jc w:val="both"/>
        <w:rPr>
          <w:rFonts w:ascii="Times New Roman" w:hAnsi="Times New Roman" w:cs="Times New Roman"/>
          <w:sz w:val="28"/>
          <w:szCs w:val="28"/>
        </w:rPr>
      </w:pPr>
      <w:r w:rsidRPr="007B0125">
        <w:rPr>
          <w:rFonts w:ascii="Times New Roman" w:hAnsi="Times New Roman" w:cs="Times New Roman"/>
          <w:sz w:val="28"/>
          <w:szCs w:val="28"/>
          <w:lang w:val="kk-KZ"/>
        </w:rPr>
        <w:t>1.</w:t>
      </w:r>
      <w:r w:rsidRPr="007B0125">
        <w:rPr>
          <w:rFonts w:ascii="Times New Roman" w:hAnsi="Times New Roman" w:cs="Times New Roman"/>
          <w:sz w:val="28"/>
          <w:szCs w:val="28"/>
        </w:rPr>
        <w:t>1. Подходы, направления, принципы</w:t>
      </w:r>
    </w:p>
    <w:p w:rsidR="007D2B76" w:rsidRPr="00CB56D3" w:rsidRDefault="007D2B76" w:rsidP="007D2B76">
      <w:pPr>
        <w:spacing w:after="0" w:line="240" w:lineRule="auto"/>
        <w:jc w:val="both"/>
        <w:rPr>
          <w:rFonts w:ascii="Times New Roman" w:hAnsi="Times New Roman" w:cs="Times New Roman"/>
          <w:sz w:val="28"/>
          <w:szCs w:val="28"/>
        </w:rPr>
      </w:pPr>
      <w:r w:rsidRPr="007B0125">
        <w:rPr>
          <w:rFonts w:ascii="Times New Roman" w:hAnsi="Times New Roman" w:cs="Times New Roman"/>
          <w:sz w:val="28"/>
          <w:szCs w:val="28"/>
          <w:lang w:val="kk-KZ"/>
        </w:rPr>
        <w:t xml:space="preserve">1. </w:t>
      </w:r>
      <w:r w:rsidRPr="007B0125">
        <w:rPr>
          <w:rFonts w:ascii="Times New Roman" w:hAnsi="Times New Roman" w:cs="Times New Roman"/>
          <w:sz w:val="28"/>
          <w:szCs w:val="28"/>
        </w:rPr>
        <w:t>2. Методы и методики в психологии</w:t>
      </w:r>
    </w:p>
    <w:p w:rsidR="007D2B76" w:rsidRDefault="007D2B76" w:rsidP="007D2B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B0125">
        <w:rPr>
          <w:rFonts w:ascii="Times New Roman" w:hAnsi="Times New Roman" w:cs="Times New Roman"/>
          <w:sz w:val="28"/>
          <w:szCs w:val="28"/>
        </w:rPr>
        <w:t>3. Наблюдение</w:t>
      </w:r>
    </w:p>
    <w:p w:rsidR="007D2B76" w:rsidRDefault="007D2B76" w:rsidP="007D2B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B0125">
        <w:rPr>
          <w:rFonts w:ascii="Times New Roman" w:hAnsi="Times New Roman" w:cs="Times New Roman"/>
          <w:sz w:val="28"/>
          <w:szCs w:val="28"/>
        </w:rPr>
        <w:t>4. Эксперимент</w:t>
      </w:r>
    </w:p>
    <w:p w:rsidR="007D2B76" w:rsidRPr="007B0125" w:rsidRDefault="007D2B76" w:rsidP="007D2B7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1.5. </w:t>
      </w:r>
      <w:r w:rsidRPr="007B0125">
        <w:rPr>
          <w:rFonts w:ascii="Times New Roman" w:hAnsi="Times New Roman" w:cs="Times New Roman"/>
          <w:sz w:val="28"/>
          <w:szCs w:val="28"/>
        </w:rPr>
        <w:t>Анкетирование, опрос, интервью</w:t>
      </w:r>
    </w:p>
    <w:p w:rsidR="007D2B76" w:rsidRPr="007B0125" w:rsidRDefault="007D2B76" w:rsidP="007D2B7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1.</w:t>
      </w:r>
      <w:r w:rsidRPr="007B0125">
        <w:rPr>
          <w:rFonts w:ascii="Times New Roman" w:hAnsi="Times New Roman" w:cs="Times New Roman"/>
          <w:sz w:val="28"/>
          <w:szCs w:val="28"/>
        </w:rPr>
        <w:t xml:space="preserve"> 6. Тестирование</w:t>
      </w:r>
    </w:p>
    <w:p w:rsidR="007D2B76" w:rsidRDefault="007D2B76" w:rsidP="007D2B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B0125">
        <w:rPr>
          <w:rFonts w:ascii="Times New Roman" w:hAnsi="Times New Roman" w:cs="Times New Roman"/>
          <w:sz w:val="28"/>
          <w:szCs w:val="28"/>
        </w:rPr>
        <w:t>.</w:t>
      </w:r>
      <w:r>
        <w:rPr>
          <w:rFonts w:ascii="Times New Roman" w:hAnsi="Times New Roman" w:cs="Times New Roman"/>
          <w:sz w:val="28"/>
          <w:szCs w:val="28"/>
          <w:lang w:val="kk-KZ"/>
        </w:rPr>
        <w:t>7.</w:t>
      </w:r>
      <w:r w:rsidRPr="007B0125">
        <w:rPr>
          <w:rFonts w:ascii="Times New Roman" w:hAnsi="Times New Roman" w:cs="Times New Roman"/>
          <w:sz w:val="28"/>
          <w:szCs w:val="28"/>
        </w:rPr>
        <w:t xml:space="preserve">  Измерения в психологии</w:t>
      </w:r>
    </w:p>
    <w:p w:rsidR="007D2B76" w:rsidRPr="007B0125" w:rsidRDefault="007D2B76" w:rsidP="007D2B76">
      <w:pPr>
        <w:spacing w:after="0" w:line="240" w:lineRule="auto"/>
        <w:jc w:val="both"/>
        <w:rPr>
          <w:rFonts w:ascii="Times New Roman" w:hAnsi="Times New Roman" w:cs="Times New Roman"/>
          <w:b/>
          <w:sz w:val="28"/>
          <w:szCs w:val="28"/>
          <w:lang w:val="kk-KZ"/>
        </w:rPr>
      </w:pPr>
      <w:r w:rsidRPr="007B0125">
        <w:rPr>
          <w:rFonts w:ascii="Times New Roman" w:hAnsi="Times New Roman" w:cs="Times New Roman"/>
          <w:b/>
          <w:sz w:val="28"/>
          <w:szCs w:val="28"/>
          <w:lang w:val="kk-KZ"/>
        </w:rPr>
        <w:t>ЗАКЛЮЧЕНИЕ</w:t>
      </w:r>
    </w:p>
    <w:p w:rsidR="007D2B76" w:rsidRDefault="007D2B76" w:rsidP="007D2B76">
      <w:pPr>
        <w:spacing w:after="0" w:line="240" w:lineRule="auto"/>
        <w:jc w:val="both"/>
        <w:rPr>
          <w:rFonts w:ascii="Times New Roman" w:hAnsi="Times New Roman" w:cs="Times New Roman"/>
          <w:b/>
          <w:sz w:val="28"/>
          <w:szCs w:val="28"/>
          <w:lang w:val="kk-KZ"/>
        </w:rPr>
      </w:pPr>
      <w:r w:rsidRPr="007B0125">
        <w:rPr>
          <w:rFonts w:ascii="Times New Roman" w:hAnsi="Times New Roman" w:cs="Times New Roman"/>
          <w:b/>
          <w:sz w:val="28"/>
          <w:szCs w:val="28"/>
          <w:lang w:val="kk-KZ"/>
        </w:rPr>
        <w:t>ЛИТЕРАТУРА</w:t>
      </w:r>
    </w:p>
    <w:p w:rsidR="007D2B76" w:rsidRDefault="007D2B76" w:rsidP="007D2B76">
      <w:pPr>
        <w:spacing w:after="0" w:line="240" w:lineRule="auto"/>
        <w:jc w:val="both"/>
        <w:rPr>
          <w:rFonts w:ascii="Times New Roman" w:hAnsi="Times New Roman" w:cs="Times New Roman"/>
          <w:b/>
          <w:sz w:val="28"/>
          <w:szCs w:val="28"/>
          <w:lang w:val="kk-KZ"/>
        </w:rPr>
      </w:pPr>
    </w:p>
    <w:p w:rsidR="007D2B76" w:rsidRDefault="007D2B76" w:rsidP="007D2B76">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Мазмұны</w:t>
      </w:r>
    </w:p>
    <w:p w:rsidR="007D2B76" w:rsidRDefault="007D2B76" w:rsidP="007D2B76">
      <w:pPr>
        <w:spacing w:after="0" w:line="240" w:lineRule="auto"/>
        <w:ind w:firstLine="709"/>
        <w:jc w:val="center"/>
        <w:rPr>
          <w:rFonts w:ascii="Times New Roman" w:hAnsi="Times New Roman" w:cs="Times New Roman"/>
          <w:b/>
          <w:sz w:val="28"/>
          <w:szCs w:val="28"/>
          <w:lang w:val="kk-KZ"/>
        </w:rPr>
      </w:pPr>
    </w:p>
    <w:p w:rsidR="007D2B76" w:rsidRDefault="007D2B76" w:rsidP="007D2B76">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АЛҒЫ СӨЗ</w:t>
      </w:r>
    </w:p>
    <w:p w:rsidR="007D2B76" w:rsidRPr="007B0125" w:rsidRDefault="007D2B76" w:rsidP="007D2B76">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1-ТАРАУ</w:t>
      </w:r>
      <w:r w:rsidRPr="00C3239C">
        <w:rPr>
          <w:rFonts w:ascii="Times New Roman" w:hAnsi="Times New Roman" w:cs="Times New Roman"/>
          <w:b/>
          <w:sz w:val="28"/>
          <w:szCs w:val="28"/>
          <w:lang w:val="kk-KZ"/>
        </w:rPr>
        <w:t xml:space="preserve">. </w:t>
      </w:r>
      <w:r w:rsidRPr="00CB56D3">
        <w:rPr>
          <w:rFonts w:ascii="Times New Roman" w:hAnsi="Times New Roman" w:cs="Times New Roman"/>
          <w:b/>
          <w:sz w:val="28"/>
          <w:szCs w:val="28"/>
          <w:lang w:val="kk-KZ"/>
        </w:rPr>
        <w:t xml:space="preserve"> П</w:t>
      </w:r>
      <w:r>
        <w:rPr>
          <w:rFonts w:ascii="Times New Roman" w:hAnsi="Times New Roman" w:cs="Times New Roman"/>
          <w:b/>
          <w:sz w:val="28"/>
          <w:szCs w:val="28"/>
          <w:lang w:val="kk-KZ"/>
        </w:rPr>
        <w:t>ЕДАГ</w:t>
      </w:r>
      <w:r w:rsidRPr="00CB56D3">
        <w:rPr>
          <w:rFonts w:ascii="Times New Roman" w:hAnsi="Times New Roman" w:cs="Times New Roman"/>
          <w:b/>
          <w:sz w:val="28"/>
          <w:szCs w:val="28"/>
          <w:lang w:val="kk-KZ"/>
        </w:rPr>
        <w:t>ОГИ</w:t>
      </w:r>
      <w:r w:rsidR="00B90EB5">
        <w:rPr>
          <w:rFonts w:ascii="Times New Roman" w:hAnsi="Times New Roman" w:cs="Times New Roman"/>
          <w:b/>
          <w:sz w:val="28"/>
          <w:szCs w:val="28"/>
          <w:lang w:val="kk-KZ"/>
        </w:rPr>
        <w:t>КАЛЫҚ ЗЕРТТЕУ</w:t>
      </w:r>
      <w:r>
        <w:rPr>
          <w:rFonts w:ascii="Times New Roman" w:hAnsi="Times New Roman" w:cs="Times New Roman"/>
          <w:b/>
          <w:sz w:val="28"/>
          <w:szCs w:val="28"/>
          <w:lang w:val="kk-KZ"/>
        </w:rPr>
        <w:t>ДІҢ ӘДІСНАМАСЫ</w:t>
      </w:r>
    </w:p>
    <w:p w:rsidR="007D2B76" w:rsidRPr="00C3239C" w:rsidRDefault="007D2B76" w:rsidP="007D2B76">
      <w:pPr>
        <w:spacing w:after="0" w:line="240" w:lineRule="auto"/>
        <w:ind w:firstLine="709"/>
        <w:rPr>
          <w:rFonts w:ascii="Times New Roman" w:hAnsi="Times New Roman" w:cs="Times New Roman"/>
          <w:sz w:val="28"/>
          <w:szCs w:val="28"/>
          <w:lang w:val="kk-KZ"/>
        </w:rPr>
      </w:pPr>
    </w:p>
    <w:p w:rsidR="007D2B76" w:rsidRPr="00F76F6F" w:rsidRDefault="007D2B76" w:rsidP="007D2B76">
      <w:pPr>
        <w:spacing w:after="0" w:line="240" w:lineRule="auto"/>
        <w:ind w:firstLine="1"/>
        <w:rPr>
          <w:rFonts w:ascii="Times New Roman" w:hAnsi="Times New Roman" w:cs="Times New Roman"/>
          <w:sz w:val="28"/>
          <w:szCs w:val="28"/>
          <w:lang w:val="kk-KZ"/>
        </w:rPr>
      </w:pPr>
      <w:r w:rsidRPr="00C3239C">
        <w:rPr>
          <w:rFonts w:ascii="Times New Roman" w:hAnsi="Times New Roman" w:cs="Times New Roman"/>
          <w:sz w:val="28"/>
          <w:szCs w:val="28"/>
          <w:lang w:val="kk-KZ"/>
        </w:rPr>
        <w:t xml:space="preserve">1.1. </w:t>
      </w:r>
      <w:r>
        <w:rPr>
          <w:rFonts w:ascii="Times New Roman" w:hAnsi="Times New Roman" w:cs="Times New Roman"/>
          <w:sz w:val="28"/>
          <w:szCs w:val="28"/>
          <w:lang w:val="kk-KZ"/>
        </w:rPr>
        <w:t>Ғылым ф</w:t>
      </w:r>
      <w:r w:rsidRPr="00CB56D3">
        <w:rPr>
          <w:rFonts w:ascii="Times New Roman" w:hAnsi="Times New Roman" w:cs="Times New Roman"/>
          <w:sz w:val="28"/>
          <w:szCs w:val="28"/>
          <w:lang w:val="kk-KZ"/>
        </w:rPr>
        <w:t>илософия</w:t>
      </w:r>
      <w:r>
        <w:rPr>
          <w:rFonts w:ascii="Times New Roman" w:hAnsi="Times New Roman" w:cs="Times New Roman"/>
          <w:sz w:val="28"/>
          <w:szCs w:val="28"/>
          <w:lang w:val="kk-KZ"/>
        </w:rPr>
        <w:t>сы</w:t>
      </w:r>
      <w:r w:rsidRPr="00CB56D3">
        <w:rPr>
          <w:rFonts w:ascii="Times New Roman" w:hAnsi="Times New Roman" w:cs="Times New Roman"/>
          <w:sz w:val="28"/>
          <w:szCs w:val="28"/>
          <w:lang w:val="kk-KZ"/>
        </w:rPr>
        <w:t xml:space="preserve">. </w:t>
      </w:r>
      <w:r>
        <w:rPr>
          <w:rFonts w:ascii="Times New Roman" w:hAnsi="Times New Roman" w:cs="Times New Roman"/>
          <w:sz w:val="28"/>
          <w:szCs w:val="28"/>
          <w:lang w:val="kk-KZ"/>
        </w:rPr>
        <w:t>Логика мен</w:t>
      </w:r>
      <w:r w:rsidR="00B90EB5">
        <w:rPr>
          <w:rFonts w:ascii="Times New Roman" w:hAnsi="Times New Roman" w:cs="Times New Roman"/>
          <w:sz w:val="28"/>
          <w:szCs w:val="28"/>
          <w:lang w:val="kk-KZ"/>
        </w:rPr>
        <w:t xml:space="preserve"> ғылым әдіснамасының  негізгі</w:t>
      </w:r>
      <w:r>
        <w:rPr>
          <w:rFonts w:ascii="Times New Roman" w:hAnsi="Times New Roman" w:cs="Times New Roman"/>
          <w:sz w:val="28"/>
          <w:szCs w:val="28"/>
          <w:lang w:val="kk-KZ"/>
        </w:rPr>
        <w:t xml:space="preserve"> ұғымдары</w:t>
      </w:r>
    </w:p>
    <w:p w:rsidR="007D2B76" w:rsidRPr="00F76F6F" w:rsidRDefault="007D2B76" w:rsidP="007D2B76">
      <w:pPr>
        <w:spacing w:after="0" w:line="240" w:lineRule="auto"/>
        <w:rPr>
          <w:rFonts w:ascii="Times New Roman" w:hAnsi="Times New Roman" w:cs="Times New Roman"/>
          <w:sz w:val="28"/>
          <w:szCs w:val="28"/>
          <w:lang w:val="kk-KZ"/>
        </w:rPr>
      </w:pPr>
      <w:r w:rsidRPr="00C3239C">
        <w:rPr>
          <w:rFonts w:ascii="Times New Roman" w:hAnsi="Times New Roman" w:cs="Times New Roman"/>
          <w:sz w:val="28"/>
          <w:szCs w:val="28"/>
          <w:lang w:val="kk-KZ"/>
        </w:rPr>
        <w:t>1.</w:t>
      </w:r>
      <w:r w:rsidRPr="00CB56D3">
        <w:rPr>
          <w:rFonts w:ascii="Times New Roman" w:hAnsi="Times New Roman" w:cs="Times New Roman"/>
          <w:sz w:val="28"/>
          <w:szCs w:val="28"/>
          <w:lang w:val="kk-KZ"/>
        </w:rPr>
        <w:t xml:space="preserve">2. </w:t>
      </w:r>
      <w:r>
        <w:rPr>
          <w:rFonts w:ascii="Times New Roman" w:hAnsi="Times New Roman" w:cs="Times New Roman"/>
          <w:sz w:val="28"/>
          <w:szCs w:val="28"/>
          <w:lang w:val="kk-KZ"/>
        </w:rPr>
        <w:t>Педагогиканың ф</w:t>
      </w:r>
      <w:r w:rsidRPr="00CB56D3">
        <w:rPr>
          <w:rFonts w:ascii="Times New Roman" w:hAnsi="Times New Roman" w:cs="Times New Roman"/>
          <w:sz w:val="28"/>
          <w:szCs w:val="28"/>
          <w:lang w:val="kk-KZ"/>
        </w:rPr>
        <w:t>илософия</w:t>
      </w:r>
      <w:r>
        <w:rPr>
          <w:rFonts w:ascii="Times New Roman" w:hAnsi="Times New Roman" w:cs="Times New Roman"/>
          <w:sz w:val="28"/>
          <w:szCs w:val="28"/>
          <w:lang w:val="kk-KZ"/>
        </w:rPr>
        <w:t>сы және әдіснамасы</w:t>
      </w:r>
    </w:p>
    <w:p w:rsidR="007D2B76" w:rsidRPr="00F76F6F" w:rsidRDefault="007D2B76" w:rsidP="007D2B76">
      <w:pPr>
        <w:spacing w:after="0" w:line="240" w:lineRule="auto"/>
        <w:rPr>
          <w:rFonts w:ascii="Times New Roman" w:hAnsi="Times New Roman" w:cs="Times New Roman"/>
          <w:sz w:val="28"/>
          <w:szCs w:val="28"/>
          <w:lang w:val="kk-KZ"/>
        </w:rPr>
      </w:pPr>
      <w:r w:rsidRPr="00C3239C">
        <w:rPr>
          <w:rFonts w:ascii="Times New Roman" w:hAnsi="Times New Roman" w:cs="Times New Roman"/>
          <w:sz w:val="28"/>
          <w:szCs w:val="28"/>
          <w:lang w:val="kk-KZ"/>
        </w:rPr>
        <w:t>1.</w:t>
      </w:r>
      <w:r w:rsidRPr="00CB56D3">
        <w:rPr>
          <w:rFonts w:ascii="Times New Roman" w:hAnsi="Times New Roman" w:cs="Times New Roman"/>
          <w:sz w:val="28"/>
          <w:szCs w:val="28"/>
          <w:lang w:val="kk-KZ"/>
        </w:rPr>
        <w:t xml:space="preserve">3. </w:t>
      </w:r>
      <w:r>
        <w:rPr>
          <w:rFonts w:ascii="Times New Roman" w:hAnsi="Times New Roman" w:cs="Times New Roman"/>
          <w:sz w:val="28"/>
          <w:szCs w:val="28"/>
          <w:lang w:val="kk-KZ"/>
        </w:rPr>
        <w:t>Зерттеу әдістері</w:t>
      </w:r>
      <w:r w:rsidRPr="00CB56D3">
        <w:rPr>
          <w:rFonts w:ascii="Times New Roman" w:hAnsi="Times New Roman" w:cs="Times New Roman"/>
          <w:sz w:val="28"/>
          <w:szCs w:val="28"/>
          <w:lang w:val="kk-KZ"/>
        </w:rPr>
        <w:t xml:space="preserve"> </w:t>
      </w:r>
    </w:p>
    <w:p w:rsidR="007D2B76" w:rsidRPr="00F76F6F" w:rsidRDefault="007D2B76" w:rsidP="007D2B76">
      <w:pPr>
        <w:pStyle w:val="a3"/>
        <w:spacing w:before="0" w:beforeAutospacing="0" w:after="0" w:afterAutospacing="0"/>
        <w:jc w:val="both"/>
        <w:rPr>
          <w:sz w:val="28"/>
          <w:szCs w:val="28"/>
          <w:lang w:val="kk-KZ"/>
        </w:rPr>
      </w:pPr>
      <w:r w:rsidRPr="00C3239C">
        <w:rPr>
          <w:sz w:val="28"/>
          <w:szCs w:val="28"/>
          <w:lang w:val="kk-KZ"/>
        </w:rPr>
        <w:t>1.4</w:t>
      </w:r>
      <w:r w:rsidRPr="00CB56D3">
        <w:rPr>
          <w:sz w:val="28"/>
          <w:szCs w:val="28"/>
          <w:lang w:val="kk-KZ"/>
        </w:rPr>
        <w:t xml:space="preserve">. </w:t>
      </w:r>
      <w:r>
        <w:rPr>
          <w:sz w:val="28"/>
          <w:szCs w:val="28"/>
          <w:lang w:val="kk-KZ"/>
        </w:rPr>
        <w:t>Ғылыми әрекет</w:t>
      </w:r>
    </w:p>
    <w:p w:rsidR="007D2B76" w:rsidRPr="00F76F6F" w:rsidRDefault="007D2B76" w:rsidP="007D2B76">
      <w:pPr>
        <w:spacing w:after="0" w:line="240" w:lineRule="auto"/>
        <w:rPr>
          <w:rFonts w:ascii="Times New Roman" w:hAnsi="Times New Roman" w:cs="Times New Roman"/>
          <w:sz w:val="28"/>
          <w:szCs w:val="28"/>
          <w:lang w:val="kk-KZ"/>
        </w:rPr>
      </w:pPr>
      <w:r w:rsidRPr="00C3239C">
        <w:rPr>
          <w:rFonts w:ascii="Times New Roman" w:hAnsi="Times New Roman" w:cs="Times New Roman"/>
          <w:sz w:val="28"/>
          <w:szCs w:val="28"/>
          <w:lang w:val="kk-KZ"/>
        </w:rPr>
        <w:t>1.</w:t>
      </w:r>
      <w:r w:rsidRPr="00CB56D3">
        <w:rPr>
          <w:rFonts w:ascii="Times New Roman" w:hAnsi="Times New Roman" w:cs="Times New Roman"/>
          <w:sz w:val="28"/>
          <w:szCs w:val="28"/>
          <w:lang w:val="kk-KZ"/>
        </w:rPr>
        <w:t xml:space="preserve">5. </w:t>
      </w:r>
      <w:r>
        <w:rPr>
          <w:rFonts w:ascii="Times New Roman" w:hAnsi="Times New Roman" w:cs="Times New Roman"/>
          <w:sz w:val="28"/>
          <w:szCs w:val="28"/>
          <w:lang w:val="kk-KZ"/>
        </w:rPr>
        <w:t>Зерттеу нәтижелері</w:t>
      </w:r>
    </w:p>
    <w:p w:rsidR="007D2B76" w:rsidRPr="00F76F6F" w:rsidRDefault="007D2B76" w:rsidP="007D2B76">
      <w:pPr>
        <w:spacing w:after="0" w:line="240" w:lineRule="auto"/>
        <w:ind w:firstLine="1"/>
        <w:rPr>
          <w:rFonts w:ascii="Times New Roman" w:hAnsi="Times New Roman" w:cs="Times New Roman"/>
          <w:sz w:val="28"/>
          <w:szCs w:val="28"/>
          <w:lang w:val="kk-KZ"/>
        </w:rPr>
      </w:pPr>
      <w:r w:rsidRPr="00C3239C">
        <w:rPr>
          <w:rFonts w:ascii="Times New Roman" w:hAnsi="Times New Roman" w:cs="Times New Roman"/>
          <w:sz w:val="28"/>
          <w:szCs w:val="28"/>
          <w:lang w:val="kk-KZ"/>
        </w:rPr>
        <w:t>1.</w:t>
      </w:r>
      <w:r w:rsidRPr="00CB56D3">
        <w:rPr>
          <w:rFonts w:ascii="Times New Roman" w:hAnsi="Times New Roman" w:cs="Times New Roman"/>
          <w:sz w:val="28"/>
          <w:szCs w:val="28"/>
          <w:lang w:val="kk-KZ"/>
        </w:rPr>
        <w:t xml:space="preserve">6. </w:t>
      </w:r>
      <w:r w:rsidR="00B90EB5">
        <w:rPr>
          <w:rFonts w:ascii="Times New Roman" w:hAnsi="Times New Roman" w:cs="Times New Roman"/>
          <w:sz w:val="28"/>
          <w:szCs w:val="28"/>
          <w:lang w:val="kk-KZ"/>
        </w:rPr>
        <w:t>Зерттеу</w:t>
      </w:r>
      <w:r>
        <w:rPr>
          <w:rFonts w:ascii="Times New Roman" w:hAnsi="Times New Roman" w:cs="Times New Roman"/>
          <w:sz w:val="28"/>
          <w:szCs w:val="28"/>
          <w:lang w:val="kk-KZ"/>
        </w:rPr>
        <w:t xml:space="preserve">дің сапасын бағалау өлшемдері </w:t>
      </w:r>
    </w:p>
    <w:p w:rsidR="007D2B76" w:rsidRPr="00F76F6F" w:rsidRDefault="007D2B76" w:rsidP="007D2B76">
      <w:pPr>
        <w:spacing w:after="0" w:line="240" w:lineRule="auto"/>
        <w:rPr>
          <w:rFonts w:ascii="Times New Roman" w:hAnsi="Times New Roman" w:cs="Times New Roman"/>
          <w:sz w:val="28"/>
          <w:szCs w:val="28"/>
          <w:lang w:val="kk-KZ"/>
        </w:rPr>
      </w:pPr>
      <w:r w:rsidRPr="00C3239C">
        <w:rPr>
          <w:rFonts w:ascii="Times New Roman" w:hAnsi="Times New Roman" w:cs="Times New Roman"/>
          <w:sz w:val="28"/>
          <w:szCs w:val="28"/>
          <w:lang w:val="kk-KZ"/>
        </w:rPr>
        <w:t>1.</w:t>
      </w:r>
      <w:r w:rsidRPr="00CB56D3">
        <w:rPr>
          <w:rFonts w:ascii="Times New Roman" w:hAnsi="Times New Roman" w:cs="Times New Roman"/>
          <w:sz w:val="28"/>
          <w:szCs w:val="28"/>
          <w:lang w:val="kk-KZ"/>
        </w:rPr>
        <w:t xml:space="preserve">7. </w:t>
      </w:r>
      <w:r>
        <w:rPr>
          <w:rFonts w:ascii="Times New Roman" w:hAnsi="Times New Roman" w:cs="Times New Roman"/>
          <w:sz w:val="28"/>
          <w:szCs w:val="28"/>
          <w:lang w:val="kk-KZ"/>
        </w:rPr>
        <w:t>Педагогикадағы өлшемдер</w:t>
      </w:r>
      <w:r w:rsidRPr="00CB56D3">
        <w:rPr>
          <w:rFonts w:ascii="Times New Roman" w:hAnsi="Times New Roman" w:cs="Times New Roman"/>
          <w:sz w:val="28"/>
          <w:szCs w:val="28"/>
          <w:lang w:val="kk-KZ"/>
        </w:rPr>
        <w:t xml:space="preserve"> </w:t>
      </w:r>
    </w:p>
    <w:p w:rsidR="007D2B76" w:rsidRPr="00C3239C" w:rsidRDefault="007D2B76" w:rsidP="007D2B76">
      <w:pPr>
        <w:pStyle w:val="a3"/>
        <w:spacing w:before="0" w:beforeAutospacing="0" w:after="0" w:afterAutospacing="0"/>
        <w:ind w:firstLine="708"/>
        <w:jc w:val="both"/>
        <w:rPr>
          <w:sz w:val="28"/>
          <w:szCs w:val="28"/>
          <w:lang w:val="kk-KZ"/>
        </w:rPr>
      </w:pPr>
    </w:p>
    <w:p w:rsidR="007D2B76" w:rsidRPr="007B0125" w:rsidRDefault="007D2B76" w:rsidP="007D2B76">
      <w:pPr>
        <w:spacing w:after="0" w:line="240" w:lineRule="auto"/>
        <w:rPr>
          <w:rFonts w:ascii="Times New Roman" w:hAnsi="Times New Roman" w:cs="Times New Roman"/>
          <w:b/>
          <w:sz w:val="28"/>
          <w:szCs w:val="28"/>
          <w:lang w:val="kk-KZ"/>
        </w:rPr>
      </w:pPr>
      <w:r w:rsidRPr="00C3239C">
        <w:rPr>
          <w:rFonts w:ascii="Times New Roman" w:hAnsi="Times New Roman" w:cs="Times New Roman"/>
          <w:b/>
          <w:sz w:val="28"/>
          <w:szCs w:val="28"/>
          <w:lang w:val="kk-KZ"/>
        </w:rPr>
        <w:t>2</w:t>
      </w:r>
      <w:r>
        <w:rPr>
          <w:rFonts w:ascii="Times New Roman" w:hAnsi="Times New Roman" w:cs="Times New Roman"/>
          <w:b/>
          <w:sz w:val="28"/>
          <w:szCs w:val="28"/>
          <w:lang w:val="kk-KZ"/>
        </w:rPr>
        <w:t>-ТАРАУ.</w:t>
      </w:r>
      <w:r w:rsidRPr="00C3239C">
        <w:rPr>
          <w:rFonts w:ascii="Times New Roman" w:hAnsi="Times New Roman" w:cs="Times New Roman"/>
          <w:b/>
          <w:sz w:val="28"/>
          <w:szCs w:val="28"/>
          <w:lang w:val="kk-KZ"/>
        </w:rPr>
        <w:t xml:space="preserve"> </w:t>
      </w:r>
      <w:r w:rsidRPr="00CB56D3">
        <w:rPr>
          <w:rFonts w:ascii="Times New Roman" w:hAnsi="Times New Roman" w:cs="Times New Roman"/>
          <w:b/>
          <w:sz w:val="28"/>
          <w:szCs w:val="28"/>
          <w:lang w:val="kk-KZ"/>
        </w:rPr>
        <w:t xml:space="preserve"> ПСИХОЛОГИ</w:t>
      </w:r>
      <w:r>
        <w:rPr>
          <w:rFonts w:ascii="Times New Roman" w:hAnsi="Times New Roman" w:cs="Times New Roman"/>
          <w:b/>
          <w:sz w:val="28"/>
          <w:szCs w:val="28"/>
          <w:lang w:val="kk-KZ"/>
        </w:rPr>
        <w:t>ЯЛЫҚ</w:t>
      </w:r>
      <w:r w:rsidRPr="00F76F6F">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ЗЕРТТЕУЛЕРДІҢ ӘДІСНАМАСЫ</w:t>
      </w:r>
    </w:p>
    <w:p w:rsidR="007D2B76" w:rsidRPr="00CB56D3" w:rsidRDefault="007D2B76" w:rsidP="007D2B76">
      <w:pPr>
        <w:spacing w:after="0" w:line="240" w:lineRule="auto"/>
        <w:ind w:firstLine="709"/>
        <w:jc w:val="center"/>
        <w:rPr>
          <w:rFonts w:ascii="Times New Roman" w:hAnsi="Times New Roman" w:cs="Times New Roman"/>
          <w:b/>
          <w:sz w:val="24"/>
          <w:szCs w:val="24"/>
          <w:lang w:val="kk-KZ"/>
        </w:rPr>
      </w:pPr>
    </w:p>
    <w:p w:rsidR="007D2B76" w:rsidRPr="00F76F6F" w:rsidRDefault="007D2B76" w:rsidP="007D2B76">
      <w:pPr>
        <w:spacing w:after="0" w:line="240" w:lineRule="auto"/>
        <w:jc w:val="both"/>
        <w:rPr>
          <w:rFonts w:ascii="Times New Roman" w:hAnsi="Times New Roman" w:cs="Times New Roman"/>
          <w:sz w:val="28"/>
          <w:szCs w:val="28"/>
          <w:lang w:val="kk-KZ"/>
        </w:rPr>
      </w:pPr>
      <w:r w:rsidRPr="007B0125">
        <w:rPr>
          <w:rFonts w:ascii="Times New Roman" w:hAnsi="Times New Roman" w:cs="Times New Roman"/>
          <w:sz w:val="28"/>
          <w:szCs w:val="28"/>
          <w:lang w:val="kk-KZ"/>
        </w:rPr>
        <w:t>1.</w:t>
      </w:r>
      <w:r w:rsidRPr="00CB56D3">
        <w:rPr>
          <w:rFonts w:ascii="Times New Roman" w:hAnsi="Times New Roman" w:cs="Times New Roman"/>
          <w:sz w:val="28"/>
          <w:szCs w:val="28"/>
          <w:lang w:val="kk-KZ"/>
        </w:rPr>
        <w:t xml:space="preserve">1. </w:t>
      </w:r>
      <w:r>
        <w:rPr>
          <w:rFonts w:ascii="Times New Roman" w:hAnsi="Times New Roman" w:cs="Times New Roman"/>
          <w:sz w:val="28"/>
          <w:szCs w:val="28"/>
          <w:lang w:val="kk-KZ"/>
        </w:rPr>
        <w:t>Тұғырлар</w:t>
      </w:r>
      <w:r w:rsidRPr="00CB56D3">
        <w:rPr>
          <w:rFonts w:ascii="Times New Roman" w:hAnsi="Times New Roman" w:cs="Times New Roman"/>
          <w:sz w:val="28"/>
          <w:szCs w:val="28"/>
          <w:lang w:val="kk-KZ"/>
        </w:rPr>
        <w:t xml:space="preserve">, </w:t>
      </w:r>
      <w:r>
        <w:rPr>
          <w:rFonts w:ascii="Times New Roman" w:hAnsi="Times New Roman" w:cs="Times New Roman"/>
          <w:sz w:val="28"/>
          <w:szCs w:val="28"/>
          <w:lang w:val="kk-KZ"/>
        </w:rPr>
        <w:t>бағыттар</w:t>
      </w:r>
      <w:r w:rsidRPr="00CB56D3">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ұстан</w:t>
      </w:r>
      <w:r w:rsidR="00B90EB5">
        <w:rPr>
          <w:rFonts w:ascii="Times New Roman" w:hAnsi="Times New Roman" w:cs="Times New Roman"/>
          <w:sz w:val="28"/>
          <w:szCs w:val="28"/>
          <w:lang w:val="kk-KZ"/>
        </w:rPr>
        <w:t>ы</w:t>
      </w:r>
      <w:r>
        <w:rPr>
          <w:rFonts w:ascii="Times New Roman" w:hAnsi="Times New Roman" w:cs="Times New Roman"/>
          <w:sz w:val="28"/>
          <w:szCs w:val="28"/>
          <w:lang w:val="kk-KZ"/>
        </w:rPr>
        <w:t>мдар</w:t>
      </w:r>
    </w:p>
    <w:p w:rsidR="007D2B76" w:rsidRPr="00F76F6F" w:rsidRDefault="007D2B76" w:rsidP="007D2B76">
      <w:pPr>
        <w:spacing w:after="0" w:line="240" w:lineRule="auto"/>
        <w:jc w:val="both"/>
        <w:rPr>
          <w:rFonts w:ascii="Times New Roman" w:hAnsi="Times New Roman" w:cs="Times New Roman"/>
          <w:sz w:val="28"/>
          <w:szCs w:val="28"/>
          <w:lang w:val="kk-KZ"/>
        </w:rPr>
      </w:pPr>
      <w:r w:rsidRPr="007B0125">
        <w:rPr>
          <w:rFonts w:ascii="Times New Roman" w:hAnsi="Times New Roman" w:cs="Times New Roman"/>
          <w:sz w:val="28"/>
          <w:szCs w:val="28"/>
          <w:lang w:val="kk-KZ"/>
        </w:rPr>
        <w:t xml:space="preserve">1. </w:t>
      </w:r>
      <w:r w:rsidRPr="00CB56D3">
        <w:rPr>
          <w:rFonts w:ascii="Times New Roman" w:hAnsi="Times New Roman" w:cs="Times New Roman"/>
          <w:sz w:val="28"/>
          <w:szCs w:val="28"/>
          <w:lang w:val="kk-KZ"/>
        </w:rPr>
        <w:t>2.</w:t>
      </w:r>
      <w:r>
        <w:rPr>
          <w:rFonts w:ascii="Times New Roman" w:hAnsi="Times New Roman" w:cs="Times New Roman"/>
          <w:sz w:val="28"/>
          <w:szCs w:val="28"/>
          <w:lang w:val="kk-KZ"/>
        </w:rPr>
        <w:t xml:space="preserve"> Психологиядағы әдістер мен әдістемелер </w:t>
      </w:r>
      <w:r w:rsidRPr="00CB56D3">
        <w:rPr>
          <w:rFonts w:ascii="Times New Roman" w:hAnsi="Times New Roman" w:cs="Times New Roman"/>
          <w:sz w:val="28"/>
          <w:szCs w:val="28"/>
          <w:lang w:val="kk-KZ"/>
        </w:rPr>
        <w:t xml:space="preserve"> </w:t>
      </w:r>
    </w:p>
    <w:p w:rsidR="007D2B76" w:rsidRPr="00F76F6F" w:rsidRDefault="007D2B76" w:rsidP="007D2B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rPr>
        <w:t xml:space="preserve">3. </w:t>
      </w:r>
      <w:r>
        <w:rPr>
          <w:rFonts w:ascii="Times New Roman" w:hAnsi="Times New Roman" w:cs="Times New Roman"/>
          <w:sz w:val="28"/>
          <w:szCs w:val="28"/>
          <w:lang w:val="kk-KZ"/>
        </w:rPr>
        <w:t>Байқау</w:t>
      </w:r>
    </w:p>
    <w:p w:rsidR="007D2B76" w:rsidRDefault="007D2B76" w:rsidP="007D2B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B0125">
        <w:rPr>
          <w:rFonts w:ascii="Times New Roman" w:hAnsi="Times New Roman" w:cs="Times New Roman"/>
          <w:sz w:val="28"/>
          <w:szCs w:val="28"/>
        </w:rPr>
        <w:t>4. Эксперимент</w:t>
      </w:r>
    </w:p>
    <w:p w:rsidR="007D2B76" w:rsidRPr="00F76F6F" w:rsidRDefault="007D2B76" w:rsidP="007D2B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1.5. Сауалнама алу, </w:t>
      </w:r>
      <w:r>
        <w:rPr>
          <w:rFonts w:ascii="Times New Roman" w:hAnsi="Times New Roman" w:cs="Times New Roman"/>
          <w:sz w:val="28"/>
          <w:szCs w:val="28"/>
        </w:rPr>
        <w:t xml:space="preserve"> </w:t>
      </w:r>
      <w:r>
        <w:rPr>
          <w:rFonts w:ascii="Times New Roman" w:hAnsi="Times New Roman" w:cs="Times New Roman"/>
          <w:sz w:val="28"/>
          <w:szCs w:val="28"/>
          <w:lang w:val="kk-KZ"/>
        </w:rPr>
        <w:t>сұрастыру</w:t>
      </w:r>
      <w:r>
        <w:rPr>
          <w:rFonts w:ascii="Times New Roman" w:hAnsi="Times New Roman" w:cs="Times New Roman"/>
          <w:sz w:val="28"/>
          <w:szCs w:val="28"/>
        </w:rPr>
        <w:t xml:space="preserve">, </w:t>
      </w:r>
      <w:r>
        <w:rPr>
          <w:rFonts w:ascii="Times New Roman" w:hAnsi="Times New Roman" w:cs="Times New Roman"/>
          <w:sz w:val="28"/>
          <w:szCs w:val="28"/>
          <w:lang w:val="kk-KZ"/>
        </w:rPr>
        <w:t>сұхбат</w:t>
      </w:r>
    </w:p>
    <w:p w:rsidR="007D2B76" w:rsidRPr="00F76F6F" w:rsidRDefault="007D2B76" w:rsidP="007D2B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CB56D3">
        <w:rPr>
          <w:rFonts w:ascii="Times New Roman" w:hAnsi="Times New Roman" w:cs="Times New Roman"/>
          <w:sz w:val="28"/>
          <w:szCs w:val="28"/>
          <w:lang w:val="kk-KZ"/>
        </w:rPr>
        <w:t xml:space="preserve"> 6. Тест</w:t>
      </w:r>
      <w:r>
        <w:rPr>
          <w:rFonts w:ascii="Times New Roman" w:hAnsi="Times New Roman" w:cs="Times New Roman"/>
          <w:sz w:val="28"/>
          <w:szCs w:val="28"/>
          <w:lang w:val="kk-KZ"/>
        </w:rPr>
        <w:t>ілеу</w:t>
      </w:r>
    </w:p>
    <w:p w:rsidR="007D2B76" w:rsidRPr="00F76F6F" w:rsidRDefault="007D2B76" w:rsidP="007D2B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CB56D3">
        <w:rPr>
          <w:rFonts w:ascii="Times New Roman" w:hAnsi="Times New Roman" w:cs="Times New Roman"/>
          <w:sz w:val="28"/>
          <w:szCs w:val="28"/>
          <w:lang w:val="kk-KZ"/>
        </w:rPr>
        <w:t>.</w:t>
      </w:r>
      <w:r>
        <w:rPr>
          <w:rFonts w:ascii="Times New Roman" w:hAnsi="Times New Roman" w:cs="Times New Roman"/>
          <w:sz w:val="28"/>
          <w:szCs w:val="28"/>
          <w:lang w:val="kk-KZ"/>
        </w:rPr>
        <w:t>7.</w:t>
      </w:r>
      <w:r w:rsidRPr="00CB56D3">
        <w:rPr>
          <w:rFonts w:ascii="Times New Roman" w:hAnsi="Times New Roman" w:cs="Times New Roman"/>
          <w:sz w:val="28"/>
          <w:szCs w:val="28"/>
          <w:lang w:val="kk-KZ"/>
        </w:rPr>
        <w:t xml:space="preserve">  </w:t>
      </w:r>
      <w:r>
        <w:rPr>
          <w:rFonts w:ascii="Times New Roman" w:hAnsi="Times New Roman" w:cs="Times New Roman"/>
          <w:sz w:val="28"/>
          <w:szCs w:val="28"/>
          <w:lang w:val="kk-KZ"/>
        </w:rPr>
        <w:t>Психологиядағы өлшемдер</w:t>
      </w:r>
      <w:r w:rsidRPr="00CB56D3">
        <w:rPr>
          <w:rFonts w:ascii="Times New Roman" w:hAnsi="Times New Roman" w:cs="Times New Roman"/>
          <w:sz w:val="28"/>
          <w:szCs w:val="28"/>
          <w:lang w:val="kk-KZ"/>
        </w:rPr>
        <w:t xml:space="preserve"> </w:t>
      </w:r>
    </w:p>
    <w:p w:rsidR="007D2B76" w:rsidRPr="007B0125" w:rsidRDefault="007D2B76" w:rsidP="007D2B7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ҚОРЫТЫНДЫ</w:t>
      </w:r>
    </w:p>
    <w:p w:rsidR="007D2B76" w:rsidRPr="007B0125" w:rsidRDefault="007D2B76" w:rsidP="007D2B7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ӘДЕБИЕТ</w:t>
      </w:r>
    </w:p>
    <w:p w:rsidR="007D2B76" w:rsidRDefault="007D2B76" w:rsidP="007D2B76">
      <w:pPr>
        <w:spacing w:after="0" w:line="240" w:lineRule="auto"/>
        <w:jc w:val="both"/>
        <w:rPr>
          <w:rFonts w:ascii="Times New Roman" w:hAnsi="Times New Roman" w:cs="Times New Roman"/>
          <w:b/>
          <w:sz w:val="28"/>
          <w:szCs w:val="28"/>
          <w:lang w:val="kk-KZ"/>
        </w:rPr>
      </w:pPr>
    </w:p>
    <w:p w:rsidR="007D2B76" w:rsidRPr="00CB56D3" w:rsidRDefault="007D2B76" w:rsidP="007D2B76">
      <w:pPr>
        <w:pStyle w:val="HTML"/>
        <w:shd w:val="clear" w:color="auto" w:fill="F8F9FA"/>
        <w:jc w:val="center"/>
        <w:rPr>
          <w:rFonts w:ascii="Times New Roman" w:hAnsi="Times New Roman" w:cs="Times New Roman"/>
          <w:b/>
          <w:color w:val="222222"/>
          <w:sz w:val="28"/>
          <w:szCs w:val="28"/>
          <w:lang w:val="kk-KZ"/>
        </w:rPr>
      </w:pPr>
      <w:r w:rsidRPr="00CB56D3">
        <w:rPr>
          <w:rFonts w:ascii="Times New Roman" w:hAnsi="Times New Roman" w:cs="Times New Roman"/>
          <w:b/>
          <w:color w:val="222222"/>
          <w:sz w:val="28"/>
          <w:szCs w:val="28"/>
          <w:lang w:val="kk-KZ"/>
        </w:rPr>
        <w:t>Content</w:t>
      </w:r>
    </w:p>
    <w:p w:rsidR="007D2B76" w:rsidRPr="00CB56D3" w:rsidRDefault="007D2B76" w:rsidP="007D2B76">
      <w:pPr>
        <w:pStyle w:val="HTML"/>
        <w:shd w:val="clear" w:color="auto" w:fill="F8F9FA"/>
        <w:rPr>
          <w:rFonts w:ascii="Times New Roman" w:hAnsi="Times New Roman" w:cs="Times New Roman"/>
          <w:color w:val="222222"/>
          <w:sz w:val="28"/>
          <w:szCs w:val="28"/>
          <w:lang w:val="kk-KZ"/>
        </w:rPr>
      </w:pPr>
    </w:p>
    <w:p w:rsidR="007D2B76" w:rsidRDefault="007D2B76" w:rsidP="007D2B76">
      <w:pPr>
        <w:pStyle w:val="HTML"/>
        <w:shd w:val="clear" w:color="auto" w:fill="F8F9FA"/>
        <w:rPr>
          <w:rFonts w:ascii="Times New Roman" w:hAnsi="Times New Roman" w:cs="Times New Roman"/>
          <w:b/>
          <w:color w:val="222222"/>
          <w:sz w:val="28"/>
          <w:szCs w:val="28"/>
          <w:lang w:val="kk-KZ"/>
        </w:rPr>
      </w:pPr>
      <w:r w:rsidRPr="00CB56D3">
        <w:rPr>
          <w:rFonts w:ascii="Times New Roman" w:hAnsi="Times New Roman" w:cs="Times New Roman"/>
          <w:b/>
          <w:color w:val="222222"/>
          <w:sz w:val="28"/>
          <w:szCs w:val="28"/>
          <w:lang w:val="en-US"/>
        </w:rPr>
        <w:t>FOREWORD</w:t>
      </w:r>
    </w:p>
    <w:p w:rsidR="007D2B76" w:rsidRPr="00CB56D3" w:rsidRDefault="007D2B76" w:rsidP="007D2B76">
      <w:pPr>
        <w:pStyle w:val="HTML"/>
        <w:shd w:val="clear" w:color="auto" w:fill="F8F9FA"/>
        <w:rPr>
          <w:rFonts w:ascii="Times New Roman" w:hAnsi="Times New Roman" w:cs="Times New Roman"/>
          <w:b/>
          <w:color w:val="222222"/>
          <w:sz w:val="28"/>
          <w:szCs w:val="28"/>
          <w:lang w:val="en-US"/>
        </w:rPr>
      </w:pPr>
      <w:r w:rsidRPr="00CB56D3">
        <w:rPr>
          <w:rFonts w:ascii="Times New Roman" w:hAnsi="Times New Roman" w:cs="Times New Roman"/>
          <w:b/>
          <w:color w:val="222222"/>
          <w:sz w:val="28"/>
          <w:szCs w:val="28"/>
          <w:lang w:val="en-US"/>
        </w:rPr>
        <w:t>CHAPTER 1. METHODOLOGY OF PEDAGOGICAL RESEARCH</w:t>
      </w:r>
    </w:p>
    <w:p w:rsidR="007D2B76" w:rsidRPr="00CB56D3" w:rsidRDefault="007D2B76" w:rsidP="007D2B76">
      <w:pPr>
        <w:pStyle w:val="HTML"/>
        <w:shd w:val="clear" w:color="auto" w:fill="F8F9FA"/>
        <w:rPr>
          <w:rFonts w:ascii="Times New Roman" w:hAnsi="Times New Roman" w:cs="Times New Roman"/>
          <w:color w:val="222222"/>
          <w:sz w:val="28"/>
          <w:szCs w:val="28"/>
          <w:lang w:val="en-US"/>
        </w:rPr>
      </w:pPr>
    </w:p>
    <w:p w:rsidR="007D2B76" w:rsidRPr="00CB56D3" w:rsidRDefault="007D2B76" w:rsidP="007D2B76">
      <w:pPr>
        <w:pStyle w:val="HTML"/>
        <w:shd w:val="clear" w:color="auto" w:fill="F8F9FA"/>
        <w:rPr>
          <w:rFonts w:ascii="Times New Roman" w:hAnsi="Times New Roman" w:cs="Times New Roman"/>
          <w:color w:val="222222"/>
          <w:sz w:val="28"/>
          <w:szCs w:val="28"/>
          <w:lang w:val="en-US"/>
        </w:rPr>
      </w:pPr>
      <w:r w:rsidRPr="00CB56D3">
        <w:rPr>
          <w:rFonts w:ascii="Times New Roman" w:hAnsi="Times New Roman" w:cs="Times New Roman"/>
          <w:color w:val="222222"/>
          <w:sz w:val="28"/>
          <w:szCs w:val="28"/>
          <w:lang w:val="en-US"/>
        </w:rPr>
        <w:t>1.1. Philosophy of Science. general concepts of logic and methodology of science</w:t>
      </w:r>
    </w:p>
    <w:p w:rsidR="007D2B76" w:rsidRPr="00CB56D3" w:rsidRDefault="007D2B76" w:rsidP="007D2B76">
      <w:pPr>
        <w:pStyle w:val="HTML"/>
        <w:shd w:val="clear" w:color="auto" w:fill="F8F9FA"/>
        <w:rPr>
          <w:rFonts w:ascii="Times New Roman" w:hAnsi="Times New Roman" w:cs="Times New Roman"/>
          <w:color w:val="222222"/>
          <w:sz w:val="28"/>
          <w:szCs w:val="28"/>
          <w:lang w:val="en-US"/>
        </w:rPr>
      </w:pPr>
      <w:r w:rsidRPr="00CB56D3">
        <w:rPr>
          <w:rFonts w:ascii="Times New Roman" w:hAnsi="Times New Roman" w:cs="Times New Roman"/>
          <w:color w:val="222222"/>
          <w:sz w:val="28"/>
          <w:szCs w:val="28"/>
          <w:lang w:val="en-US"/>
        </w:rPr>
        <w:t>1.2. Philosophy and Methodology of Pedagogy</w:t>
      </w:r>
    </w:p>
    <w:p w:rsidR="007D2B76" w:rsidRPr="00CB56D3" w:rsidRDefault="007D2B76" w:rsidP="007D2B76">
      <w:pPr>
        <w:pStyle w:val="HTML"/>
        <w:shd w:val="clear" w:color="auto" w:fill="F8F9FA"/>
        <w:rPr>
          <w:rFonts w:ascii="Times New Roman" w:hAnsi="Times New Roman" w:cs="Times New Roman"/>
          <w:color w:val="222222"/>
          <w:sz w:val="28"/>
          <w:szCs w:val="28"/>
          <w:lang w:val="en-US"/>
        </w:rPr>
      </w:pPr>
      <w:r w:rsidRPr="00CB56D3">
        <w:rPr>
          <w:rFonts w:ascii="Times New Roman" w:hAnsi="Times New Roman" w:cs="Times New Roman"/>
          <w:color w:val="222222"/>
          <w:sz w:val="28"/>
          <w:szCs w:val="28"/>
          <w:lang w:val="en-US"/>
        </w:rPr>
        <w:t>1.3. Research methods</w:t>
      </w:r>
    </w:p>
    <w:p w:rsidR="007D2B76" w:rsidRPr="00CB56D3" w:rsidRDefault="007D2B76" w:rsidP="007D2B76">
      <w:pPr>
        <w:pStyle w:val="HTML"/>
        <w:shd w:val="clear" w:color="auto" w:fill="F8F9FA"/>
        <w:rPr>
          <w:rFonts w:ascii="Times New Roman" w:hAnsi="Times New Roman" w:cs="Times New Roman"/>
          <w:color w:val="222222"/>
          <w:sz w:val="28"/>
          <w:szCs w:val="28"/>
          <w:lang w:val="en-US"/>
        </w:rPr>
      </w:pPr>
      <w:r w:rsidRPr="00CB56D3">
        <w:rPr>
          <w:rFonts w:ascii="Times New Roman" w:hAnsi="Times New Roman" w:cs="Times New Roman"/>
          <w:color w:val="222222"/>
          <w:sz w:val="28"/>
          <w:szCs w:val="28"/>
          <w:lang w:val="en-US"/>
        </w:rPr>
        <w:t>1.4. Scientific activity</w:t>
      </w:r>
    </w:p>
    <w:p w:rsidR="007D2B76" w:rsidRPr="00CB56D3" w:rsidRDefault="007D2B76" w:rsidP="007D2B76">
      <w:pPr>
        <w:pStyle w:val="HTML"/>
        <w:shd w:val="clear" w:color="auto" w:fill="F8F9FA"/>
        <w:rPr>
          <w:rFonts w:ascii="Times New Roman" w:hAnsi="Times New Roman" w:cs="Times New Roman"/>
          <w:color w:val="222222"/>
          <w:sz w:val="28"/>
          <w:szCs w:val="28"/>
          <w:lang w:val="en-US"/>
        </w:rPr>
      </w:pPr>
      <w:r w:rsidRPr="00CB56D3">
        <w:rPr>
          <w:rFonts w:ascii="Times New Roman" w:hAnsi="Times New Roman" w:cs="Times New Roman"/>
          <w:color w:val="222222"/>
          <w:sz w:val="28"/>
          <w:szCs w:val="28"/>
          <w:lang w:val="en-US"/>
        </w:rPr>
        <w:t>1.5. Research results</w:t>
      </w:r>
    </w:p>
    <w:p w:rsidR="007D2B76" w:rsidRPr="00CB56D3" w:rsidRDefault="007D2B76" w:rsidP="007D2B76">
      <w:pPr>
        <w:pStyle w:val="HTML"/>
        <w:shd w:val="clear" w:color="auto" w:fill="F8F9FA"/>
        <w:rPr>
          <w:rFonts w:ascii="Times New Roman" w:hAnsi="Times New Roman" w:cs="Times New Roman"/>
          <w:color w:val="222222"/>
          <w:sz w:val="28"/>
          <w:szCs w:val="28"/>
          <w:lang w:val="en-US"/>
        </w:rPr>
      </w:pPr>
      <w:r w:rsidRPr="00CB56D3">
        <w:rPr>
          <w:rFonts w:ascii="Times New Roman" w:hAnsi="Times New Roman" w:cs="Times New Roman"/>
          <w:color w:val="222222"/>
          <w:sz w:val="28"/>
          <w:szCs w:val="28"/>
          <w:lang w:val="en-US"/>
        </w:rPr>
        <w:t>1.6. Criteria for assessing the quality of research and methods for their determination</w:t>
      </w:r>
    </w:p>
    <w:p w:rsidR="007D2B76" w:rsidRDefault="007D2B76" w:rsidP="007D2B76">
      <w:pPr>
        <w:pStyle w:val="HTML"/>
        <w:shd w:val="clear" w:color="auto" w:fill="F8F9FA"/>
        <w:rPr>
          <w:rFonts w:ascii="Times New Roman" w:hAnsi="Times New Roman" w:cs="Times New Roman"/>
          <w:color w:val="222222"/>
          <w:sz w:val="28"/>
          <w:szCs w:val="28"/>
          <w:lang w:val="kk-KZ"/>
        </w:rPr>
      </w:pPr>
      <w:r w:rsidRPr="00CB56D3">
        <w:rPr>
          <w:rFonts w:ascii="Times New Roman" w:hAnsi="Times New Roman" w:cs="Times New Roman"/>
          <w:color w:val="222222"/>
          <w:sz w:val="28"/>
          <w:szCs w:val="28"/>
          <w:lang w:val="en-US"/>
        </w:rPr>
        <w:t>1.7. Measurements in Pedagogy</w:t>
      </w:r>
    </w:p>
    <w:p w:rsidR="007D2B76" w:rsidRPr="00A424F0" w:rsidRDefault="007D2B76" w:rsidP="007D2B76">
      <w:pPr>
        <w:pStyle w:val="HTML"/>
        <w:shd w:val="clear" w:color="auto" w:fill="F8F9FA"/>
        <w:rPr>
          <w:rFonts w:ascii="Times New Roman" w:hAnsi="Times New Roman" w:cs="Times New Roman"/>
          <w:color w:val="222222"/>
          <w:sz w:val="28"/>
          <w:szCs w:val="28"/>
          <w:lang w:val="kk-KZ"/>
        </w:rPr>
      </w:pPr>
    </w:p>
    <w:p w:rsidR="007D2B76" w:rsidRPr="00CB56D3" w:rsidRDefault="007D2B76" w:rsidP="007D2B76">
      <w:pPr>
        <w:pStyle w:val="HTML"/>
        <w:shd w:val="clear" w:color="auto" w:fill="F8F9FA"/>
        <w:rPr>
          <w:rFonts w:ascii="Times New Roman" w:hAnsi="Times New Roman" w:cs="Times New Roman"/>
          <w:b/>
          <w:color w:val="222222"/>
          <w:sz w:val="28"/>
          <w:szCs w:val="28"/>
          <w:lang w:val="en-US"/>
        </w:rPr>
      </w:pPr>
      <w:r w:rsidRPr="00CB56D3">
        <w:rPr>
          <w:rFonts w:ascii="Times New Roman" w:hAnsi="Times New Roman" w:cs="Times New Roman"/>
          <w:b/>
          <w:color w:val="222222"/>
          <w:sz w:val="28"/>
          <w:szCs w:val="28"/>
          <w:lang w:val="en-US"/>
        </w:rPr>
        <w:t>CHAPTER 2. METHODOLOGY OF PSYCHOLOGICAL RESEARCH</w:t>
      </w:r>
    </w:p>
    <w:p w:rsidR="007D2B76" w:rsidRPr="00CB56D3" w:rsidRDefault="007D2B76" w:rsidP="007D2B76">
      <w:pPr>
        <w:pStyle w:val="HTML"/>
        <w:shd w:val="clear" w:color="auto" w:fill="F8F9FA"/>
        <w:rPr>
          <w:rFonts w:ascii="Times New Roman" w:hAnsi="Times New Roman" w:cs="Times New Roman"/>
          <w:color w:val="222222"/>
          <w:sz w:val="28"/>
          <w:szCs w:val="28"/>
          <w:lang w:val="en-US"/>
        </w:rPr>
      </w:pPr>
    </w:p>
    <w:p w:rsidR="007D2B76" w:rsidRPr="00CB56D3" w:rsidRDefault="007D2B76" w:rsidP="007D2B76">
      <w:pPr>
        <w:pStyle w:val="HTML"/>
        <w:shd w:val="clear" w:color="auto" w:fill="F8F9FA"/>
        <w:rPr>
          <w:rFonts w:ascii="Times New Roman" w:hAnsi="Times New Roman" w:cs="Times New Roman"/>
          <w:color w:val="222222"/>
          <w:sz w:val="28"/>
          <w:szCs w:val="28"/>
          <w:lang w:val="en-US"/>
        </w:rPr>
      </w:pPr>
      <w:r w:rsidRPr="00CB56D3">
        <w:rPr>
          <w:rFonts w:ascii="Times New Roman" w:hAnsi="Times New Roman" w:cs="Times New Roman"/>
          <w:color w:val="222222"/>
          <w:sz w:val="28"/>
          <w:szCs w:val="28"/>
          <w:lang w:val="en-US"/>
        </w:rPr>
        <w:t>1.1. Approaches, directions, principles</w:t>
      </w:r>
    </w:p>
    <w:p w:rsidR="007D2B76" w:rsidRPr="00CB56D3" w:rsidRDefault="007D2B76" w:rsidP="007D2B76">
      <w:pPr>
        <w:pStyle w:val="HTML"/>
        <w:shd w:val="clear" w:color="auto" w:fill="F8F9FA"/>
        <w:rPr>
          <w:rFonts w:ascii="Times New Roman" w:hAnsi="Times New Roman" w:cs="Times New Roman"/>
          <w:color w:val="222222"/>
          <w:sz w:val="28"/>
          <w:szCs w:val="28"/>
          <w:lang w:val="en-US"/>
        </w:rPr>
      </w:pPr>
      <w:r w:rsidRPr="00CB56D3">
        <w:rPr>
          <w:rFonts w:ascii="Times New Roman" w:hAnsi="Times New Roman" w:cs="Times New Roman"/>
          <w:color w:val="222222"/>
          <w:sz w:val="28"/>
          <w:szCs w:val="28"/>
          <w:lang w:val="en-US"/>
        </w:rPr>
        <w:t>1. 2. Methods and techniques in psychology</w:t>
      </w:r>
    </w:p>
    <w:p w:rsidR="007D2B76" w:rsidRPr="00CB56D3" w:rsidRDefault="007D2B76" w:rsidP="007D2B76">
      <w:pPr>
        <w:pStyle w:val="HTML"/>
        <w:shd w:val="clear" w:color="auto" w:fill="F8F9FA"/>
        <w:rPr>
          <w:rFonts w:ascii="Times New Roman" w:hAnsi="Times New Roman" w:cs="Times New Roman"/>
          <w:color w:val="222222"/>
          <w:sz w:val="28"/>
          <w:szCs w:val="28"/>
          <w:lang w:val="en-US"/>
        </w:rPr>
      </w:pPr>
      <w:r w:rsidRPr="00CB56D3">
        <w:rPr>
          <w:rFonts w:ascii="Times New Roman" w:hAnsi="Times New Roman" w:cs="Times New Roman"/>
          <w:color w:val="222222"/>
          <w:sz w:val="28"/>
          <w:szCs w:val="28"/>
          <w:lang w:val="en-US"/>
        </w:rPr>
        <w:t>1.3. Observation</w:t>
      </w:r>
    </w:p>
    <w:p w:rsidR="007D2B76" w:rsidRPr="00CB56D3" w:rsidRDefault="007D2B76" w:rsidP="007D2B76">
      <w:pPr>
        <w:pStyle w:val="HTML"/>
        <w:shd w:val="clear" w:color="auto" w:fill="F8F9FA"/>
        <w:rPr>
          <w:rFonts w:ascii="Times New Roman" w:hAnsi="Times New Roman" w:cs="Times New Roman"/>
          <w:color w:val="222222"/>
          <w:sz w:val="28"/>
          <w:szCs w:val="28"/>
          <w:lang w:val="en-US"/>
        </w:rPr>
      </w:pPr>
      <w:r w:rsidRPr="00CB56D3">
        <w:rPr>
          <w:rFonts w:ascii="Times New Roman" w:hAnsi="Times New Roman" w:cs="Times New Roman"/>
          <w:color w:val="222222"/>
          <w:sz w:val="28"/>
          <w:szCs w:val="28"/>
          <w:lang w:val="en-US"/>
        </w:rPr>
        <w:t>1.4. Experiment</w:t>
      </w:r>
    </w:p>
    <w:p w:rsidR="007D2B76" w:rsidRPr="00CB56D3" w:rsidRDefault="007D2B76" w:rsidP="007D2B76">
      <w:pPr>
        <w:pStyle w:val="HTML"/>
        <w:shd w:val="clear" w:color="auto" w:fill="F8F9FA"/>
        <w:rPr>
          <w:rFonts w:ascii="Times New Roman" w:hAnsi="Times New Roman" w:cs="Times New Roman"/>
          <w:color w:val="222222"/>
          <w:sz w:val="28"/>
          <w:szCs w:val="28"/>
          <w:lang w:val="en-US"/>
        </w:rPr>
      </w:pPr>
      <w:r w:rsidRPr="00CB56D3">
        <w:rPr>
          <w:rFonts w:ascii="Times New Roman" w:hAnsi="Times New Roman" w:cs="Times New Roman"/>
          <w:color w:val="222222"/>
          <w:sz w:val="28"/>
          <w:szCs w:val="28"/>
          <w:lang w:val="en-US"/>
        </w:rPr>
        <w:t>1.5. Questioning, survey, interview</w:t>
      </w:r>
    </w:p>
    <w:p w:rsidR="007D2B76" w:rsidRPr="00CB56D3" w:rsidRDefault="007D2B76" w:rsidP="007D2B76">
      <w:pPr>
        <w:pStyle w:val="HTML"/>
        <w:shd w:val="clear" w:color="auto" w:fill="F8F9FA"/>
        <w:rPr>
          <w:rFonts w:ascii="Times New Roman" w:hAnsi="Times New Roman" w:cs="Times New Roman"/>
          <w:color w:val="222222"/>
          <w:sz w:val="28"/>
          <w:szCs w:val="28"/>
          <w:lang w:val="en-US"/>
        </w:rPr>
      </w:pPr>
      <w:r w:rsidRPr="00CB56D3">
        <w:rPr>
          <w:rFonts w:ascii="Times New Roman" w:hAnsi="Times New Roman" w:cs="Times New Roman"/>
          <w:color w:val="222222"/>
          <w:sz w:val="28"/>
          <w:szCs w:val="28"/>
          <w:lang w:val="en-US"/>
        </w:rPr>
        <w:t>1. 6. Testing</w:t>
      </w:r>
    </w:p>
    <w:p w:rsidR="007D2B76" w:rsidRPr="00CB56D3" w:rsidRDefault="007D2B76" w:rsidP="007D2B76">
      <w:pPr>
        <w:pStyle w:val="HTML"/>
        <w:shd w:val="clear" w:color="auto" w:fill="F8F9FA"/>
        <w:rPr>
          <w:rFonts w:ascii="Times New Roman" w:hAnsi="Times New Roman" w:cs="Times New Roman"/>
          <w:color w:val="222222"/>
          <w:sz w:val="28"/>
          <w:szCs w:val="28"/>
          <w:lang w:val="en-US"/>
        </w:rPr>
      </w:pPr>
      <w:r w:rsidRPr="00CB56D3">
        <w:rPr>
          <w:rFonts w:ascii="Times New Roman" w:hAnsi="Times New Roman" w:cs="Times New Roman"/>
          <w:color w:val="222222"/>
          <w:sz w:val="28"/>
          <w:szCs w:val="28"/>
          <w:lang w:val="en-US"/>
        </w:rPr>
        <w:t>1.7. Measurements in Psychology</w:t>
      </w:r>
    </w:p>
    <w:p w:rsidR="007D2B76" w:rsidRPr="00CB56D3" w:rsidRDefault="007D2B76" w:rsidP="007D2B76">
      <w:pPr>
        <w:pStyle w:val="HTML"/>
        <w:shd w:val="clear" w:color="auto" w:fill="F8F9FA"/>
        <w:rPr>
          <w:rFonts w:ascii="Times New Roman" w:hAnsi="Times New Roman" w:cs="Times New Roman"/>
          <w:b/>
          <w:color w:val="222222"/>
          <w:sz w:val="28"/>
          <w:szCs w:val="28"/>
          <w:lang w:val="en-US"/>
        </w:rPr>
      </w:pPr>
      <w:r w:rsidRPr="00CB56D3">
        <w:rPr>
          <w:rFonts w:ascii="Times New Roman" w:hAnsi="Times New Roman" w:cs="Times New Roman"/>
          <w:b/>
          <w:color w:val="222222"/>
          <w:sz w:val="28"/>
          <w:szCs w:val="28"/>
          <w:lang w:val="en-US"/>
        </w:rPr>
        <w:t>CONCLUSION</w:t>
      </w:r>
    </w:p>
    <w:p w:rsidR="007D2B76" w:rsidRPr="00CB56D3" w:rsidRDefault="007D2B76" w:rsidP="007D2B76">
      <w:pPr>
        <w:pStyle w:val="HTML"/>
        <w:shd w:val="clear" w:color="auto" w:fill="F8F9FA"/>
        <w:rPr>
          <w:rFonts w:ascii="Times New Roman" w:hAnsi="Times New Roman" w:cs="Times New Roman"/>
          <w:b/>
          <w:color w:val="222222"/>
          <w:sz w:val="28"/>
          <w:szCs w:val="28"/>
          <w:lang w:val="en-US"/>
        </w:rPr>
      </w:pPr>
      <w:r w:rsidRPr="00CB56D3">
        <w:rPr>
          <w:rFonts w:ascii="Times New Roman" w:hAnsi="Times New Roman" w:cs="Times New Roman"/>
          <w:b/>
          <w:color w:val="222222"/>
          <w:sz w:val="28"/>
          <w:szCs w:val="28"/>
          <w:lang w:val="en-US"/>
        </w:rPr>
        <w:t>LITERATURE</w:t>
      </w:r>
    </w:p>
    <w:p w:rsidR="007D2B76" w:rsidRDefault="007D2B76" w:rsidP="007D2B76">
      <w:pPr>
        <w:spacing w:after="0" w:line="240" w:lineRule="auto"/>
        <w:jc w:val="both"/>
        <w:rPr>
          <w:rFonts w:ascii="Times New Roman" w:hAnsi="Times New Roman" w:cs="Times New Roman"/>
          <w:b/>
          <w:sz w:val="28"/>
          <w:szCs w:val="28"/>
          <w:lang w:val="kk-KZ"/>
        </w:rPr>
      </w:pPr>
    </w:p>
    <w:p w:rsidR="00F04EA0" w:rsidRDefault="00F04EA0" w:rsidP="007D2B76">
      <w:pPr>
        <w:spacing w:after="0" w:line="240" w:lineRule="auto"/>
        <w:jc w:val="both"/>
        <w:rPr>
          <w:rFonts w:ascii="Times New Roman" w:hAnsi="Times New Roman" w:cs="Times New Roman"/>
          <w:b/>
          <w:sz w:val="28"/>
          <w:szCs w:val="28"/>
          <w:lang w:val="kk-KZ"/>
        </w:rPr>
      </w:pPr>
    </w:p>
    <w:p w:rsidR="00F04EA0" w:rsidRDefault="00F04EA0" w:rsidP="007D2B76">
      <w:pPr>
        <w:spacing w:after="0" w:line="240" w:lineRule="auto"/>
        <w:jc w:val="both"/>
        <w:rPr>
          <w:rFonts w:ascii="Times New Roman" w:hAnsi="Times New Roman" w:cs="Times New Roman"/>
          <w:b/>
          <w:sz w:val="28"/>
          <w:szCs w:val="28"/>
          <w:lang w:val="kk-KZ"/>
        </w:rPr>
      </w:pPr>
    </w:p>
    <w:p w:rsidR="00F04EA0" w:rsidRDefault="00F04EA0" w:rsidP="007D2B76">
      <w:pPr>
        <w:spacing w:after="0" w:line="240" w:lineRule="auto"/>
        <w:jc w:val="both"/>
        <w:rPr>
          <w:rFonts w:ascii="Times New Roman" w:hAnsi="Times New Roman" w:cs="Times New Roman"/>
          <w:b/>
          <w:sz w:val="28"/>
          <w:szCs w:val="28"/>
          <w:lang w:val="kk-KZ"/>
        </w:rPr>
      </w:pPr>
    </w:p>
    <w:p w:rsidR="00F04EA0" w:rsidRDefault="00F04EA0" w:rsidP="007D2B76">
      <w:pPr>
        <w:spacing w:after="0" w:line="240" w:lineRule="auto"/>
        <w:jc w:val="both"/>
        <w:rPr>
          <w:rFonts w:ascii="Times New Roman" w:hAnsi="Times New Roman" w:cs="Times New Roman"/>
          <w:b/>
          <w:sz w:val="28"/>
          <w:szCs w:val="28"/>
          <w:lang w:val="kk-KZ"/>
        </w:rPr>
      </w:pPr>
    </w:p>
    <w:p w:rsidR="00F04EA0" w:rsidRDefault="00F04EA0" w:rsidP="007D2B76">
      <w:pPr>
        <w:spacing w:after="0" w:line="240" w:lineRule="auto"/>
        <w:jc w:val="both"/>
        <w:rPr>
          <w:rFonts w:ascii="Times New Roman" w:hAnsi="Times New Roman" w:cs="Times New Roman"/>
          <w:b/>
          <w:sz w:val="28"/>
          <w:szCs w:val="28"/>
          <w:lang w:val="kk-KZ"/>
        </w:rPr>
      </w:pPr>
    </w:p>
    <w:p w:rsidR="00F04EA0" w:rsidRDefault="00F04EA0" w:rsidP="007D2B76">
      <w:pPr>
        <w:spacing w:after="0" w:line="240" w:lineRule="auto"/>
        <w:jc w:val="both"/>
        <w:rPr>
          <w:rFonts w:ascii="Times New Roman" w:hAnsi="Times New Roman" w:cs="Times New Roman"/>
          <w:b/>
          <w:sz w:val="28"/>
          <w:szCs w:val="28"/>
          <w:lang w:val="kk-KZ"/>
        </w:rPr>
      </w:pPr>
    </w:p>
    <w:p w:rsidR="00F04EA0" w:rsidRDefault="00F04EA0" w:rsidP="007D2B76">
      <w:pPr>
        <w:spacing w:after="0" w:line="240" w:lineRule="auto"/>
        <w:jc w:val="both"/>
        <w:rPr>
          <w:rFonts w:ascii="Times New Roman" w:hAnsi="Times New Roman" w:cs="Times New Roman"/>
          <w:b/>
          <w:sz w:val="28"/>
          <w:szCs w:val="28"/>
          <w:lang w:val="kk-KZ"/>
        </w:rPr>
      </w:pPr>
    </w:p>
    <w:p w:rsidR="00F04EA0" w:rsidRDefault="00F04EA0" w:rsidP="007D2B76">
      <w:pPr>
        <w:spacing w:after="0" w:line="240" w:lineRule="auto"/>
        <w:jc w:val="both"/>
        <w:rPr>
          <w:rFonts w:ascii="Times New Roman" w:hAnsi="Times New Roman" w:cs="Times New Roman"/>
          <w:b/>
          <w:sz w:val="28"/>
          <w:szCs w:val="28"/>
          <w:lang w:val="kk-KZ"/>
        </w:rPr>
      </w:pPr>
    </w:p>
    <w:p w:rsidR="00F04EA0" w:rsidRDefault="00F04EA0" w:rsidP="007D2B76">
      <w:pPr>
        <w:spacing w:after="0" w:line="240" w:lineRule="auto"/>
        <w:jc w:val="both"/>
        <w:rPr>
          <w:rFonts w:ascii="Times New Roman" w:hAnsi="Times New Roman" w:cs="Times New Roman"/>
          <w:b/>
          <w:sz w:val="28"/>
          <w:szCs w:val="28"/>
          <w:lang w:val="kk-KZ"/>
        </w:rPr>
      </w:pPr>
    </w:p>
    <w:p w:rsidR="00F04EA0" w:rsidRDefault="00F04EA0" w:rsidP="007D2B76">
      <w:pPr>
        <w:spacing w:after="0" w:line="240" w:lineRule="auto"/>
        <w:jc w:val="both"/>
        <w:rPr>
          <w:rFonts w:ascii="Times New Roman" w:hAnsi="Times New Roman" w:cs="Times New Roman"/>
          <w:b/>
          <w:sz w:val="28"/>
          <w:szCs w:val="28"/>
          <w:lang w:val="kk-KZ"/>
        </w:rPr>
      </w:pPr>
    </w:p>
    <w:p w:rsidR="00F04EA0" w:rsidRDefault="00F04EA0" w:rsidP="007D2B76">
      <w:pPr>
        <w:spacing w:after="0" w:line="240" w:lineRule="auto"/>
        <w:jc w:val="both"/>
        <w:rPr>
          <w:rFonts w:ascii="Times New Roman" w:hAnsi="Times New Roman" w:cs="Times New Roman"/>
          <w:b/>
          <w:sz w:val="28"/>
          <w:szCs w:val="28"/>
          <w:lang w:val="kk-KZ"/>
        </w:rPr>
      </w:pPr>
    </w:p>
    <w:p w:rsidR="003342B0" w:rsidRDefault="003342B0" w:rsidP="00ED68AC">
      <w:pPr>
        <w:pStyle w:val="ae"/>
        <w:tabs>
          <w:tab w:val="left" w:pos="567"/>
        </w:tabs>
        <w:spacing w:after="0" w:line="240" w:lineRule="auto"/>
        <w:ind w:left="0"/>
        <w:jc w:val="right"/>
        <w:rPr>
          <w:rFonts w:ascii="Times New Roman" w:eastAsiaTheme="minorEastAsia" w:hAnsi="Times New Roman" w:cs="Times New Roman"/>
          <w:b/>
          <w:sz w:val="28"/>
          <w:szCs w:val="28"/>
          <w:lang w:val="kk-KZ" w:eastAsia="ru-RU"/>
        </w:rPr>
      </w:pPr>
    </w:p>
    <w:p w:rsidR="003342B0" w:rsidRDefault="003342B0" w:rsidP="00ED68AC">
      <w:pPr>
        <w:pStyle w:val="ae"/>
        <w:tabs>
          <w:tab w:val="left" w:pos="567"/>
        </w:tabs>
        <w:spacing w:after="0" w:line="240" w:lineRule="auto"/>
        <w:ind w:left="0"/>
        <w:jc w:val="right"/>
        <w:rPr>
          <w:rFonts w:ascii="Times New Roman" w:hAnsi="Times New Roman" w:cs="Times New Roman"/>
          <w:b/>
          <w:i/>
          <w:iCs/>
          <w:sz w:val="24"/>
          <w:szCs w:val="24"/>
          <w:lang w:val="kk-KZ"/>
        </w:rPr>
      </w:pPr>
    </w:p>
    <w:p w:rsidR="003342B0" w:rsidRDefault="00ED68AC" w:rsidP="00ED68AC">
      <w:pPr>
        <w:pStyle w:val="ae"/>
        <w:tabs>
          <w:tab w:val="left" w:pos="567"/>
        </w:tabs>
        <w:spacing w:after="0" w:line="240" w:lineRule="auto"/>
        <w:ind w:left="0"/>
        <w:jc w:val="right"/>
        <w:rPr>
          <w:rFonts w:ascii="Times New Roman" w:hAnsi="Times New Roman" w:cs="Times New Roman"/>
          <w:b/>
          <w:i/>
          <w:iCs/>
          <w:sz w:val="24"/>
          <w:szCs w:val="24"/>
          <w:lang w:val="kk-KZ"/>
        </w:rPr>
      </w:pPr>
      <w:r w:rsidRPr="003342B0">
        <w:rPr>
          <w:rFonts w:ascii="Times New Roman" w:hAnsi="Times New Roman" w:cs="Times New Roman"/>
          <w:b/>
          <w:i/>
          <w:iCs/>
          <w:sz w:val="24"/>
          <w:szCs w:val="24"/>
        </w:rPr>
        <w:lastRenderedPageBreak/>
        <w:t>Если ты сейчас уснешь, то тебе,</w:t>
      </w:r>
      <w:r w:rsidR="003342B0">
        <w:rPr>
          <w:rFonts w:ascii="Times New Roman" w:hAnsi="Times New Roman" w:cs="Times New Roman"/>
          <w:b/>
          <w:i/>
          <w:iCs/>
          <w:sz w:val="24"/>
          <w:szCs w:val="24"/>
          <w:lang w:val="kk-KZ"/>
        </w:rPr>
        <w:t xml:space="preserve"> </w:t>
      </w:r>
    </w:p>
    <w:p w:rsidR="00ED68AC" w:rsidRPr="003342B0" w:rsidRDefault="00ED68AC" w:rsidP="00ED68AC">
      <w:pPr>
        <w:pStyle w:val="ae"/>
        <w:tabs>
          <w:tab w:val="left" w:pos="567"/>
        </w:tabs>
        <w:spacing w:after="0" w:line="240" w:lineRule="auto"/>
        <w:ind w:left="0"/>
        <w:jc w:val="right"/>
        <w:rPr>
          <w:rFonts w:ascii="Times New Roman" w:hAnsi="Times New Roman" w:cs="Times New Roman"/>
          <w:b/>
          <w:i/>
          <w:iCs/>
          <w:sz w:val="24"/>
          <w:szCs w:val="24"/>
        </w:rPr>
      </w:pPr>
      <w:r w:rsidRPr="003342B0">
        <w:rPr>
          <w:rFonts w:ascii="Times New Roman" w:hAnsi="Times New Roman" w:cs="Times New Roman"/>
          <w:b/>
          <w:i/>
          <w:iCs/>
          <w:sz w:val="24"/>
          <w:szCs w:val="24"/>
        </w:rPr>
        <w:t xml:space="preserve">конечно, </w:t>
      </w:r>
      <w:r w:rsidRPr="003342B0">
        <w:rPr>
          <w:rFonts w:ascii="Times New Roman" w:hAnsi="Times New Roman" w:cs="Times New Roman"/>
          <w:b/>
          <w:i/>
          <w:iCs/>
          <w:sz w:val="24"/>
          <w:szCs w:val="24"/>
          <w:lang w:val="kk-KZ"/>
        </w:rPr>
        <w:t xml:space="preserve"> </w:t>
      </w:r>
      <w:r w:rsidRPr="003342B0">
        <w:rPr>
          <w:rFonts w:ascii="Times New Roman" w:hAnsi="Times New Roman" w:cs="Times New Roman"/>
          <w:b/>
          <w:i/>
          <w:iCs/>
          <w:sz w:val="24"/>
          <w:szCs w:val="24"/>
        </w:rPr>
        <w:t xml:space="preserve">приснится твоя мечта. </w:t>
      </w:r>
    </w:p>
    <w:p w:rsidR="003342B0" w:rsidRPr="003342B0" w:rsidRDefault="00ED68AC" w:rsidP="00ED68AC">
      <w:pPr>
        <w:pStyle w:val="ae"/>
        <w:tabs>
          <w:tab w:val="left" w:pos="567"/>
        </w:tabs>
        <w:spacing w:after="0" w:line="240" w:lineRule="auto"/>
        <w:ind w:left="0"/>
        <w:jc w:val="right"/>
        <w:rPr>
          <w:rFonts w:ascii="Times New Roman" w:hAnsi="Times New Roman" w:cs="Times New Roman"/>
          <w:b/>
          <w:i/>
          <w:iCs/>
          <w:sz w:val="24"/>
          <w:szCs w:val="24"/>
          <w:lang w:val="kk-KZ"/>
        </w:rPr>
      </w:pPr>
      <w:r w:rsidRPr="003342B0">
        <w:rPr>
          <w:rFonts w:ascii="Times New Roman" w:hAnsi="Times New Roman" w:cs="Times New Roman"/>
          <w:b/>
          <w:i/>
          <w:iCs/>
          <w:sz w:val="24"/>
          <w:szCs w:val="24"/>
        </w:rPr>
        <w:t>Если же вместо сна ты выберешь</w:t>
      </w:r>
    </w:p>
    <w:p w:rsidR="003342B0" w:rsidRDefault="003342B0" w:rsidP="003342B0">
      <w:pPr>
        <w:pStyle w:val="ae"/>
        <w:tabs>
          <w:tab w:val="left" w:pos="567"/>
        </w:tabs>
        <w:spacing w:after="0" w:line="240" w:lineRule="auto"/>
        <w:ind w:left="0"/>
        <w:jc w:val="right"/>
        <w:rPr>
          <w:rFonts w:ascii="Times New Roman" w:hAnsi="Times New Roman" w:cs="Times New Roman"/>
          <w:b/>
          <w:i/>
          <w:iCs/>
          <w:sz w:val="24"/>
          <w:szCs w:val="24"/>
          <w:lang w:val="kk-KZ"/>
        </w:rPr>
      </w:pPr>
      <w:r w:rsidRPr="003342B0">
        <w:rPr>
          <w:rFonts w:ascii="Times New Roman" w:hAnsi="Times New Roman" w:cs="Times New Roman"/>
          <w:b/>
          <w:i/>
          <w:iCs/>
          <w:sz w:val="24"/>
          <w:szCs w:val="24"/>
          <w:lang w:val="kk-KZ"/>
        </w:rPr>
        <w:tab/>
      </w:r>
      <w:r w:rsidRPr="003342B0">
        <w:rPr>
          <w:rFonts w:ascii="Times New Roman" w:hAnsi="Times New Roman" w:cs="Times New Roman"/>
          <w:b/>
          <w:i/>
          <w:iCs/>
          <w:sz w:val="24"/>
          <w:szCs w:val="24"/>
          <w:lang w:val="kk-KZ"/>
        </w:rPr>
        <w:tab/>
      </w:r>
      <w:r w:rsidR="00ED68AC" w:rsidRPr="003342B0">
        <w:rPr>
          <w:rFonts w:ascii="Times New Roman" w:hAnsi="Times New Roman" w:cs="Times New Roman"/>
          <w:b/>
          <w:i/>
          <w:iCs/>
          <w:sz w:val="24"/>
          <w:szCs w:val="24"/>
        </w:rPr>
        <w:t xml:space="preserve"> учебу, то воплотишь свою</w:t>
      </w:r>
      <w:r w:rsidRPr="003342B0">
        <w:rPr>
          <w:rFonts w:ascii="Times New Roman" w:hAnsi="Times New Roman" w:cs="Times New Roman"/>
          <w:b/>
          <w:i/>
          <w:iCs/>
          <w:sz w:val="24"/>
          <w:szCs w:val="24"/>
          <w:lang w:val="kk-KZ"/>
        </w:rPr>
        <w:t xml:space="preserve"> </w:t>
      </w:r>
      <w:r w:rsidR="00ED68AC" w:rsidRPr="003342B0">
        <w:rPr>
          <w:rFonts w:ascii="Times New Roman" w:hAnsi="Times New Roman" w:cs="Times New Roman"/>
          <w:b/>
          <w:i/>
          <w:iCs/>
          <w:sz w:val="24"/>
          <w:szCs w:val="24"/>
        </w:rPr>
        <w:t xml:space="preserve"> </w:t>
      </w:r>
      <w:r>
        <w:rPr>
          <w:rFonts w:ascii="Times New Roman" w:hAnsi="Times New Roman" w:cs="Times New Roman"/>
          <w:b/>
          <w:i/>
          <w:iCs/>
          <w:sz w:val="24"/>
          <w:szCs w:val="24"/>
          <w:lang w:val="kk-KZ"/>
        </w:rPr>
        <w:t xml:space="preserve">мечту </w:t>
      </w:r>
    </w:p>
    <w:p w:rsidR="003342B0" w:rsidRPr="003342B0" w:rsidRDefault="00ED68AC" w:rsidP="003342B0">
      <w:pPr>
        <w:pStyle w:val="ae"/>
        <w:tabs>
          <w:tab w:val="left" w:pos="567"/>
        </w:tabs>
        <w:spacing w:after="0" w:line="240" w:lineRule="auto"/>
        <w:ind w:left="0"/>
        <w:jc w:val="right"/>
        <w:rPr>
          <w:rFonts w:ascii="Times New Roman" w:hAnsi="Times New Roman" w:cs="Times New Roman"/>
          <w:b/>
          <w:i/>
          <w:iCs/>
          <w:sz w:val="24"/>
          <w:szCs w:val="24"/>
          <w:lang w:val="kk-KZ"/>
        </w:rPr>
      </w:pPr>
      <w:r w:rsidRPr="003342B0">
        <w:rPr>
          <w:rFonts w:ascii="Times New Roman" w:hAnsi="Times New Roman" w:cs="Times New Roman"/>
          <w:b/>
          <w:i/>
          <w:iCs/>
          <w:sz w:val="24"/>
          <w:szCs w:val="24"/>
        </w:rPr>
        <w:t>в жизнь</w:t>
      </w:r>
      <w:r w:rsidR="003342B0">
        <w:rPr>
          <w:rFonts w:ascii="Times New Roman" w:hAnsi="Times New Roman" w:cs="Times New Roman"/>
          <w:b/>
          <w:i/>
          <w:iCs/>
          <w:sz w:val="24"/>
          <w:szCs w:val="24"/>
          <w:lang w:val="kk-KZ"/>
        </w:rPr>
        <w:t>.</w:t>
      </w:r>
    </w:p>
    <w:p w:rsidR="00ED68AC" w:rsidRPr="003342B0" w:rsidRDefault="003342B0" w:rsidP="003342B0">
      <w:pPr>
        <w:pStyle w:val="ae"/>
        <w:tabs>
          <w:tab w:val="left" w:pos="567"/>
        </w:tabs>
        <w:spacing w:after="0" w:line="240" w:lineRule="auto"/>
        <w:ind w:left="0"/>
        <w:jc w:val="right"/>
        <w:rPr>
          <w:rFonts w:ascii="Times New Roman" w:hAnsi="Times New Roman" w:cs="Times New Roman"/>
          <w:b/>
          <w:i/>
          <w:sz w:val="24"/>
          <w:szCs w:val="24"/>
          <w:lang w:val="kk-KZ"/>
        </w:rPr>
      </w:pPr>
      <w:r>
        <w:rPr>
          <w:rFonts w:ascii="Times New Roman" w:hAnsi="Times New Roman" w:cs="Times New Roman"/>
          <w:b/>
          <w:i/>
          <w:iCs/>
          <w:sz w:val="24"/>
          <w:szCs w:val="24"/>
          <w:lang w:val="kk-KZ"/>
        </w:rPr>
        <w:t xml:space="preserve"> </w:t>
      </w:r>
      <w:r w:rsidRPr="003342B0">
        <w:rPr>
          <w:rFonts w:ascii="Times New Roman" w:hAnsi="Times New Roman" w:cs="Times New Roman"/>
          <w:b/>
          <w:i/>
          <w:iCs/>
          <w:sz w:val="24"/>
          <w:szCs w:val="24"/>
          <w:lang w:val="kk-KZ"/>
        </w:rPr>
        <w:t>/</w:t>
      </w:r>
      <w:r>
        <w:rPr>
          <w:rFonts w:ascii="Times New Roman" w:hAnsi="Times New Roman" w:cs="Times New Roman"/>
          <w:b/>
          <w:i/>
          <w:iCs/>
          <w:sz w:val="24"/>
          <w:szCs w:val="24"/>
        </w:rPr>
        <w:t>мотивация студент</w:t>
      </w:r>
      <w:r>
        <w:rPr>
          <w:rFonts w:ascii="Times New Roman" w:hAnsi="Times New Roman" w:cs="Times New Roman"/>
          <w:b/>
          <w:i/>
          <w:iCs/>
          <w:sz w:val="24"/>
          <w:szCs w:val="24"/>
          <w:lang w:val="kk-KZ"/>
        </w:rPr>
        <w:t>а</w:t>
      </w:r>
      <w:r w:rsidR="00ED68AC" w:rsidRPr="003342B0">
        <w:rPr>
          <w:rFonts w:ascii="Times New Roman" w:hAnsi="Times New Roman" w:cs="Times New Roman"/>
          <w:b/>
          <w:i/>
          <w:iCs/>
          <w:sz w:val="24"/>
          <w:szCs w:val="24"/>
        </w:rPr>
        <w:t xml:space="preserve"> Гарварда</w:t>
      </w:r>
      <w:r w:rsidRPr="003342B0">
        <w:rPr>
          <w:rFonts w:ascii="Times New Roman" w:hAnsi="Times New Roman" w:cs="Times New Roman"/>
          <w:b/>
          <w:i/>
          <w:iCs/>
          <w:sz w:val="24"/>
          <w:szCs w:val="24"/>
          <w:lang w:val="kk-KZ"/>
        </w:rPr>
        <w:t>/</w:t>
      </w:r>
    </w:p>
    <w:p w:rsidR="003342B0" w:rsidRDefault="003342B0" w:rsidP="00587DC2">
      <w:pPr>
        <w:spacing w:after="0" w:line="240" w:lineRule="auto"/>
        <w:rPr>
          <w:rFonts w:ascii="Times New Roman" w:hAnsi="Times New Roman" w:cs="Times New Roman"/>
          <w:b/>
          <w:sz w:val="24"/>
          <w:szCs w:val="24"/>
          <w:lang w:val="kk-KZ"/>
        </w:rPr>
      </w:pPr>
    </w:p>
    <w:p w:rsidR="003342B0" w:rsidRDefault="003342B0" w:rsidP="00587DC2">
      <w:pPr>
        <w:spacing w:after="0" w:line="240" w:lineRule="auto"/>
        <w:rPr>
          <w:rFonts w:ascii="Times New Roman" w:hAnsi="Times New Roman" w:cs="Times New Roman"/>
          <w:b/>
          <w:sz w:val="24"/>
          <w:szCs w:val="24"/>
          <w:lang w:val="kk-KZ"/>
        </w:rPr>
      </w:pPr>
    </w:p>
    <w:p w:rsidR="00587DC2" w:rsidRPr="00CB56D3" w:rsidRDefault="00587DC2" w:rsidP="003342B0">
      <w:pPr>
        <w:spacing w:after="0" w:line="240" w:lineRule="auto"/>
        <w:jc w:val="center"/>
        <w:rPr>
          <w:rFonts w:ascii="Times New Roman" w:hAnsi="Times New Roman" w:cs="Times New Roman"/>
          <w:b/>
          <w:sz w:val="24"/>
          <w:szCs w:val="24"/>
        </w:rPr>
      </w:pPr>
      <w:r w:rsidRPr="00ED68AC">
        <w:rPr>
          <w:rFonts w:ascii="Times New Roman" w:hAnsi="Times New Roman" w:cs="Times New Roman"/>
          <w:b/>
          <w:sz w:val="24"/>
          <w:szCs w:val="24"/>
          <w:lang w:val="kk-KZ"/>
        </w:rPr>
        <w:t>ПРЕДИСЛОВИЕ</w:t>
      </w:r>
    </w:p>
    <w:p w:rsidR="00D97988" w:rsidRPr="00D97988" w:rsidRDefault="00D97988" w:rsidP="00D97988">
      <w:pPr>
        <w:shd w:val="clear" w:color="auto" w:fill="FFFFFF"/>
        <w:autoSpaceDE w:val="0"/>
        <w:autoSpaceDN w:val="0"/>
        <w:adjustRightInd w:val="0"/>
        <w:ind w:firstLine="567"/>
        <w:jc w:val="center"/>
        <w:rPr>
          <w:rFonts w:ascii="Times New Roman" w:eastAsia="Times New Roman" w:hAnsi="Times New Roman" w:cs="Times New Roman"/>
          <w:b/>
          <w:bCs/>
          <w:color w:val="000000"/>
          <w:sz w:val="28"/>
          <w:lang w:val="kk-KZ"/>
        </w:rPr>
      </w:pPr>
      <w:r w:rsidRPr="00D97988">
        <w:rPr>
          <w:rFonts w:ascii="Times New Roman" w:eastAsia="Times New Roman" w:hAnsi="Times New Roman" w:cs="Times New Roman"/>
          <w:b/>
          <w:bCs/>
          <w:color w:val="000000"/>
          <w:sz w:val="28"/>
        </w:rPr>
        <w:t>ОТ АВТОРА-СОСТАВИТЕЛЯ</w:t>
      </w:r>
    </w:p>
    <w:p w:rsidR="00D97988" w:rsidRPr="00D97988" w:rsidRDefault="00D97988" w:rsidP="00D97988">
      <w:pPr>
        <w:shd w:val="clear" w:color="auto" w:fill="FFFFFF"/>
        <w:autoSpaceDE w:val="0"/>
        <w:autoSpaceDN w:val="0"/>
        <w:adjustRightInd w:val="0"/>
        <w:ind w:firstLine="567"/>
        <w:jc w:val="both"/>
        <w:rPr>
          <w:rFonts w:ascii="Times New Roman" w:eastAsia="Times New Roman" w:hAnsi="Times New Roman" w:cs="Times New Roman"/>
        </w:rPr>
      </w:pPr>
      <w:r w:rsidRPr="00D97988">
        <w:rPr>
          <w:rFonts w:ascii="Times New Roman" w:eastAsia="Times New Roman" w:hAnsi="Times New Roman" w:cs="Times New Roman"/>
          <w:color w:val="000000"/>
        </w:rPr>
        <w:t xml:space="preserve">В последние десятилетия важность исследовательской деятельности признается </w:t>
      </w:r>
      <w:r w:rsidR="003342B0">
        <w:rPr>
          <w:rFonts w:ascii="Times New Roman" w:eastAsia="Times New Roman" w:hAnsi="Times New Roman" w:cs="Times New Roman"/>
          <w:color w:val="000000"/>
        </w:rPr>
        <w:t xml:space="preserve">как во всем мире, так и в </w:t>
      </w:r>
      <w:r w:rsidR="003342B0">
        <w:rPr>
          <w:rFonts w:ascii="Times New Roman" w:eastAsia="Times New Roman" w:hAnsi="Times New Roman" w:cs="Times New Roman"/>
          <w:color w:val="000000"/>
          <w:lang w:val="kk-KZ"/>
        </w:rPr>
        <w:t>Казахстане</w:t>
      </w:r>
      <w:r w:rsidRPr="00D97988">
        <w:rPr>
          <w:rFonts w:ascii="Times New Roman" w:eastAsia="Times New Roman" w:hAnsi="Times New Roman" w:cs="Times New Roman"/>
          <w:color w:val="000000"/>
        </w:rPr>
        <w:t xml:space="preserve">. В </w:t>
      </w:r>
      <w:r w:rsidRPr="003342B0">
        <w:rPr>
          <w:rFonts w:ascii="Times New Roman" w:eastAsia="Times New Roman" w:hAnsi="Times New Roman" w:cs="Times New Roman"/>
          <w:color w:val="FF0000"/>
        </w:rPr>
        <w:t>«Ко</w:t>
      </w:r>
      <w:r w:rsidRPr="003342B0">
        <w:rPr>
          <w:rFonts w:ascii="Times New Roman" w:hAnsi="Times New Roman" w:cs="Times New Roman"/>
          <w:color w:val="FF0000"/>
        </w:rPr>
        <w:t xml:space="preserve">нцепции модернизации </w:t>
      </w:r>
      <w:r w:rsidRPr="003342B0">
        <w:rPr>
          <w:rFonts w:ascii="Times New Roman" w:eastAsia="Times New Roman" w:hAnsi="Times New Roman" w:cs="Times New Roman"/>
          <w:color w:val="FF0000"/>
        </w:rPr>
        <w:t xml:space="preserve"> образования на период до 2010 года», Государственных образовательных стандартах профессионального образования нового поколе</w:t>
      </w:r>
      <w:r w:rsidRPr="003342B0">
        <w:rPr>
          <w:rFonts w:ascii="Times New Roman" w:eastAsia="Times New Roman" w:hAnsi="Times New Roman" w:cs="Times New Roman"/>
          <w:color w:val="FF0000"/>
        </w:rPr>
        <w:softHyphen/>
        <w:t>ния, Типовом положении об образовательном учреждении высшего профессионального образования (высшем учеб</w:t>
      </w:r>
      <w:r w:rsidRPr="003342B0">
        <w:rPr>
          <w:rFonts w:ascii="Times New Roman" w:eastAsia="Times New Roman" w:hAnsi="Times New Roman" w:cs="Times New Roman"/>
          <w:color w:val="FF0000"/>
        </w:rPr>
        <w:softHyphen/>
        <w:t>ном заведении) Российской Федерации, городской целевой программе развития образования «Столичное образование — 5» на 2009-2011 годы, «Методических рекомендациях по организации проектной и исследовательской деятельности обучающихся в образовательных учреждениях» Департа</w:t>
      </w:r>
      <w:r w:rsidRPr="003342B0">
        <w:rPr>
          <w:rFonts w:ascii="Times New Roman" w:eastAsia="Times New Roman" w:hAnsi="Times New Roman" w:cs="Times New Roman"/>
          <w:color w:val="FF0000"/>
        </w:rPr>
        <w:softHyphen/>
        <w:t>мента образования города Москвы, сборнике нормативно-методических документов для образовательных учреждений среднего педагогического образования</w:t>
      </w:r>
      <w:r w:rsidRPr="00D97988">
        <w:rPr>
          <w:rFonts w:ascii="Times New Roman" w:eastAsia="Times New Roman" w:hAnsi="Times New Roman" w:cs="Times New Roman"/>
          <w:color w:val="000000"/>
        </w:rPr>
        <w:t xml:space="preserve"> и других норматив</w:t>
      </w:r>
      <w:r w:rsidRPr="00D97988">
        <w:rPr>
          <w:rFonts w:ascii="Times New Roman" w:eastAsia="Times New Roman" w:hAnsi="Times New Roman" w:cs="Times New Roman"/>
          <w:color w:val="000000"/>
        </w:rPr>
        <w:softHyphen/>
        <w:t>ных документах отмечается, что особое внимание образова</w:t>
      </w:r>
      <w:r w:rsidRPr="00D97988">
        <w:rPr>
          <w:rFonts w:ascii="Times New Roman" w:eastAsia="Times New Roman" w:hAnsi="Times New Roman" w:cs="Times New Roman"/>
          <w:color w:val="000000"/>
        </w:rPr>
        <w:softHyphen/>
        <w:t>тельными учреждениями должно быть уделено развитию научных исследований и разработок, формированию иссле</w:t>
      </w:r>
      <w:r w:rsidRPr="00D97988">
        <w:rPr>
          <w:rFonts w:ascii="Times New Roman" w:eastAsia="Times New Roman" w:hAnsi="Times New Roman" w:cs="Times New Roman"/>
          <w:color w:val="000000"/>
        </w:rPr>
        <w:softHyphen/>
        <w:t>довательского поведения, формированию исследователь</w:t>
      </w:r>
      <w:r w:rsidRPr="00D97988">
        <w:rPr>
          <w:rFonts w:ascii="Times New Roman" w:eastAsia="Times New Roman" w:hAnsi="Times New Roman" w:cs="Times New Roman"/>
          <w:color w:val="000000"/>
        </w:rPr>
        <w:softHyphen/>
        <w:t>ской компетентности обучающихся. В целом исследова</w:t>
      </w:r>
      <w:r w:rsidRPr="00D97988">
        <w:rPr>
          <w:rFonts w:ascii="Times New Roman" w:eastAsia="Times New Roman" w:hAnsi="Times New Roman" w:cs="Times New Roman"/>
          <w:color w:val="000000"/>
        </w:rPr>
        <w:softHyphen/>
        <w:t>тельская деятельность обучающихся должна способствовать достижению нового качества общего и профессионального образования.</w:t>
      </w:r>
    </w:p>
    <w:p w:rsidR="00D97988" w:rsidRPr="00D97988" w:rsidRDefault="00D97988" w:rsidP="00D97988">
      <w:pPr>
        <w:shd w:val="clear" w:color="auto" w:fill="FFFFFF"/>
        <w:autoSpaceDE w:val="0"/>
        <w:autoSpaceDN w:val="0"/>
        <w:adjustRightInd w:val="0"/>
        <w:ind w:firstLine="567"/>
        <w:jc w:val="both"/>
        <w:rPr>
          <w:rFonts w:ascii="Times New Roman" w:eastAsia="Times New Roman" w:hAnsi="Times New Roman" w:cs="Times New Roman"/>
        </w:rPr>
      </w:pPr>
      <w:r w:rsidRPr="00D97988">
        <w:rPr>
          <w:rFonts w:ascii="Times New Roman" w:eastAsia="Times New Roman" w:hAnsi="Times New Roman" w:cs="Times New Roman"/>
          <w:color w:val="000000"/>
        </w:rPr>
        <w:t>Это, прежде всего, связано с высоким уровнем производ</w:t>
      </w:r>
      <w:r w:rsidRPr="00D97988">
        <w:rPr>
          <w:rFonts w:ascii="Times New Roman" w:eastAsia="Times New Roman" w:hAnsi="Times New Roman" w:cs="Times New Roman"/>
          <w:color w:val="000000"/>
        </w:rPr>
        <w:softHyphen/>
        <w:t>ства, техники и технологий. Современный специалист дол</w:t>
      </w:r>
      <w:r w:rsidRPr="00D97988">
        <w:rPr>
          <w:rFonts w:ascii="Times New Roman" w:eastAsia="Times New Roman" w:hAnsi="Times New Roman" w:cs="Times New Roman"/>
          <w:color w:val="000000"/>
        </w:rPr>
        <w:softHyphen/>
        <w:t>жен владеть исследовательскими умениями и навыками (анализировать, обобщать, рефлексировать, ставить про</w:t>
      </w:r>
      <w:r w:rsidRPr="00D97988">
        <w:rPr>
          <w:rFonts w:ascii="Times New Roman" w:eastAsia="Times New Roman" w:hAnsi="Times New Roman" w:cs="Times New Roman"/>
          <w:color w:val="000000"/>
        </w:rPr>
        <w:softHyphen/>
        <w:t>блему, теоретически обосновывать гипотезу, выбирать методы исследования и мн. др.), быть способным ориентироваться в потоке научной информации, самостоятельно решать профессиональные задачи, творчески относиться к делу, грамотно использовать термины, ключевые понятия.</w:t>
      </w:r>
    </w:p>
    <w:p w:rsidR="00D97988" w:rsidRPr="00D97988" w:rsidRDefault="00D97988" w:rsidP="00D97988">
      <w:pPr>
        <w:shd w:val="clear" w:color="auto" w:fill="FFFFFF"/>
        <w:autoSpaceDE w:val="0"/>
        <w:autoSpaceDN w:val="0"/>
        <w:adjustRightInd w:val="0"/>
        <w:ind w:firstLine="567"/>
        <w:jc w:val="both"/>
        <w:rPr>
          <w:rFonts w:ascii="Times New Roman" w:eastAsia="Times New Roman" w:hAnsi="Times New Roman" w:cs="Times New Roman"/>
        </w:rPr>
      </w:pPr>
      <w:r w:rsidRPr="00D97988">
        <w:rPr>
          <w:rFonts w:ascii="Times New Roman" w:eastAsia="Times New Roman" w:hAnsi="Times New Roman" w:cs="Times New Roman"/>
          <w:color w:val="000000"/>
        </w:rPr>
        <w:t>Проведенное нами ранее исследование (Е.А. Шашенковой «Задача как средство обучения исследовательской дея</w:t>
      </w:r>
      <w:r w:rsidRPr="00D97988">
        <w:rPr>
          <w:rFonts w:ascii="Times New Roman" w:eastAsia="Times New Roman" w:hAnsi="Times New Roman" w:cs="Times New Roman"/>
          <w:color w:val="000000"/>
        </w:rPr>
        <w:softHyphen/>
        <w:t>тельности студентов колледжа» (2001г.), И.А. Зимняя, Е.А. Шашенкова «Исследовательская работа как специфи</w:t>
      </w:r>
      <w:r w:rsidRPr="00D97988">
        <w:rPr>
          <w:rFonts w:ascii="Times New Roman" w:eastAsia="Times New Roman" w:hAnsi="Times New Roman" w:cs="Times New Roman"/>
          <w:color w:val="000000"/>
        </w:rPr>
        <w:softHyphen/>
        <w:t>ческий вид человеческой деятельности» (2001г.) позволило нам выделить и систематизировать, необходимые для орга</w:t>
      </w:r>
      <w:r w:rsidRPr="00D97988">
        <w:rPr>
          <w:rFonts w:ascii="Times New Roman" w:eastAsia="Times New Roman" w:hAnsi="Times New Roman" w:cs="Times New Roman"/>
          <w:color w:val="000000"/>
        </w:rPr>
        <w:softHyphen/>
        <w:t>низации и проведения студентами научного исследования, основные понятия.</w:t>
      </w:r>
    </w:p>
    <w:p w:rsidR="00D97988" w:rsidRPr="00D97988" w:rsidRDefault="00D97988" w:rsidP="00D97988">
      <w:pPr>
        <w:shd w:val="clear" w:color="auto" w:fill="FFFFFF"/>
        <w:autoSpaceDE w:val="0"/>
        <w:autoSpaceDN w:val="0"/>
        <w:adjustRightInd w:val="0"/>
        <w:ind w:firstLine="567"/>
        <w:jc w:val="both"/>
        <w:rPr>
          <w:rFonts w:ascii="Times New Roman" w:eastAsia="Times New Roman" w:hAnsi="Times New Roman" w:cs="Times New Roman"/>
        </w:rPr>
      </w:pPr>
      <w:r w:rsidRPr="00D97988">
        <w:rPr>
          <w:rFonts w:ascii="Times New Roman" w:eastAsia="Times New Roman" w:hAnsi="Times New Roman" w:cs="Times New Roman"/>
          <w:color w:val="000000"/>
        </w:rPr>
        <w:t>Словарные статьи определяют систему, этапы, теорети</w:t>
      </w:r>
      <w:r w:rsidRPr="00D97988">
        <w:rPr>
          <w:rFonts w:ascii="Times New Roman" w:eastAsia="Times New Roman" w:hAnsi="Times New Roman" w:cs="Times New Roman"/>
          <w:color w:val="000000"/>
        </w:rPr>
        <w:softHyphen/>
        <w:t>ческие и эмпирические направления, подходы, принципы и методы проведения исследования.</w:t>
      </w:r>
    </w:p>
    <w:p w:rsidR="00D97988" w:rsidRPr="00D97988" w:rsidRDefault="00D97988" w:rsidP="00D97988">
      <w:pPr>
        <w:shd w:val="clear" w:color="auto" w:fill="FFFFFF"/>
        <w:autoSpaceDE w:val="0"/>
        <w:autoSpaceDN w:val="0"/>
        <w:adjustRightInd w:val="0"/>
        <w:ind w:firstLine="567"/>
        <w:jc w:val="both"/>
        <w:rPr>
          <w:rFonts w:ascii="Times New Roman" w:eastAsia="Times New Roman" w:hAnsi="Times New Roman" w:cs="Times New Roman"/>
        </w:rPr>
      </w:pPr>
      <w:r w:rsidRPr="00D97988">
        <w:rPr>
          <w:rFonts w:ascii="Times New Roman" w:eastAsia="Times New Roman" w:hAnsi="Times New Roman" w:cs="Times New Roman"/>
          <w:color w:val="000000"/>
        </w:rPr>
        <w:t>Представленные в словаре толкования терминов являют</w:t>
      </w:r>
      <w:r w:rsidRPr="00D97988">
        <w:rPr>
          <w:rFonts w:ascii="Times New Roman" w:eastAsia="Times New Roman" w:hAnsi="Times New Roman" w:cs="Times New Roman"/>
          <w:color w:val="000000"/>
        </w:rPr>
        <w:softHyphen/>
        <w:t>ся как авторскими, так и заимствованными из наиболее авторитетных источников и нормативных документов (энциклопедий, словарей, монографий, методических пособий, научных сборников). Значительное усилие было направлено на то, чтобы сделать словарь более доходчивым для студентов и аспирантов, начинающих научно-исследо</w:t>
      </w:r>
      <w:r w:rsidRPr="00D97988">
        <w:rPr>
          <w:rFonts w:ascii="Times New Roman" w:eastAsia="Times New Roman" w:hAnsi="Times New Roman" w:cs="Times New Roman"/>
          <w:color w:val="000000"/>
        </w:rPr>
        <w:softHyphen/>
        <w:t>вательскую деятельность. Основные источники указаны в списке литературы. Очевидно, что при составлении словар</w:t>
      </w:r>
      <w:r w:rsidRPr="00D97988">
        <w:rPr>
          <w:rFonts w:ascii="Times New Roman" w:eastAsia="Times New Roman" w:hAnsi="Times New Roman" w:cs="Times New Roman"/>
          <w:color w:val="000000"/>
        </w:rPr>
        <w:softHyphen/>
        <w:t>ного состава невозможно было охватить все понятия и све</w:t>
      </w:r>
      <w:r w:rsidRPr="00D97988">
        <w:rPr>
          <w:rFonts w:ascii="Times New Roman" w:eastAsia="Times New Roman" w:hAnsi="Times New Roman" w:cs="Times New Roman"/>
          <w:color w:val="000000"/>
        </w:rPr>
        <w:softHyphen/>
        <w:t>сти их в единую, непротиворечивую целостность.</w:t>
      </w:r>
    </w:p>
    <w:p w:rsidR="00D97988" w:rsidRPr="00D97988" w:rsidRDefault="00D97988" w:rsidP="00D97988">
      <w:pPr>
        <w:shd w:val="clear" w:color="auto" w:fill="FFFFFF"/>
        <w:autoSpaceDE w:val="0"/>
        <w:autoSpaceDN w:val="0"/>
        <w:adjustRightInd w:val="0"/>
        <w:ind w:firstLine="567"/>
        <w:jc w:val="both"/>
        <w:rPr>
          <w:rFonts w:ascii="Times New Roman" w:eastAsia="Times New Roman" w:hAnsi="Times New Roman" w:cs="Times New Roman"/>
          <w:color w:val="000000"/>
          <w:lang w:val="kk-KZ"/>
        </w:rPr>
      </w:pPr>
      <w:r w:rsidRPr="00D97988">
        <w:rPr>
          <w:rFonts w:ascii="Times New Roman" w:eastAsia="Times New Roman" w:hAnsi="Times New Roman" w:cs="Times New Roman"/>
          <w:color w:val="000000"/>
        </w:rPr>
        <w:lastRenderedPageBreak/>
        <w:t>Словарные статьи расположены в алфавитном порядке. В конце словаря приведен список использованной литерату</w:t>
      </w:r>
      <w:r w:rsidRPr="00D97988">
        <w:rPr>
          <w:rFonts w:ascii="Times New Roman" w:eastAsia="Times New Roman" w:hAnsi="Times New Roman" w:cs="Times New Roman"/>
          <w:color w:val="000000"/>
        </w:rPr>
        <w:softHyphen/>
        <w:t>ры. Общепринятые сокращения произведены на основе нормативных стандартов.</w:t>
      </w:r>
    </w:p>
    <w:p w:rsidR="00F964C7" w:rsidRPr="00F964C7" w:rsidRDefault="00F964C7" w:rsidP="00F964C7">
      <w:pPr>
        <w:pStyle w:val="ae"/>
        <w:numPr>
          <w:ilvl w:val="0"/>
          <w:numId w:val="4"/>
        </w:numPr>
        <w:tabs>
          <w:tab w:val="left" w:pos="993"/>
        </w:tabs>
        <w:spacing w:after="0" w:line="240" w:lineRule="auto"/>
        <w:jc w:val="both"/>
        <w:rPr>
          <w:rFonts w:ascii="Times New Roman" w:hAnsi="Times New Roman" w:cs="Times New Roman"/>
          <w:sz w:val="24"/>
          <w:szCs w:val="24"/>
        </w:rPr>
      </w:pPr>
      <w:r w:rsidRPr="00F964C7">
        <w:rPr>
          <w:rFonts w:ascii="Times New Roman" w:hAnsi="Times New Roman" w:cs="Times New Roman"/>
          <w:sz w:val="24"/>
          <w:szCs w:val="24"/>
        </w:rPr>
        <w:t>Постановление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2020-2025 годы // http://adilet.zan.kz/rus/doc.</w:t>
      </w:r>
    </w:p>
    <w:p w:rsidR="00F964C7" w:rsidRPr="00F964C7" w:rsidRDefault="00F964C7" w:rsidP="00F964C7">
      <w:pPr>
        <w:pStyle w:val="ae"/>
        <w:numPr>
          <w:ilvl w:val="0"/>
          <w:numId w:val="4"/>
        </w:numPr>
        <w:tabs>
          <w:tab w:val="left" w:pos="993"/>
        </w:tabs>
        <w:spacing w:after="0" w:line="240" w:lineRule="auto"/>
        <w:jc w:val="both"/>
        <w:rPr>
          <w:rFonts w:ascii="Times New Roman" w:hAnsi="Times New Roman" w:cs="Times New Roman"/>
          <w:sz w:val="24"/>
          <w:szCs w:val="24"/>
        </w:rPr>
      </w:pPr>
      <w:r w:rsidRPr="00F964C7">
        <w:rPr>
          <w:rFonts w:ascii="Times New Roman" w:hAnsi="Times New Roman" w:cs="Times New Roman"/>
          <w:sz w:val="24"/>
          <w:szCs w:val="24"/>
        </w:rPr>
        <w:t>Закон Республики Казахстан от 27 декабря 2019 года № 293-VІ ЗРК. О статусе педагога // http://adilet.zan.kz/rus/doc.</w:t>
      </w:r>
    </w:p>
    <w:p w:rsidR="00D97988" w:rsidRPr="00F964C7" w:rsidRDefault="00D97988" w:rsidP="00D97988">
      <w:pPr>
        <w:shd w:val="clear" w:color="auto" w:fill="FFFFFF"/>
        <w:autoSpaceDE w:val="0"/>
        <w:autoSpaceDN w:val="0"/>
        <w:adjustRightInd w:val="0"/>
        <w:ind w:firstLine="567"/>
        <w:jc w:val="both"/>
        <w:rPr>
          <w:rFonts w:ascii="Times New Roman" w:eastAsia="Times New Roman" w:hAnsi="Times New Roman" w:cs="Times New Roman"/>
          <w:color w:val="000000"/>
          <w:sz w:val="24"/>
          <w:szCs w:val="24"/>
          <w:lang w:val="kk-KZ"/>
        </w:rPr>
      </w:pPr>
    </w:p>
    <w:p w:rsidR="00D97988" w:rsidRPr="00F964C7" w:rsidRDefault="00D97988" w:rsidP="00D97988">
      <w:pPr>
        <w:shd w:val="clear" w:color="auto" w:fill="FFFFFF"/>
        <w:autoSpaceDE w:val="0"/>
        <w:autoSpaceDN w:val="0"/>
        <w:adjustRightInd w:val="0"/>
        <w:ind w:firstLine="567"/>
        <w:jc w:val="both"/>
        <w:rPr>
          <w:rFonts w:ascii="Times New Roman" w:eastAsia="Times New Roman" w:hAnsi="Times New Roman" w:cs="Times New Roman"/>
          <w:color w:val="000000"/>
          <w:sz w:val="24"/>
          <w:szCs w:val="24"/>
          <w:lang w:val="kk-KZ"/>
        </w:rPr>
      </w:pPr>
    </w:p>
    <w:p w:rsidR="00D97988" w:rsidRPr="00F964C7" w:rsidRDefault="00D97988" w:rsidP="00D97988">
      <w:pPr>
        <w:shd w:val="clear" w:color="auto" w:fill="FFFFFF"/>
        <w:autoSpaceDE w:val="0"/>
        <w:autoSpaceDN w:val="0"/>
        <w:adjustRightInd w:val="0"/>
        <w:ind w:firstLine="567"/>
        <w:jc w:val="both"/>
        <w:rPr>
          <w:rFonts w:ascii="Times New Roman" w:eastAsia="Times New Roman" w:hAnsi="Times New Roman" w:cs="Times New Roman"/>
          <w:color w:val="000000"/>
          <w:sz w:val="24"/>
          <w:szCs w:val="24"/>
          <w:lang w:val="kk-KZ"/>
        </w:rPr>
      </w:pPr>
    </w:p>
    <w:p w:rsidR="00587DC2" w:rsidRPr="00F964C7" w:rsidRDefault="00587DC2" w:rsidP="00B90EB5">
      <w:pPr>
        <w:spacing w:after="0" w:line="240" w:lineRule="auto"/>
        <w:jc w:val="center"/>
        <w:rPr>
          <w:rFonts w:ascii="Times New Roman" w:hAnsi="Times New Roman" w:cs="Times New Roman"/>
          <w:b/>
          <w:sz w:val="24"/>
          <w:szCs w:val="24"/>
          <w:lang w:val="kk-KZ"/>
        </w:rPr>
      </w:pPr>
      <w:r w:rsidRPr="00F964C7">
        <w:rPr>
          <w:rFonts w:ascii="Times New Roman" w:hAnsi="Times New Roman" w:cs="Times New Roman"/>
          <w:b/>
          <w:sz w:val="24"/>
          <w:szCs w:val="24"/>
          <w:lang w:val="kk-KZ"/>
        </w:rPr>
        <w:t xml:space="preserve">ГЛАВА 1. </w:t>
      </w:r>
      <w:r w:rsidRPr="00F964C7">
        <w:rPr>
          <w:rFonts w:ascii="Times New Roman" w:hAnsi="Times New Roman" w:cs="Times New Roman"/>
          <w:b/>
          <w:sz w:val="24"/>
          <w:szCs w:val="24"/>
        </w:rPr>
        <w:t>МЕТОДОЛОГИ</w:t>
      </w:r>
      <w:r w:rsidRPr="00F964C7">
        <w:rPr>
          <w:rFonts w:ascii="Times New Roman" w:hAnsi="Times New Roman" w:cs="Times New Roman"/>
          <w:b/>
          <w:sz w:val="24"/>
          <w:szCs w:val="24"/>
          <w:lang w:val="kk-KZ"/>
        </w:rPr>
        <w:t xml:space="preserve">Я </w:t>
      </w:r>
      <w:r w:rsidRPr="00F964C7">
        <w:rPr>
          <w:rFonts w:ascii="Times New Roman" w:hAnsi="Times New Roman" w:cs="Times New Roman"/>
          <w:b/>
          <w:sz w:val="24"/>
          <w:szCs w:val="24"/>
        </w:rPr>
        <w:t xml:space="preserve"> П</w:t>
      </w:r>
      <w:r w:rsidRPr="00F964C7">
        <w:rPr>
          <w:rFonts w:ascii="Times New Roman" w:hAnsi="Times New Roman" w:cs="Times New Roman"/>
          <w:b/>
          <w:sz w:val="24"/>
          <w:szCs w:val="24"/>
          <w:lang w:val="kk-KZ"/>
        </w:rPr>
        <w:t>ЕДАГ</w:t>
      </w:r>
      <w:r w:rsidR="00B90EB5" w:rsidRPr="00F964C7">
        <w:rPr>
          <w:rFonts w:ascii="Times New Roman" w:hAnsi="Times New Roman" w:cs="Times New Roman"/>
          <w:b/>
          <w:sz w:val="24"/>
          <w:szCs w:val="24"/>
        </w:rPr>
        <w:t>ОГИЧЕСК</w:t>
      </w:r>
      <w:r w:rsidR="00B90EB5" w:rsidRPr="00F964C7">
        <w:rPr>
          <w:rFonts w:ascii="Times New Roman" w:hAnsi="Times New Roman" w:cs="Times New Roman"/>
          <w:b/>
          <w:sz w:val="24"/>
          <w:szCs w:val="24"/>
          <w:lang w:val="kk-KZ"/>
        </w:rPr>
        <w:t xml:space="preserve">ОГО </w:t>
      </w:r>
      <w:r w:rsidR="00B90EB5" w:rsidRPr="00F964C7">
        <w:rPr>
          <w:rFonts w:ascii="Times New Roman" w:hAnsi="Times New Roman" w:cs="Times New Roman"/>
          <w:b/>
          <w:sz w:val="24"/>
          <w:szCs w:val="24"/>
        </w:rPr>
        <w:t xml:space="preserve"> </w:t>
      </w:r>
      <w:r w:rsidR="00B90EB5" w:rsidRPr="00F964C7">
        <w:rPr>
          <w:rFonts w:ascii="Times New Roman" w:hAnsi="Times New Roman" w:cs="Times New Roman"/>
          <w:b/>
          <w:sz w:val="24"/>
          <w:szCs w:val="24"/>
          <w:lang w:val="kk-KZ"/>
        </w:rPr>
        <w:t xml:space="preserve"> И</w:t>
      </w:r>
      <w:r w:rsidR="00B90EB5" w:rsidRPr="00F964C7">
        <w:rPr>
          <w:rFonts w:ascii="Times New Roman" w:hAnsi="Times New Roman" w:cs="Times New Roman"/>
          <w:b/>
          <w:sz w:val="24"/>
          <w:szCs w:val="24"/>
        </w:rPr>
        <w:t>ССЛЕДОВАНИ</w:t>
      </w:r>
      <w:r w:rsidR="00B90EB5" w:rsidRPr="00F964C7">
        <w:rPr>
          <w:rFonts w:ascii="Times New Roman" w:hAnsi="Times New Roman" w:cs="Times New Roman"/>
          <w:b/>
          <w:sz w:val="24"/>
          <w:szCs w:val="24"/>
          <w:lang w:val="kk-KZ"/>
        </w:rPr>
        <w:t>Я</w:t>
      </w:r>
    </w:p>
    <w:p w:rsidR="00587DC2" w:rsidRPr="00F964C7" w:rsidRDefault="00587DC2" w:rsidP="00587DC2">
      <w:pPr>
        <w:spacing w:after="0" w:line="240" w:lineRule="auto"/>
        <w:ind w:firstLine="709"/>
        <w:rPr>
          <w:rFonts w:ascii="Times New Roman" w:hAnsi="Times New Roman" w:cs="Times New Roman"/>
          <w:sz w:val="24"/>
          <w:szCs w:val="24"/>
          <w:lang w:val="kk-KZ"/>
        </w:rPr>
      </w:pPr>
    </w:p>
    <w:p w:rsidR="00587DC2" w:rsidRPr="00F964C7" w:rsidRDefault="00587DC2" w:rsidP="00587DC2">
      <w:pPr>
        <w:spacing w:after="0" w:line="240" w:lineRule="auto"/>
        <w:ind w:firstLine="1"/>
        <w:rPr>
          <w:rFonts w:ascii="Times New Roman" w:hAnsi="Times New Roman" w:cs="Times New Roman"/>
          <w:b/>
          <w:sz w:val="24"/>
          <w:szCs w:val="24"/>
          <w:lang w:val="kk-KZ"/>
        </w:rPr>
      </w:pPr>
      <w:r w:rsidRPr="00F964C7">
        <w:rPr>
          <w:rFonts w:ascii="Times New Roman" w:hAnsi="Times New Roman" w:cs="Times New Roman"/>
          <w:b/>
          <w:sz w:val="24"/>
          <w:szCs w:val="24"/>
          <w:lang w:val="kk-KZ"/>
        </w:rPr>
        <w:t>1.1. Ф</w:t>
      </w:r>
      <w:r w:rsidR="00B90EB5" w:rsidRPr="00F964C7">
        <w:rPr>
          <w:rFonts w:ascii="Times New Roman" w:hAnsi="Times New Roman" w:cs="Times New Roman"/>
          <w:b/>
          <w:sz w:val="24"/>
          <w:szCs w:val="24"/>
        </w:rPr>
        <w:t xml:space="preserve">илософия науки. </w:t>
      </w:r>
      <w:r w:rsidR="00B90EB5" w:rsidRPr="00F964C7">
        <w:rPr>
          <w:rFonts w:ascii="Times New Roman" w:hAnsi="Times New Roman" w:cs="Times New Roman"/>
          <w:b/>
          <w:sz w:val="24"/>
          <w:szCs w:val="24"/>
          <w:lang w:val="kk-KZ"/>
        </w:rPr>
        <w:t xml:space="preserve">Основные </w:t>
      </w:r>
      <w:r w:rsidRPr="00F964C7">
        <w:rPr>
          <w:rFonts w:ascii="Times New Roman" w:hAnsi="Times New Roman" w:cs="Times New Roman"/>
          <w:b/>
          <w:sz w:val="24"/>
          <w:szCs w:val="24"/>
        </w:rPr>
        <w:t xml:space="preserve"> понятия логики и методологии</w:t>
      </w:r>
      <w:r w:rsidRPr="00F964C7">
        <w:rPr>
          <w:rFonts w:ascii="Times New Roman" w:hAnsi="Times New Roman" w:cs="Times New Roman"/>
          <w:b/>
          <w:sz w:val="24"/>
          <w:szCs w:val="24"/>
          <w:lang w:val="kk-KZ"/>
        </w:rPr>
        <w:t xml:space="preserve"> науки</w:t>
      </w:r>
    </w:p>
    <w:p w:rsidR="00671027" w:rsidRPr="00F964C7" w:rsidRDefault="00671027" w:rsidP="00587DC2">
      <w:pPr>
        <w:spacing w:after="0" w:line="240" w:lineRule="auto"/>
        <w:ind w:firstLine="1"/>
        <w:rPr>
          <w:rFonts w:ascii="Times New Roman" w:hAnsi="Times New Roman" w:cs="Times New Roman"/>
          <w:b/>
          <w:sz w:val="24"/>
          <w:szCs w:val="24"/>
          <w:lang w:val="kk-KZ"/>
        </w:rPr>
      </w:pPr>
    </w:p>
    <w:p w:rsidR="00587DC2" w:rsidRPr="00DB48E7" w:rsidRDefault="005A272D" w:rsidP="00587DC2">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DB48E7">
        <w:rPr>
          <w:rFonts w:ascii="Times New Roman" w:eastAsia="Times New Roman" w:hAnsi="Times New Roman" w:cs="Times New Roman"/>
          <w:b/>
          <w:color w:val="000000"/>
          <w:sz w:val="24"/>
          <w:szCs w:val="24"/>
        </w:rPr>
        <w:t>АБСТРАКТНЫЕ ОБЪЕКТЫ</w:t>
      </w:r>
      <w:r w:rsidRPr="00DB48E7">
        <w:rPr>
          <w:rFonts w:ascii="Times New Roman" w:eastAsia="Times New Roman" w:hAnsi="Times New Roman" w:cs="Times New Roman"/>
          <w:color w:val="000000"/>
          <w:sz w:val="24"/>
          <w:szCs w:val="24"/>
        </w:rPr>
        <w:t xml:space="preserve"> </w:t>
      </w:r>
      <w:r w:rsidR="00587DC2" w:rsidRPr="00DB48E7">
        <w:rPr>
          <w:rFonts w:ascii="Times New Roman" w:eastAsia="Times New Roman" w:hAnsi="Times New Roman" w:cs="Times New Roman"/>
          <w:color w:val="000000"/>
          <w:sz w:val="24"/>
          <w:szCs w:val="24"/>
        </w:rPr>
        <w:t>- ценностные образования (отношения, понятия, суждения), вы</w:t>
      </w:r>
      <w:r w:rsidR="00587DC2" w:rsidRPr="00DB48E7">
        <w:rPr>
          <w:rFonts w:ascii="Times New Roman" w:eastAsia="Times New Roman" w:hAnsi="Times New Roman" w:cs="Times New Roman"/>
          <w:color w:val="000000"/>
          <w:sz w:val="24"/>
          <w:szCs w:val="24"/>
          <w:lang w:val="kk-KZ"/>
        </w:rPr>
        <w:t>с</w:t>
      </w:r>
      <w:r w:rsidR="00587DC2" w:rsidRPr="00DB48E7">
        <w:rPr>
          <w:rFonts w:ascii="Times New Roman" w:eastAsia="Times New Roman" w:hAnsi="Times New Roman" w:cs="Times New Roman"/>
          <w:color w:val="000000"/>
          <w:sz w:val="24"/>
          <w:szCs w:val="24"/>
        </w:rPr>
        <w:t>тупающие в качестве содержания человеческого мышления. Приме</w:t>
      </w:r>
      <w:r w:rsidR="00587DC2" w:rsidRPr="00DB48E7">
        <w:rPr>
          <w:rFonts w:ascii="Times New Roman" w:eastAsia="Times New Roman" w:hAnsi="Times New Roman" w:cs="Times New Roman"/>
          <w:color w:val="000000"/>
          <w:sz w:val="24"/>
          <w:szCs w:val="24"/>
          <w:lang w:val="kk-KZ"/>
        </w:rPr>
        <w:t>ни</w:t>
      </w:r>
      <w:r w:rsidR="00587DC2" w:rsidRPr="00DB48E7">
        <w:rPr>
          <w:rFonts w:ascii="Times New Roman" w:eastAsia="Times New Roman" w:hAnsi="Times New Roman" w:cs="Times New Roman"/>
          <w:color w:val="000000"/>
          <w:sz w:val="24"/>
          <w:szCs w:val="24"/>
        </w:rPr>
        <w:t>тельно к педагогике к ним относятся свойства эмпирических объектов педагогики, ее понятия, логические отношения и умозаключения.</w:t>
      </w:r>
    </w:p>
    <w:p w:rsidR="00587DC2" w:rsidRPr="00DB48E7" w:rsidRDefault="005A272D" w:rsidP="00587DC2">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DB48E7">
        <w:rPr>
          <w:rFonts w:ascii="Times New Roman" w:eastAsia="Times New Roman" w:hAnsi="Times New Roman" w:cs="Times New Roman"/>
          <w:b/>
          <w:color w:val="000000"/>
          <w:sz w:val="24"/>
          <w:szCs w:val="24"/>
        </w:rPr>
        <w:t>АКСИОМА</w:t>
      </w:r>
      <w:r w:rsidR="00587DC2" w:rsidRPr="00DB48E7">
        <w:rPr>
          <w:rFonts w:ascii="Times New Roman" w:eastAsia="Times New Roman" w:hAnsi="Times New Roman" w:cs="Times New Roman"/>
          <w:b/>
          <w:color w:val="000000"/>
          <w:sz w:val="24"/>
          <w:szCs w:val="24"/>
        </w:rPr>
        <w:t xml:space="preserve"> -</w:t>
      </w:r>
      <w:r w:rsidR="00587DC2" w:rsidRPr="00DB48E7">
        <w:rPr>
          <w:rFonts w:ascii="Times New Roman" w:eastAsia="Times New Roman" w:hAnsi="Times New Roman" w:cs="Times New Roman"/>
          <w:color w:val="000000"/>
          <w:sz w:val="24"/>
          <w:szCs w:val="24"/>
        </w:rPr>
        <w:t xml:space="preserve"> исходное положение, принимаемое без доказательств в силу своей очевидности, убедительности. </w:t>
      </w:r>
    </w:p>
    <w:p w:rsidR="00587DC2" w:rsidRPr="00DB48E7" w:rsidRDefault="005A272D" w:rsidP="00587DC2">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DB48E7">
        <w:rPr>
          <w:rFonts w:ascii="Times New Roman" w:eastAsia="Times New Roman" w:hAnsi="Times New Roman" w:cs="Times New Roman"/>
          <w:b/>
          <w:color w:val="000000"/>
          <w:sz w:val="24"/>
          <w:szCs w:val="24"/>
        </w:rPr>
        <w:t xml:space="preserve">         АНТИТЕЗИС</w:t>
      </w:r>
      <w:r w:rsidRPr="00DB48E7">
        <w:rPr>
          <w:rFonts w:ascii="Times New Roman" w:eastAsia="Times New Roman" w:hAnsi="Times New Roman" w:cs="Times New Roman"/>
          <w:color w:val="000000"/>
          <w:sz w:val="24"/>
          <w:szCs w:val="24"/>
        </w:rPr>
        <w:t xml:space="preserve"> </w:t>
      </w:r>
      <w:r w:rsidR="00587DC2" w:rsidRPr="00DB48E7">
        <w:rPr>
          <w:rFonts w:ascii="Times New Roman" w:eastAsia="Times New Roman" w:hAnsi="Times New Roman" w:cs="Times New Roman"/>
          <w:color w:val="000000"/>
          <w:sz w:val="24"/>
          <w:szCs w:val="24"/>
        </w:rPr>
        <w:t>(от греч. antithesis-утверждение, противопоставляемое какому-либо тезису) - обучение по принципу от простого к сложному или наоборот - от сложного к простому. </w:t>
      </w:r>
    </w:p>
    <w:p w:rsidR="00587DC2" w:rsidRPr="00DB48E7" w:rsidRDefault="005A272D" w:rsidP="00587DC2">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DB48E7">
        <w:rPr>
          <w:rFonts w:ascii="Times New Roman" w:eastAsia="Times New Roman" w:hAnsi="Times New Roman" w:cs="Times New Roman"/>
          <w:b/>
          <w:color w:val="000000"/>
          <w:sz w:val="24"/>
          <w:szCs w:val="24"/>
        </w:rPr>
        <w:t xml:space="preserve">АРГУМЕНТАЦИЯ </w:t>
      </w:r>
      <w:r w:rsidR="00587DC2" w:rsidRPr="00DB48E7">
        <w:rPr>
          <w:rFonts w:ascii="Times New Roman" w:eastAsia="Times New Roman" w:hAnsi="Times New Roman" w:cs="Times New Roman"/>
          <w:color w:val="000000"/>
          <w:sz w:val="24"/>
          <w:szCs w:val="24"/>
        </w:rPr>
        <w:t>(от лат. argum</w:t>
      </w:r>
      <w:r w:rsidR="00587DC2">
        <w:rPr>
          <w:rFonts w:ascii="Times New Roman" w:eastAsia="Times New Roman" w:hAnsi="Times New Roman" w:cs="Times New Roman"/>
          <w:color w:val="000000"/>
          <w:sz w:val="24"/>
          <w:szCs w:val="24"/>
        </w:rPr>
        <w:t>entatio - приведение аргументов</w:t>
      </w:r>
      <w:r w:rsidR="00587DC2" w:rsidRPr="00DB48E7">
        <w:rPr>
          <w:rFonts w:ascii="Times New Roman" w:eastAsia="Times New Roman" w:hAnsi="Times New Roman" w:cs="Times New Roman"/>
          <w:color w:val="000000"/>
          <w:sz w:val="24"/>
          <w:szCs w:val="24"/>
        </w:rPr>
        <w:t>) - совокупность доводов или аргументов для доказательства выдвинутых положений. Общезначимая аргументация строится на основе прямых и косвенных подтверждений, вывода тезиса из принятых общих положений, проверка тезиса на совместимость с другими законами и принципами, на возможности эмпирического подтверждений, включения в общую теорию, приложимость и к более широкому классу объектов и т.п.  Контекстуальные способы обоснования включают ссылку на авторитеты, традицию, веру, интуицию и различного рода риторические приемы. </w:t>
      </w:r>
    </w:p>
    <w:p w:rsidR="00587DC2" w:rsidRPr="00DB48E7" w:rsidRDefault="005A272D" w:rsidP="00587DC2">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DB48E7">
        <w:rPr>
          <w:rFonts w:ascii="Times New Roman" w:eastAsia="Times New Roman" w:hAnsi="Times New Roman" w:cs="Times New Roman"/>
          <w:b/>
          <w:color w:val="000000"/>
          <w:sz w:val="24"/>
          <w:szCs w:val="24"/>
        </w:rPr>
        <w:t>АРТЕФАКТ</w:t>
      </w:r>
      <w:r w:rsidRPr="00DB48E7">
        <w:rPr>
          <w:rFonts w:ascii="Times New Roman" w:eastAsia="Times New Roman" w:hAnsi="Times New Roman" w:cs="Times New Roman"/>
          <w:color w:val="000000"/>
          <w:sz w:val="24"/>
          <w:szCs w:val="24"/>
        </w:rPr>
        <w:t xml:space="preserve"> </w:t>
      </w:r>
      <w:r w:rsidR="00587DC2" w:rsidRPr="00DB48E7">
        <w:rPr>
          <w:rFonts w:ascii="Times New Roman" w:eastAsia="Times New Roman" w:hAnsi="Times New Roman" w:cs="Times New Roman"/>
          <w:color w:val="000000"/>
          <w:sz w:val="24"/>
          <w:szCs w:val="24"/>
        </w:rPr>
        <w:t>(от лат. artefactum - искусственно  сделанное) - 1) предмет, сделанный человеком; 2) не свойственные данному объекту процесс или образование , полученные в ходе исследования. </w:t>
      </w:r>
    </w:p>
    <w:p w:rsidR="00587DC2" w:rsidRPr="00DB48E7" w:rsidRDefault="005A272D" w:rsidP="00587DC2">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DB48E7">
        <w:rPr>
          <w:rFonts w:ascii="Times New Roman" w:eastAsia="Times New Roman" w:hAnsi="Times New Roman" w:cs="Times New Roman"/>
          <w:b/>
          <w:color w:val="000000"/>
          <w:sz w:val="24"/>
          <w:szCs w:val="24"/>
        </w:rPr>
        <w:t>ВАЛИДНОСТЬ</w:t>
      </w:r>
      <w:r w:rsidR="00587DC2" w:rsidRPr="00DB48E7">
        <w:rPr>
          <w:rFonts w:ascii="Times New Roman" w:eastAsia="Times New Roman" w:hAnsi="Times New Roman" w:cs="Times New Roman"/>
          <w:b/>
          <w:color w:val="000000"/>
          <w:sz w:val="24"/>
          <w:szCs w:val="24"/>
        </w:rPr>
        <w:t xml:space="preserve"> -</w:t>
      </w:r>
      <w:r w:rsidR="00587DC2" w:rsidRPr="00DB48E7">
        <w:rPr>
          <w:rFonts w:ascii="Times New Roman" w:eastAsia="Times New Roman" w:hAnsi="Times New Roman" w:cs="Times New Roman"/>
          <w:color w:val="000000"/>
          <w:sz w:val="24"/>
          <w:szCs w:val="24"/>
        </w:rPr>
        <w:t xml:space="preserve"> характеристика процедуры качества измерения (теста, задания и т.д.), отражающая соответствие измеряемого реального качества этой процедуре. Зависит от определения измеряемого качества (представляющего ту или иную его концепцию), состава тестовых заданий или вопросов, эмпирически заданных критериев. Чтобы, например, определить практическую ценность работы, надо знать, что мы понимаем под практической ценностью, с помощью каких критериев и процедур ее можно измерить. Многие характеристики личности, выделяемые  для измерения, не имеют соответствующих валидных показателей и не могут быть измерены. Различают валидность концептуальную (как соответствие заданий теста авторской концепции измеряем</w:t>
      </w:r>
      <w:r w:rsidR="00BC1AD0">
        <w:rPr>
          <w:rFonts w:ascii="Times New Roman" w:eastAsia="Times New Roman" w:hAnsi="Times New Roman" w:cs="Times New Roman"/>
          <w:color w:val="000000"/>
          <w:sz w:val="24"/>
          <w:szCs w:val="24"/>
        </w:rPr>
        <w:t>ого качества) и критериальную (</w:t>
      </w:r>
      <w:r w:rsidR="00587DC2" w:rsidRPr="00DB48E7">
        <w:rPr>
          <w:rFonts w:ascii="Times New Roman" w:eastAsia="Times New Roman" w:hAnsi="Times New Roman" w:cs="Times New Roman"/>
          <w:color w:val="000000"/>
          <w:sz w:val="24"/>
          <w:szCs w:val="24"/>
        </w:rPr>
        <w:t>корреляция между результатами теста и эмпирическим критерием). </w:t>
      </w:r>
    </w:p>
    <w:p w:rsidR="00587DC2" w:rsidRPr="00DB48E7" w:rsidRDefault="005A272D" w:rsidP="00587DC2">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DB48E7">
        <w:rPr>
          <w:rFonts w:ascii="Times New Roman" w:eastAsia="Times New Roman" w:hAnsi="Times New Roman" w:cs="Times New Roman"/>
          <w:b/>
          <w:color w:val="000000"/>
          <w:sz w:val="24"/>
          <w:szCs w:val="24"/>
        </w:rPr>
        <w:t>ВОПРОС ЛОГИЧЕСКИЙ</w:t>
      </w:r>
      <w:r w:rsidRPr="00DB48E7">
        <w:rPr>
          <w:rFonts w:ascii="Times New Roman" w:eastAsia="Times New Roman" w:hAnsi="Times New Roman" w:cs="Times New Roman"/>
          <w:color w:val="000000"/>
          <w:sz w:val="24"/>
          <w:szCs w:val="24"/>
        </w:rPr>
        <w:t xml:space="preserve"> </w:t>
      </w:r>
      <w:r w:rsidR="00587DC2" w:rsidRPr="00DB48E7">
        <w:rPr>
          <w:rFonts w:ascii="Times New Roman" w:eastAsia="Times New Roman" w:hAnsi="Times New Roman" w:cs="Times New Roman"/>
          <w:color w:val="000000"/>
          <w:sz w:val="24"/>
          <w:szCs w:val="24"/>
        </w:rPr>
        <w:t xml:space="preserve">- вопрос об истинности некоторого высказывания, на который может быть получен либо положительный («да»), либо отрицательный («нет») ответ. Ответить на вопрос - это значит признать истинным или ложным определенное </w:t>
      </w:r>
      <w:r w:rsidR="00587DC2" w:rsidRPr="00DB48E7">
        <w:rPr>
          <w:rFonts w:ascii="Times New Roman" w:eastAsia="Times New Roman" w:hAnsi="Times New Roman" w:cs="Times New Roman"/>
          <w:color w:val="000000"/>
          <w:sz w:val="24"/>
          <w:szCs w:val="24"/>
        </w:rPr>
        <w:lastRenderedPageBreak/>
        <w:t>высказывания. В школьной практике к логическим вопросам обычно относят выражения со словами:  «верно ли»,  «сколько», «почему», «какой», «что», «где», «когда», «в чем» и т.п.; не все подобные выражения являются логическими вопросами (псевдовопросы). В подобных случаях учитель хоче</w:t>
      </w:r>
      <w:r w:rsidR="00587DC2" w:rsidRPr="00DB48E7">
        <w:rPr>
          <w:rFonts w:ascii="Times New Roman" w:eastAsia="Times New Roman" w:hAnsi="Times New Roman" w:cs="Times New Roman"/>
          <w:color w:val="000000"/>
          <w:sz w:val="24"/>
          <w:szCs w:val="24"/>
          <w:lang w:val="kk-KZ"/>
        </w:rPr>
        <w:t>т</w:t>
      </w:r>
      <w:r w:rsidR="00587DC2" w:rsidRPr="00DB48E7">
        <w:rPr>
          <w:rFonts w:ascii="Times New Roman" w:eastAsia="Times New Roman" w:hAnsi="Times New Roman" w:cs="Times New Roman"/>
          <w:color w:val="000000"/>
          <w:sz w:val="24"/>
          <w:szCs w:val="24"/>
        </w:rPr>
        <w:t xml:space="preserve"> получить информацию о содержательной взаимосвязи данного высказывания и других высказываний или же информацию о содержании данного высказывания. </w:t>
      </w:r>
    </w:p>
    <w:p w:rsidR="00587DC2" w:rsidRPr="00DB48E7" w:rsidRDefault="005A272D" w:rsidP="00587DC2">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DB48E7">
        <w:rPr>
          <w:rFonts w:ascii="Times New Roman" w:eastAsia="Times New Roman" w:hAnsi="Times New Roman" w:cs="Times New Roman"/>
          <w:b/>
          <w:color w:val="000000"/>
          <w:sz w:val="24"/>
          <w:szCs w:val="24"/>
        </w:rPr>
        <w:t xml:space="preserve">ВЫВОД </w:t>
      </w:r>
      <w:r w:rsidR="00587DC2" w:rsidRPr="00DB48E7">
        <w:rPr>
          <w:rFonts w:ascii="Times New Roman" w:eastAsia="Times New Roman" w:hAnsi="Times New Roman" w:cs="Times New Roman"/>
          <w:color w:val="000000"/>
          <w:sz w:val="24"/>
          <w:szCs w:val="24"/>
        </w:rPr>
        <w:t>- установление истинности одних высказываний при условии истинности некоторых других высказываний.</w:t>
      </w:r>
    </w:p>
    <w:p w:rsidR="00587DC2" w:rsidRPr="00DB48E7" w:rsidRDefault="005A272D" w:rsidP="00587DC2">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DB48E7">
        <w:rPr>
          <w:rFonts w:ascii="Times New Roman" w:eastAsia="Times New Roman" w:hAnsi="Times New Roman" w:cs="Times New Roman"/>
          <w:b/>
          <w:color w:val="000000"/>
          <w:sz w:val="24"/>
          <w:szCs w:val="24"/>
        </w:rPr>
        <w:t>ВЫСКАЗЫВАНИЕ</w:t>
      </w:r>
      <w:r w:rsidRPr="00DB48E7">
        <w:rPr>
          <w:rFonts w:ascii="Times New Roman" w:eastAsia="Times New Roman" w:hAnsi="Times New Roman" w:cs="Times New Roman"/>
          <w:color w:val="000000"/>
          <w:sz w:val="24"/>
          <w:szCs w:val="24"/>
        </w:rPr>
        <w:t xml:space="preserve"> </w:t>
      </w:r>
      <w:r w:rsidR="00587DC2" w:rsidRPr="00DB48E7">
        <w:rPr>
          <w:rFonts w:ascii="Times New Roman" w:eastAsia="Times New Roman" w:hAnsi="Times New Roman" w:cs="Times New Roman"/>
          <w:color w:val="000000"/>
          <w:sz w:val="24"/>
          <w:szCs w:val="24"/>
        </w:rPr>
        <w:t>- традиционно отождествляют с повествовательными предложениями естественного языка, рассматриваемыми как истинные (интуитивно понимаемые, что абстрактное содержание предложения соответствуют фактическому положению дел) или неистинные (ложные). В зависимости от характера различают аналитическое, дизъюнктивное, импликативное, контрафактич</w:t>
      </w:r>
      <w:r w:rsidR="00587DC2" w:rsidRPr="00DB48E7">
        <w:rPr>
          <w:rFonts w:ascii="Times New Roman" w:eastAsia="Times New Roman" w:hAnsi="Times New Roman" w:cs="Times New Roman"/>
          <w:color w:val="000000"/>
          <w:sz w:val="24"/>
          <w:szCs w:val="24"/>
          <w:lang w:val="kk-KZ"/>
        </w:rPr>
        <w:t>е</w:t>
      </w:r>
      <w:r w:rsidR="00587DC2" w:rsidRPr="00DB48E7">
        <w:rPr>
          <w:rFonts w:ascii="Times New Roman" w:eastAsia="Times New Roman" w:hAnsi="Times New Roman" w:cs="Times New Roman"/>
          <w:color w:val="000000"/>
          <w:sz w:val="24"/>
          <w:szCs w:val="24"/>
        </w:rPr>
        <w:t>ское, конъюнктивное, синтетическое, условное, экзистенциальное высказывания. </w:t>
      </w:r>
    </w:p>
    <w:p w:rsidR="00587DC2" w:rsidRPr="00DB48E7" w:rsidRDefault="005A272D" w:rsidP="00587DC2">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DB48E7">
        <w:rPr>
          <w:rFonts w:ascii="Times New Roman" w:eastAsia="Times New Roman" w:hAnsi="Times New Roman" w:cs="Times New Roman"/>
          <w:b/>
          <w:color w:val="000000"/>
          <w:sz w:val="24"/>
          <w:szCs w:val="24"/>
        </w:rPr>
        <w:t>ДЕКОМПОЗИЦИЯ -</w:t>
      </w:r>
      <w:r w:rsidRPr="00DB48E7">
        <w:rPr>
          <w:rFonts w:ascii="Times New Roman" w:eastAsia="Times New Roman" w:hAnsi="Times New Roman" w:cs="Times New Roman"/>
          <w:color w:val="000000"/>
          <w:sz w:val="24"/>
          <w:szCs w:val="24"/>
        </w:rPr>
        <w:t xml:space="preserve"> </w:t>
      </w:r>
      <w:r w:rsidR="00587DC2" w:rsidRPr="00DB48E7">
        <w:rPr>
          <w:rFonts w:ascii="Times New Roman" w:eastAsia="Times New Roman" w:hAnsi="Times New Roman" w:cs="Times New Roman"/>
          <w:color w:val="000000"/>
          <w:sz w:val="24"/>
          <w:szCs w:val="24"/>
        </w:rPr>
        <w:t>расчленение сложного целого (объекта, системы) на более простые составляющие. </w:t>
      </w:r>
    </w:p>
    <w:p w:rsidR="00587DC2" w:rsidRPr="00DB48E7" w:rsidRDefault="005A272D" w:rsidP="00587DC2">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val="kk-KZ"/>
        </w:rPr>
      </w:pPr>
      <w:r w:rsidRPr="00DB48E7">
        <w:rPr>
          <w:rFonts w:ascii="Times New Roman" w:eastAsia="Times New Roman" w:hAnsi="Times New Roman" w:cs="Times New Roman"/>
          <w:b/>
          <w:color w:val="000000"/>
          <w:sz w:val="24"/>
          <w:szCs w:val="24"/>
        </w:rPr>
        <w:t>ДЕЯТЕЛЬНОСТЬ</w:t>
      </w:r>
      <w:r w:rsidR="00587DC2" w:rsidRPr="00DB48E7">
        <w:rPr>
          <w:rFonts w:ascii="Times New Roman" w:eastAsia="Times New Roman" w:hAnsi="Times New Roman" w:cs="Times New Roman"/>
          <w:b/>
          <w:color w:val="000000"/>
          <w:sz w:val="24"/>
          <w:szCs w:val="24"/>
        </w:rPr>
        <w:t xml:space="preserve"> </w:t>
      </w:r>
      <w:r w:rsidR="00587DC2" w:rsidRPr="00DB48E7">
        <w:rPr>
          <w:rFonts w:ascii="Times New Roman" w:eastAsia="Times New Roman" w:hAnsi="Times New Roman" w:cs="Times New Roman"/>
          <w:color w:val="000000"/>
          <w:sz w:val="24"/>
          <w:szCs w:val="24"/>
        </w:rPr>
        <w:t>- специфическая активная форма взаимодействия человека с окружающей действительностью, содержание которой составляет его целесообразное изменение и преобразование в интересах людей, включает в себя цель, средства, результат и процесс познания. Основные виды человечной деятельности -  игра, учение, труд.</w:t>
      </w:r>
    </w:p>
    <w:p w:rsidR="00587DC2" w:rsidRPr="00DB48E7" w:rsidRDefault="005A272D" w:rsidP="00587DC2">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DB48E7">
        <w:rPr>
          <w:rFonts w:ascii="Times New Roman" w:eastAsia="Times New Roman" w:hAnsi="Times New Roman" w:cs="Times New Roman"/>
          <w:b/>
          <w:color w:val="000000"/>
          <w:sz w:val="24"/>
          <w:szCs w:val="24"/>
        </w:rPr>
        <w:t>ДИСКУРСИВНОЕ МЫШЛЕНИЕ</w:t>
      </w:r>
      <w:r w:rsidRPr="00DB48E7">
        <w:rPr>
          <w:rFonts w:ascii="Times New Roman" w:eastAsia="Times New Roman" w:hAnsi="Times New Roman" w:cs="Times New Roman"/>
          <w:color w:val="000000"/>
          <w:sz w:val="24"/>
          <w:szCs w:val="24"/>
        </w:rPr>
        <w:t xml:space="preserve"> </w:t>
      </w:r>
      <w:r w:rsidR="00587DC2" w:rsidRPr="00DB48E7">
        <w:rPr>
          <w:rFonts w:ascii="Times New Roman" w:eastAsia="Times New Roman" w:hAnsi="Times New Roman" w:cs="Times New Roman"/>
          <w:color w:val="000000"/>
          <w:sz w:val="24"/>
          <w:szCs w:val="24"/>
        </w:rPr>
        <w:t>- способность человека выявлять свойства объектов, выдвигать гипотезы, формулировать концепции и теории, получать новое знание и объяснять уже имеющиеся данные на основании связанного логического рассуждения и доказательства, в котором каждая последующая мысль обусловлена предыдущей. </w:t>
      </w:r>
    </w:p>
    <w:p w:rsidR="00587DC2" w:rsidRPr="00DB48E7" w:rsidRDefault="005A272D" w:rsidP="00587DC2">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DB48E7">
        <w:rPr>
          <w:rFonts w:ascii="Times New Roman" w:eastAsia="Times New Roman" w:hAnsi="Times New Roman" w:cs="Times New Roman"/>
          <w:b/>
          <w:color w:val="000000"/>
          <w:sz w:val="24"/>
          <w:szCs w:val="24"/>
        </w:rPr>
        <w:t>ДИФФЕРЕНЦИАЦИЯ</w:t>
      </w:r>
      <w:r w:rsidR="00587DC2" w:rsidRPr="00DB48E7">
        <w:rPr>
          <w:rFonts w:ascii="Times New Roman" w:eastAsia="Times New Roman" w:hAnsi="Times New Roman" w:cs="Times New Roman"/>
          <w:color w:val="000000"/>
          <w:sz w:val="24"/>
          <w:szCs w:val="24"/>
        </w:rPr>
        <w:t xml:space="preserve"> - процесс разделения целого на части,</w:t>
      </w:r>
      <w:r w:rsidR="00587DC2" w:rsidRPr="00DB48E7">
        <w:rPr>
          <w:rFonts w:ascii="Times New Roman" w:eastAsia="Times New Roman" w:hAnsi="Times New Roman" w:cs="Times New Roman"/>
          <w:color w:val="000000"/>
          <w:sz w:val="24"/>
          <w:szCs w:val="24"/>
          <w:lang w:val="kk-KZ"/>
        </w:rPr>
        <w:t xml:space="preserve"> </w:t>
      </w:r>
      <w:r w:rsidR="00587DC2" w:rsidRPr="00DB48E7">
        <w:rPr>
          <w:rFonts w:ascii="Times New Roman" w:eastAsia="Times New Roman" w:hAnsi="Times New Roman" w:cs="Times New Roman"/>
          <w:color w:val="000000"/>
          <w:sz w:val="24"/>
          <w:szCs w:val="24"/>
        </w:rPr>
        <w:t>ступени и фор</w:t>
      </w:r>
      <w:r w:rsidR="00587DC2" w:rsidRPr="00DB48E7">
        <w:rPr>
          <w:rFonts w:ascii="Times New Roman" w:eastAsia="Times New Roman" w:hAnsi="Times New Roman" w:cs="Times New Roman"/>
          <w:color w:val="000000"/>
          <w:sz w:val="24"/>
          <w:szCs w:val="24"/>
          <w:lang w:val="kk-KZ"/>
        </w:rPr>
        <w:t>м</w:t>
      </w:r>
      <w:r w:rsidR="00587DC2" w:rsidRPr="00DB48E7">
        <w:rPr>
          <w:rFonts w:ascii="Times New Roman" w:eastAsia="Times New Roman" w:hAnsi="Times New Roman" w:cs="Times New Roman"/>
          <w:color w:val="000000"/>
          <w:sz w:val="24"/>
          <w:szCs w:val="24"/>
        </w:rPr>
        <w:t>ы. </w:t>
      </w:r>
    </w:p>
    <w:p w:rsidR="00587DC2" w:rsidRPr="00DB48E7" w:rsidRDefault="005A272D" w:rsidP="00587DC2">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val="kk-KZ"/>
        </w:rPr>
      </w:pPr>
      <w:r w:rsidRPr="00DB48E7">
        <w:rPr>
          <w:rFonts w:ascii="Times New Roman" w:eastAsia="Times New Roman" w:hAnsi="Times New Roman" w:cs="Times New Roman"/>
          <w:b/>
          <w:color w:val="000000"/>
          <w:sz w:val="24"/>
          <w:szCs w:val="24"/>
        </w:rPr>
        <w:t>ЗНАК</w:t>
      </w:r>
      <w:r w:rsidR="00587DC2" w:rsidRPr="00DB48E7">
        <w:rPr>
          <w:rFonts w:ascii="Times New Roman" w:eastAsia="Times New Roman" w:hAnsi="Times New Roman" w:cs="Times New Roman"/>
          <w:color w:val="000000"/>
          <w:sz w:val="24"/>
          <w:szCs w:val="24"/>
        </w:rPr>
        <w:t xml:space="preserve"> – </w:t>
      </w:r>
      <w:r w:rsidR="00587DC2" w:rsidRPr="00DB48E7">
        <w:rPr>
          <w:rFonts w:ascii="Times New Roman" w:eastAsia="Times New Roman" w:hAnsi="Times New Roman" w:cs="Times New Roman"/>
          <w:color w:val="000000"/>
          <w:sz w:val="24"/>
          <w:szCs w:val="24"/>
          <w:lang w:val="kk-KZ"/>
        </w:rPr>
        <w:t>универсальный способ передачи информации, позволящий сохранять, передавать и накапливать знания о законах природы, человеке и об окружающем мире. Наиболее важные знаковые системы – письменность, счет, карта – появились около шести тысяч лет назад.</w:t>
      </w:r>
    </w:p>
    <w:p w:rsidR="00587DC2" w:rsidRPr="00DB48E7" w:rsidRDefault="00587DC2" w:rsidP="00587DC2">
      <w:pPr>
        <w:shd w:val="clear" w:color="auto" w:fill="FFFFFF"/>
        <w:spacing w:after="0" w:line="240" w:lineRule="auto"/>
        <w:contextualSpacing/>
        <w:jc w:val="both"/>
        <w:rPr>
          <w:rFonts w:ascii="Times New Roman" w:eastAsia="Times New Roman" w:hAnsi="Times New Roman" w:cs="Times New Roman"/>
          <w:color w:val="000000"/>
          <w:sz w:val="24"/>
          <w:szCs w:val="24"/>
          <w:lang w:val="kk-KZ"/>
        </w:rPr>
      </w:pPr>
      <w:r w:rsidRPr="00DB48E7">
        <w:rPr>
          <w:rFonts w:ascii="Times New Roman" w:eastAsia="Times New Roman" w:hAnsi="Times New Roman" w:cs="Times New Roman"/>
          <w:color w:val="000000"/>
          <w:sz w:val="24"/>
          <w:szCs w:val="24"/>
          <w:lang w:val="kk-KZ"/>
        </w:rPr>
        <w:tab/>
      </w:r>
      <w:r w:rsidR="005A272D">
        <w:rPr>
          <w:rFonts w:ascii="Times New Roman" w:eastAsia="Times New Roman" w:hAnsi="Times New Roman" w:cs="Times New Roman"/>
          <w:b/>
          <w:color w:val="000000"/>
          <w:sz w:val="24"/>
          <w:szCs w:val="24"/>
          <w:lang w:val="kk-KZ"/>
        </w:rPr>
        <w:t>З</w:t>
      </w:r>
      <w:r w:rsidR="005A272D" w:rsidRPr="004A5EFE">
        <w:rPr>
          <w:rFonts w:ascii="Times New Roman" w:eastAsia="Times New Roman" w:hAnsi="Times New Roman" w:cs="Times New Roman"/>
          <w:b/>
          <w:color w:val="000000"/>
          <w:sz w:val="24"/>
          <w:szCs w:val="24"/>
          <w:lang w:val="kk-KZ"/>
        </w:rPr>
        <w:t>НАНИЕ</w:t>
      </w:r>
      <w:r w:rsidR="005A272D" w:rsidRPr="00DB48E7">
        <w:rPr>
          <w:rFonts w:ascii="Times New Roman" w:eastAsia="Times New Roman" w:hAnsi="Times New Roman" w:cs="Times New Roman"/>
          <w:color w:val="000000"/>
          <w:sz w:val="24"/>
          <w:szCs w:val="24"/>
          <w:lang w:val="kk-KZ"/>
        </w:rPr>
        <w:t xml:space="preserve"> – </w:t>
      </w:r>
      <w:r w:rsidRPr="00DB48E7">
        <w:rPr>
          <w:rFonts w:ascii="Times New Roman" w:eastAsia="Times New Roman" w:hAnsi="Times New Roman" w:cs="Times New Roman"/>
          <w:color w:val="000000"/>
          <w:sz w:val="24"/>
          <w:szCs w:val="24"/>
          <w:lang w:val="kk-KZ"/>
        </w:rPr>
        <w:t>результат познания действительности, получивший подтверждение в практике и зафиксированный с помощью естественных и искусственных языков. Различают житейское, или обыденное, знание, опирающееся на здравый смысл и повседневнунню практическую деятельность, и научное знание (теоретическое и эмпирическое), отображающее существенные связи и отношения вещей,- научные теории.</w:t>
      </w:r>
    </w:p>
    <w:p w:rsidR="00587DC2" w:rsidRPr="00DB48E7" w:rsidRDefault="00587DC2" w:rsidP="00587DC2">
      <w:pPr>
        <w:shd w:val="clear" w:color="auto" w:fill="FFFFFF"/>
        <w:spacing w:after="0" w:line="240" w:lineRule="auto"/>
        <w:contextualSpacing/>
        <w:jc w:val="both"/>
        <w:rPr>
          <w:rFonts w:ascii="Times New Roman" w:eastAsia="Times New Roman" w:hAnsi="Times New Roman" w:cs="Times New Roman"/>
          <w:color w:val="000000"/>
          <w:sz w:val="24"/>
          <w:szCs w:val="24"/>
          <w:lang w:val="kk-KZ"/>
        </w:rPr>
      </w:pPr>
      <w:r w:rsidRPr="00DB48E7">
        <w:rPr>
          <w:rFonts w:ascii="Times New Roman" w:eastAsia="Times New Roman" w:hAnsi="Times New Roman" w:cs="Times New Roman"/>
          <w:color w:val="000000"/>
          <w:sz w:val="24"/>
          <w:szCs w:val="24"/>
          <w:lang w:val="kk-KZ"/>
        </w:rPr>
        <w:tab/>
      </w:r>
      <w:r w:rsidR="005A272D">
        <w:rPr>
          <w:rFonts w:ascii="Times New Roman" w:eastAsia="Times New Roman" w:hAnsi="Times New Roman" w:cs="Times New Roman"/>
          <w:b/>
          <w:color w:val="000000"/>
          <w:sz w:val="24"/>
          <w:szCs w:val="24"/>
          <w:lang w:val="kk-KZ"/>
        </w:rPr>
        <w:t>З</w:t>
      </w:r>
      <w:r w:rsidR="005A272D" w:rsidRPr="00A424F0">
        <w:rPr>
          <w:rFonts w:ascii="Times New Roman" w:eastAsia="Times New Roman" w:hAnsi="Times New Roman" w:cs="Times New Roman"/>
          <w:b/>
          <w:color w:val="000000"/>
          <w:sz w:val="24"/>
          <w:szCs w:val="24"/>
          <w:lang w:val="kk-KZ"/>
        </w:rPr>
        <w:t>НАЧЕНИЕ</w:t>
      </w:r>
      <w:r w:rsidRPr="00DB48E7">
        <w:rPr>
          <w:rFonts w:ascii="Times New Roman" w:eastAsia="Times New Roman" w:hAnsi="Times New Roman" w:cs="Times New Roman"/>
          <w:color w:val="000000"/>
          <w:sz w:val="24"/>
          <w:szCs w:val="24"/>
          <w:lang w:val="kk-KZ"/>
        </w:rPr>
        <w:t xml:space="preserve"> – объект, обозначаемый некоторым символом,данным выражением, ищеющим опреденный смысл т.е. абстрактным содержанием, в силу которого происходит соотношение данного выражения с конкретным обозначаемым объектом. В зависимости от значения различают эмпирические и теоретические объекты.</w:t>
      </w:r>
    </w:p>
    <w:p w:rsidR="00587DC2" w:rsidRPr="00DB48E7" w:rsidRDefault="00587DC2" w:rsidP="00587DC2">
      <w:pPr>
        <w:shd w:val="clear" w:color="auto" w:fill="FFFFFF"/>
        <w:spacing w:after="0" w:line="240" w:lineRule="auto"/>
        <w:contextualSpacing/>
        <w:jc w:val="both"/>
        <w:rPr>
          <w:rFonts w:ascii="Times New Roman" w:eastAsia="Times New Roman" w:hAnsi="Times New Roman" w:cs="Times New Roman"/>
          <w:color w:val="000000"/>
          <w:sz w:val="24"/>
          <w:szCs w:val="24"/>
          <w:lang w:val="kk-KZ"/>
        </w:rPr>
      </w:pPr>
      <w:r w:rsidRPr="00DB48E7">
        <w:rPr>
          <w:rFonts w:ascii="Times New Roman" w:eastAsia="Times New Roman" w:hAnsi="Times New Roman" w:cs="Times New Roman"/>
          <w:color w:val="000000"/>
          <w:sz w:val="24"/>
          <w:szCs w:val="24"/>
          <w:lang w:val="kk-KZ"/>
        </w:rPr>
        <w:tab/>
      </w:r>
      <w:r w:rsidR="005A272D">
        <w:rPr>
          <w:rFonts w:ascii="Times New Roman" w:eastAsia="Times New Roman" w:hAnsi="Times New Roman" w:cs="Times New Roman"/>
          <w:b/>
          <w:color w:val="000000"/>
          <w:sz w:val="24"/>
          <w:szCs w:val="24"/>
          <w:lang w:val="kk-KZ"/>
        </w:rPr>
        <w:t>И</w:t>
      </w:r>
      <w:r w:rsidR="005A272D" w:rsidRPr="00A424F0">
        <w:rPr>
          <w:rFonts w:ascii="Times New Roman" w:eastAsia="Times New Roman" w:hAnsi="Times New Roman" w:cs="Times New Roman"/>
          <w:b/>
          <w:color w:val="000000"/>
          <w:sz w:val="24"/>
          <w:szCs w:val="24"/>
          <w:lang w:val="kk-KZ"/>
        </w:rPr>
        <w:t>ДЕНТИФИКАЦИЯ</w:t>
      </w:r>
      <w:r w:rsidRPr="00A424F0">
        <w:rPr>
          <w:rFonts w:ascii="Times New Roman" w:eastAsia="Times New Roman" w:hAnsi="Times New Roman" w:cs="Times New Roman"/>
          <w:b/>
          <w:color w:val="000000"/>
          <w:sz w:val="24"/>
          <w:szCs w:val="24"/>
          <w:lang w:val="kk-KZ"/>
        </w:rPr>
        <w:t xml:space="preserve"> </w:t>
      </w:r>
      <w:r w:rsidRPr="00DB48E7">
        <w:rPr>
          <w:rFonts w:ascii="Times New Roman" w:eastAsia="Times New Roman" w:hAnsi="Times New Roman" w:cs="Times New Roman"/>
          <w:color w:val="000000"/>
          <w:sz w:val="24"/>
          <w:szCs w:val="24"/>
          <w:lang w:val="kk-KZ"/>
        </w:rPr>
        <w:t>– 1) процесс отождествления объекта с одним из известных объектов, установление совпадения чего-либо с чем-либо; 2) распознавание объектов.</w:t>
      </w:r>
    </w:p>
    <w:p w:rsidR="00587DC2" w:rsidRPr="00DB48E7" w:rsidRDefault="00587DC2" w:rsidP="00587DC2">
      <w:pPr>
        <w:shd w:val="clear" w:color="auto" w:fill="FFFFFF"/>
        <w:spacing w:after="0" w:line="240" w:lineRule="auto"/>
        <w:contextualSpacing/>
        <w:jc w:val="both"/>
        <w:rPr>
          <w:rFonts w:ascii="Times New Roman" w:eastAsia="Times New Roman" w:hAnsi="Times New Roman" w:cs="Times New Roman"/>
          <w:color w:val="000000"/>
          <w:sz w:val="24"/>
          <w:szCs w:val="24"/>
          <w:lang w:val="kk-KZ"/>
        </w:rPr>
      </w:pPr>
      <w:r w:rsidRPr="00DB48E7">
        <w:rPr>
          <w:rFonts w:ascii="Times New Roman" w:eastAsia="Times New Roman" w:hAnsi="Times New Roman" w:cs="Times New Roman"/>
          <w:color w:val="000000"/>
          <w:sz w:val="24"/>
          <w:szCs w:val="24"/>
          <w:lang w:val="kk-KZ"/>
        </w:rPr>
        <w:tab/>
      </w:r>
      <w:r w:rsidR="005A272D">
        <w:rPr>
          <w:rFonts w:ascii="Times New Roman" w:eastAsia="Times New Roman" w:hAnsi="Times New Roman" w:cs="Times New Roman"/>
          <w:b/>
          <w:color w:val="000000"/>
          <w:sz w:val="24"/>
          <w:szCs w:val="24"/>
          <w:lang w:val="kk-KZ"/>
        </w:rPr>
        <w:t>И</w:t>
      </w:r>
      <w:r w:rsidR="005A272D" w:rsidRPr="00A424F0">
        <w:rPr>
          <w:rFonts w:ascii="Times New Roman" w:eastAsia="Times New Roman" w:hAnsi="Times New Roman" w:cs="Times New Roman"/>
          <w:b/>
          <w:color w:val="000000"/>
          <w:sz w:val="24"/>
          <w:szCs w:val="24"/>
          <w:lang w:val="kk-KZ"/>
        </w:rPr>
        <w:t xml:space="preserve">ДЕНТИЧНОСТЬ </w:t>
      </w:r>
      <w:r w:rsidRPr="00DB48E7">
        <w:rPr>
          <w:rFonts w:ascii="Times New Roman" w:eastAsia="Times New Roman" w:hAnsi="Times New Roman" w:cs="Times New Roman"/>
          <w:color w:val="000000"/>
          <w:sz w:val="24"/>
          <w:szCs w:val="24"/>
          <w:lang w:val="kk-KZ"/>
        </w:rPr>
        <w:t>– тождественность (совпадание) двух или более объектов по определенным признакам. Идентичными могут быть, например, составленные на разных языках программы по описанному в них алгоритму и результату.</w:t>
      </w:r>
    </w:p>
    <w:p w:rsidR="00587DC2" w:rsidRPr="00DB48E7" w:rsidRDefault="00587DC2" w:rsidP="00587DC2">
      <w:pPr>
        <w:shd w:val="clear" w:color="auto" w:fill="FFFFFF"/>
        <w:spacing w:after="0" w:line="240" w:lineRule="auto"/>
        <w:contextualSpacing/>
        <w:jc w:val="both"/>
        <w:rPr>
          <w:rFonts w:ascii="Times New Roman" w:eastAsia="Times New Roman" w:hAnsi="Times New Roman" w:cs="Times New Roman"/>
          <w:color w:val="000000"/>
          <w:sz w:val="24"/>
          <w:szCs w:val="24"/>
          <w:lang w:val="kk-KZ"/>
        </w:rPr>
      </w:pPr>
      <w:r w:rsidRPr="00DB48E7">
        <w:rPr>
          <w:rFonts w:ascii="Times New Roman" w:eastAsia="Times New Roman" w:hAnsi="Times New Roman" w:cs="Times New Roman"/>
          <w:color w:val="000000"/>
          <w:sz w:val="24"/>
          <w:szCs w:val="24"/>
          <w:lang w:val="kk-KZ"/>
        </w:rPr>
        <w:tab/>
      </w:r>
      <w:r w:rsidR="005A272D">
        <w:rPr>
          <w:rFonts w:ascii="Times New Roman" w:eastAsia="Times New Roman" w:hAnsi="Times New Roman" w:cs="Times New Roman"/>
          <w:b/>
          <w:color w:val="000000"/>
          <w:sz w:val="24"/>
          <w:szCs w:val="24"/>
          <w:lang w:val="kk-KZ"/>
        </w:rPr>
        <w:t>И</w:t>
      </w:r>
      <w:r w:rsidR="005A272D" w:rsidRPr="00A424F0">
        <w:rPr>
          <w:rFonts w:ascii="Times New Roman" w:eastAsia="Times New Roman" w:hAnsi="Times New Roman" w:cs="Times New Roman"/>
          <w:b/>
          <w:color w:val="000000"/>
          <w:sz w:val="24"/>
          <w:szCs w:val="24"/>
          <w:lang w:val="kk-KZ"/>
        </w:rPr>
        <w:t>ДЕОГРАММА</w:t>
      </w:r>
      <w:r w:rsidRPr="00A424F0">
        <w:rPr>
          <w:rFonts w:ascii="Times New Roman" w:eastAsia="Times New Roman" w:hAnsi="Times New Roman" w:cs="Times New Roman"/>
          <w:b/>
          <w:color w:val="000000"/>
          <w:sz w:val="24"/>
          <w:szCs w:val="24"/>
          <w:lang w:val="kk-KZ"/>
        </w:rPr>
        <w:t xml:space="preserve"> –</w:t>
      </w:r>
      <w:r w:rsidRPr="00DB48E7">
        <w:rPr>
          <w:rFonts w:ascii="Times New Roman" w:eastAsia="Times New Roman" w:hAnsi="Times New Roman" w:cs="Times New Roman"/>
          <w:color w:val="000000"/>
          <w:sz w:val="24"/>
          <w:szCs w:val="24"/>
          <w:lang w:val="kk-KZ"/>
        </w:rPr>
        <w:t xml:space="preserve"> письмо с помощью условных знаков и символов.  См. Пиктография </w:t>
      </w:r>
    </w:p>
    <w:p w:rsidR="00587DC2" w:rsidRPr="00DB48E7" w:rsidRDefault="00587DC2" w:rsidP="00587DC2">
      <w:pPr>
        <w:shd w:val="clear" w:color="auto" w:fill="FFFFFF"/>
        <w:spacing w:after="0" w:line="240" w:lineRule="auto"/>
        <w:contextualSpacing/>
        <w:jc w:val="both"/>
        <w:rPr>
          <w:rFonts w:ascii="Times New Roman" w:eastAsia="Times New Roman" w:hAnsi="Times New Roman" w:cs="Times New Roman"/>
          <w:color w:val="000000"/>
          <w:sz w:val="24"/>
          <w:szCs w:val="24"/>
          <w:lang w:val="kk-KZ"/>
        </w:rPr>
      </w:pPr>
      <w:r w:rsidRPr="00DB48E7">
        <w:rPr>
          <w:rFonts w:ascii="Times New Roman" w:eastAsia="Times New Roman" w:hAnsi="Times New Roman" w:cs="Times New Roman"/>
          <w:color w:val="000000"/>
          <w:sz w:val="24"/>
          <w:szCs w:val="24"/>
          <w:lang w:val="kk-KZ"/>
        </w:rPr>
        <w:tab/>
      </w:r>
      <w:r w:rsidR="005A272D">
        <w:rPr>
          <w:rFonts w:ascii="Times New Roman" w:eastAsia="Times New Roman" w:hAnsi="Times New Roman" w:cs="Times New Roman"/>
          <w:b/>
          <w:color w:val="000000"/>
          <w:sz w:val="24"/>
          <w:szCs w:val="24"/>
          <w:lang w:val="kk-KZ"/>
        </w:rPr>
        <w:t>И</w:t>
      </w:r>
      <w:r w:rsidR="005A272D" w:rsidRPr="00A424F0">
        <w:rPr>
          <w:rFonts w:ascii="Times New Roman" w:eastAsia="Times New Roman" w:hAnsi="Times New Roman" w:cs="Times New Roman"/>
          <w:b/>
          <w:color w:val="000000"/>
          <w:sz w:val="24"/>
          <w:szCs w:val="24"/>
          <w:lang w:val="kk-KZ"/>
        </w:rPr>
        <w:t xml:space="preserve">НТЕГРАЦИЯ </w:t>
      </w:r>
      <w:r w:rsidR="005A272D" w:rsidRPr="00DB48E7">
        <w:rPr>
          <w:rFonts w:ascii="Times New Roman" w:eastAsia="Times New Roman" w:hAnsi="Times New Roman" w:cs="Times New Roman"/>
          <w:color w:val="000000"/>
          <w:sz w:val="24"/>
          <w:szCs w:val="24"/>
          <w:lang w:val="kk-KZ"/>
        </w:rPr>
        <w:t xml:space="preserve">- </w:t>
      </w:r>
      <w:r w:rsidRPr="00DB48E7">
        <w:rPr>
          <w:rFonts w:ascii="Times New Roman" w:eastAsia="Times New Roman" w:hAnsi="Times New Roman" w:cs="Times New Roman"/>
          <w:color w:val="000000"/>
          <w:sz w:val="24"/>
          <w:szCs w:val="24"/>
          <w:lang w:val="kk-KZ"/>
        </w:rPr>
        <w:tab/>
        <w:t>процесс сближения, связи наук, частей, взаимопроникновение культур. См. Дифференциация.</w:t>
      </w:r>
    </w:p>
    <w:p w:rsidR="00587DC2" w:rsidRPr="00DB48E7" w:rsidRDefault="00587DC2" w:rsidP="00587DC2">
      <w:pPr>
        <w:shd w:val="clear" w:color="auto" w:fill="FFFFFF"/>
        <w:spacing w:after="0" w:line="240" w:lineRule="auto"/>
        <w:contextualSpacing/>
        <w:jc w:val="both"/>
        <w:rPr>
          <w:rFonts w:ascii="Times New Roman" w:eastAsia="Times New Roman" w:hAnsi="Times New Roman" w:cs="Times New Roman"/>
          <w:color w:val="000000"/>
          <w:sz w:val="24"/>
          <w:szCs w:val="24"/>
          <w:lang w:val="kk-KZ"/>
        </w:rPr>
      </w:pPr>
      <w:r w:rsidRPr="00DB48E7">
        <w:rPr>
          <w:rFonts w:ascii="Times New Roman" w:eastAsia="Times New Roman" w:hAnsi="Times New Roman" w:cs="Times New Roman"/>
          <w:color w:val="000000"/>
          <w:sz w:val="24"/>
          <w:szCs w:val="24"/>
          <w:lang w:val="kk-KZ"/>
        </w:rPr>
        <w:tab/>
      </w:r>
      <w:r w:rsidR="005A272D" w:rsidRPr="00A424F0">
        <w:rPr>
          <w:rFonts w:ascii="Times New Roman" w:eastAsia="Times New Roman" w:hAnsi="Times New Roman" w:cs="Times New Roman"/>
          <w:b/>
          <w:color w:val="000000"/>
          <w:sz w:val="24"/>
          <w:szCs w:val="24"/>
          <w:lang w:val="kk-KZ"/>
        </w:rPr>
        <w:t xml:space="preserve">КРИТИКА </w:t>
      </w:r>
      <w:r w:rsidRPr="00DB48E7">
        <w:rPr>
          <w:rFonts w:ascii="Times New Roman" w:eastAsia="Times New Roman" w:hAnsi="Times New Roman" w:cs="Times New Roman"/>
          <w:color w:val="000000"/>
          <w:sz w:val="24"/>
          <w:szCs w:val="24"/>
          <w:lang w:val="kk-KZ"/>
        </w:rPr>
        <w:t xml:space="preserve">(от греч. </w:t>
      </w:r>
      <w:r w:rsidRPr="00DB48E7">
        <w:rPr>
          <w:rFonts w:ascii="Times New Roman" w:eastAsia="Times New Roman" w:hAnsi="Times New Roman" w:cs="Times New Roman"/>
          <w:color w:val="000000"/>
          <w:sz w:val="24"/>
          <w:szCs w:val="24"/>
          <w:lang w:val="en-US"/>
        </w:rPr>
        <w:t>k</w:t>
      </w:r>
      <w:r w:rsidRPr="00DB48E7">
        <w:rPr>
          <w:rFonts w:ascii="Times New Roman" w:eastAsia="Times New Roman" w:hAnsi="Times New Roman" w:cs="Times New Roman"/>
          <w:color w:val="000000"/>
          <w:sz w:val="24"/>
          <w:szCs w:val="24"/>
          <w:lang w:val="kk-KZ"/>
        </w:rPr>
        <w:t xml:space="preserve">ritike – умение, искусство разбирать, судить) – характеристика разбор, анализ, оценка работы, объекта на основе анализа его свойств и отношений с другими объектами. В зависимости от степени соответствия аналитической  </w:t>
      </w:r>
      <w:r w:rsidRPr="00DB48E7">
        <w:rPr>
          <w:rFonts w:ascii="Times New Roman" w:eastAsia="Times New Roman" w:hAnsi="Times New Roman" w:cs="Times New Roman"/>
          <w:color w:val="000000"/>
          <w:sz w:val="24"/>
          <w:szCs w:val="24"/>
          <w:lang w:val="kk-KZ"/>
        </w:rPr>
        <w:lastRenderedPageBreak/>
        <w:t>характеристики объекта самому объекту различают объективную (адекватную) и субъективную (неадекватную, ошибочную) критику.</w:t>
      </w:r>
    </w:p>
    <w:p w:rsidR="00587DC2" w:rsidRPr="00DB48E7" w:rsidRDefault="00587DC2" w:rsidP="00587DC2">
      <w:pPr>
        <w:shd w:val="clear" w:color="auto" w:fill="FFFFFF"/>
        <w:spacing w:after="0" w:line="240" w:lineRule="auto"/>
        <w:contextualSpacing/>
        <w:jc w:val="both"/>
        <w:rPr>
          <w:rFonts w:ascii="Times New Roman" w:eastAsia="Times New Roman" w:hAnsi="Times New Roman" w:cs="Times New Roman"/>
          <w:color w:val="000000"/>
          <w:sz w:val="24"/>
          <w:szCs w:val="24"/>
          <w:lang w:val="kk-KZ"/>
        </w:rPr>
      </w:pPr>
      <w:r w:rsidRPr="00DB48E7">
        <w:rPr>
          <w:rFonts w:ascii="Times New Roman" w:eastAsia="Times New Roman" w:hAnsi="Times New Roman" w:cs="Times New Roman"/>
          <w:color w:val="000000"/>
          <w:sz w:val="24"/>
          <w:szCs w:val="24"/>
          <w:lang w:val="kk-KZ"/>
        </w:rPr>
        <w:tab/>
      </w:r>
      <w:r w:rsidR="005A272D" w:rsidRPr="00A424F0">
        <w:rPr>
          <w:rFonts w:ascii="Times New Roman" w:eastAsia="Times New Roman" w:hAnsi="Times New Roman" w:cs="Times New Roman"/>
          <w:b/>
          <w:color w:val="000000"/>
          <w:sz w:val="24"/>
          <w:szCs w:val="24"/>
          <w:lang w:val="kk-KZ"/>
        </w:rPr>
        <w:t>ЛОГОС</w:t>
      </w:r>
      <w:r w:rsidRPr="00DB48E7">
        <w:rPr>
          <w:rFonts w:ascii="Times New Roman" w:eastAsia="Times New Roman" w:hAnsi="Times New Roman" w:cs="Times New Roman"/>
          <w:color w:val="000000"/>
          <w:sz w:val="24"/>
          <w:szCs w:val="24"/>
          <w:lang w:val="kk-KZ"/>
        </w:rPr>
        <w:t xml:space="preserve"> – одно из основных понятий древнегреческой философии, одновременно обозначающий «слово» и «смысл», Космический разум, Закон, порядок и гармонию мира. Введено Гераклитом как универсальная осмысленность, ритм и соразмерность бытия.</w:t>
      </w:r>
    </w:p>
    <w:p w:rsidR="00587DC2" w:rsidRPr="00DB48E7" w:rsidRDefault="00587DC2" w:rsidP="00587DC2">
      <w:pPr>
        <w:shd w:val="clear" w:color="auto" w:fill="FFFFFF"/>
        <w:spacing w:after="0" w:line="240" w:lineRule="auto"/>
        <w:contextualSpacing/>
        <w:jc w:val="both"/>
        <w:rPr>
          <w:rFonts w:ascii="Times New Roman" w:eastAsia="Times New Roman" w:hAnsi="Times New Roman" w:cs="Times New Roman"/>
          <w:color w:val="000000"/>
          <w:sz w:val="24"/>
          <w:szCs w:val="24"/>
          <w:lang w:val="kk-KZ"/>
        </w:rPr>
      </w:pPr>
      <w:r w:rsidRPr="00DB48E7">
        <w:rPr>
          <w:rFonts w:ascii="Times New Roman" w:eastAsia="Times New Roman" w:hAnsi="Times New Roman" w:cs="Times New Roman"/>
          <w:color w:val="000000"/>
          <w:sz w:val="24"/>
          <w:szCs w:val="24"/>
          <w:lang w:val="kk-KZ"/>
        </w:rPr>
        <w:tab/>
      </w:r>
      <w:r w:rsidR="005A272D">
        <w:rPr>
          <w:rFonts w:ascii="Times New Roman" w:eastAsia="Times New Roman" w:hAnsi="Times New Roman" w:cs="Times New Roman"/>
          <w:b/>
          <w:color w:val="000000"/>
          <w:sz w:val="24"/>
          <w:szCs w:val="24"/>
          <w:lang w:val="kk-KZ"/>
        </w:rPr>
        <w:t>М</w:t>
      </w:r>
      <w:r w:rsidR="005A272D" w:rsidRPr="00A424F0">
        <w:rPr>
          <w:rFonts w:ascii="Times New Roman" w:eastAsia="Times New Roman" w:hAnsi="Times New Roman" w:cs="Times New Roman"/>
          <w:b/>
          <w:color w:val="000000"/>
          <w:sz w:val="24"/>
          <w:szCs w:val="24"/>
          <w:lang w:val="kk-KZ"/>
        </w:rPr>
        <w:t>ЕРА</w:t>
      </w:r>
      <w:r w:rsidRPr="00A424F0">
        <w:rPr>
          <w:rFonts w:ascii="Times New Roman" w:eastAsia="Times New Roman" w:hAnsi="Times New Roman" w:cs="Times New Roman"/>
          <w:b/>
          <w:color w:val="000000"/>
          <w:sz w:val="24"/>
          <w:szCs w:val="24"/>
          <w:lang w:val="kk-KZ"/>
        </w:rPr>
        <w:t xml:space="preserve"> </w:t>
      </w:r>
      <w:r w:rsidRPr="00DB48E7">
        <w:rPr>
          <w:rFonts w:ascii="Times New Roman" w:eastAsia="Times New Roman" w:hAnsi="Times New Roman" w:cs="Times New Roman"/>
          <w:color w:val="000000"/>
          <w:sz w:val="24"/>
          <w:szCs w:val="24"/>
          <w:lang w:val="kk-KZ"/>
        </w:rPr>
        <w:t>– 1) философская категория, выражающая диалектическое единство количества и качества, обозначающая предел стабильности, за которым количество ведет к изменению качества; 2) соразмерность в основе ритма, гармонии в музыке, архитектуре; 3) соответствие возможностям (например, доступность обучения, мера поощрения и наказания и т.п.).</w:t>
      </w:r>
    </w:p>
    <w:p w:rsidR="00587DC2" w:rsidRPr="00DB48E7" w:rsidRDefault="00587DC2" w:rsidP="00587DC2">
      <w:pPr>
        <w:shd w:val="clear" w:color="auto" w:fill="FFFFFF"/>
        <w:spacing w:after="0" w:line="240" w:lineRule="auto"/>
        <w:contextualSpacing/>
        <w:jc w:val="both"/>
        <w:rPr>
          <w:rFonts w:ascii="Times New Roman" w:eastAsia="Times New Roman" w:hAnsi="Times New Roman" w:cs="Times New Roman"/>
          <w:color w:val="000000"/>
          <w:sz w:val="24"/>
          <w:szCs w:val="24"/>
          <w:lang w:val="kk-KZ"/>
        </w:rPr>
      </w:pPr>
      <w:r w:rsidRPr="00DB48E7">
        <w:rPr>
          <w:rFonts w:ascii="Times New Roman" w:eastAsia="Times New Roman" w:hAnsi="Times New Roman" w:cs="Times New Roman"/>
          <w:color w:val="000000"/>
          <w:sz w:val="24"/>
          <w:szCs w:val="24"/>
          <w:lang w:val="kk-KZ"/>
        </w:rPr>
        <w:tab/>
      </w:r>
      <w:r w:rsidR="005A272D" w:rsidRPr="00A424F0">
        <w:rPr>
          <w:rFonts w:ascii="Times New Roman" w:eastAsia="Times New Roman" w:hAnsi="Times New Roman" w:cs="Times New Roman"/>
          <w:b/>
          <w:color w:val="000000"/>
          <w:sz w:val="24"/>
          <w:szCs w:val="24"/>
          <w:lang w:val="kk-KZ"/>
        </w:rPr>
        <w:t>МЕТАТЕОРИЯ</w:t>
      </w:r>
      <w:r w:rsidRPr="00DB48E7">
        <w:rPr>
          <w:rFonts w:ascii="Times New Roman" w:eastAsia="Times New Roman" w:hAnsi="Times New Roman" w:cs="Times New Roman"/>
          <w:color w:val="000000"/>
          <w:sz w:val="24"/>
          <w:szCs w:val="24"/>
          <w:lang w:val="kk-KZ"/>
        </w:rPr>
        <w:t xml:space="preserve"> – теория, изучающая структуру, язык и свойства другой (предметной или объектной) теории. Наиболее развитыми метатеориями являются логика и математика, в педагогике – методология.</w:t>
      </w:r>
    </w:p>
    <w:p w:rsidR="00587DC2" w:rsidRPr="00DB48E7" w:rsidRDefault="00587DC2" w:rsidP="00587DC2">
      <w:pPr>
        <w:shd w:val="clear" w:color="auto" w:fill="FFFFFF"/>
        <w:spacing w:after="0" w:line="240" w:lineRule="auto"/>
        <w:contextualSpacing/>
        <w:jc w:val="both"/>
        <w:rPr>
          <w:rFonts w:ascii="Times New Roman" w:eastAsia="Times New Roman" w:hAnsi="Times New Roman" w:cs="Times New Roman"/>
          <w:color w:val="000000"/>
          <w:sz w:val="24"/>
          <w:szCs w:val="24"/>
          <w:lang w:val="kk-KZ"/>
        </w:rPr>
      </w:pPr>
      <w:r w:rsidRPr="00DB48E7">
        <w:rPr>
          <w:rFonts w:ascii="Times New Roman" w:eastAsia="Times New Roman" w:hAnsi="Times New Roman" w:cs="Times New Roman"/>
          <w:color w:val="000000"/>
          <w:sz w:val="24"/>
          <w:szCs w:val="24"/>
          <w:lang w:val="kk-KZ"/>
        </w:rPr>
        <w:tab/>
      </w:r>
      <w:r w:rsidR="005A272D" w:rsidRPr="00A424F0">
        <w:rPr>
          <w:rFonts w:ascii="Times New Roman" w:eastAsia="Times New Roman" w:hAnsi="Times New Roman" w:cs="Times New Roman"/>
          <w:b/>
          <w:color w:val="000000"/>
          <w:sz w:val="24"/>
          <w:szCs w:val="24"/>
          <w:lang w:val="kk-KZ"/>
        </w:rPr>
        <w:t>МЫСЛЬ</w:t>
      </w:r>
      <w:r w:rsidRPr="00DB48E7">
        <w:rPr>
          <w:rFonts w:ascii="Times New Roman" w:eastAsia="Times New Roman" w:hAnsi="Times New Roman" w:cs="Times New Roman"/>
          <w:color w:val="000000"/>
          <w:sz w:val="24"/>
          <w:szCs w:val="24"/>
          <w:lang w:val="kk-KZ"/>
        </w:rPr>
        <w:t xml:space="preserve"> – основная единица мышления, выражающаяся в понимании мира, самого себя, других людей, средств и предметов их совместной деятельности.</w:t>
      </w:r>
    </w:p>
    <w:p w:rsidR="00587DC2" w:rsidRPr="00DB48E7" w:rsidRDefault="00587DC2" w:rsidP="00587DC2">
      <w:pPr>
        <w:shd w:val="clear" w:color="auto" w:fill="FFFFFF"/>
        <w:spacing w:after="0" w:line="240" w:lineRule="auto"/>
        <w:contextualSpacing/>
        <w:jc w:val="both"/>
        <w:rPr>
          <w:rFonts w:ascii="Times New Roman" w:eastAsia="Times New Roman" w:hAnsi="Times New Roman" w:cs="Times New Roman"/>
          <w:color w:val="000000"/>
          <w:sz w:val="24"/>
          <w:szCs w:val="24"/>
          <w:lang w:val="kk-KZ"/>
        </w:rPr>
      </w:pPr>
      <w:r w:rsidRPr="00DB48E7">
        <w:rPr>
          <w:rFonts w:ascii="Times New Roman" w:eastAsia="Times New Roman" w:hAnsi="Times New Roman" w:cs="Times New Roman"/>
          <w:color w:val="000000"/>
          <w:sz w:val="24"/>
          <w:szCs w:val="24"/>
          <w:lang w:val="kk-KZ"/>
        </w:rPr>
        <w:tab/>
      </w:r>
      <w:r w:rsidR="005A272D">
        <w:rPr>
          <w:rFonts w:ascii="Times New Roman" w:eastAsia="Times New Roman" w:hAnsi="Times New Roman" w:cs="Times New Roman"/>
          <w:b/>
          <w:color w:val="000000"/>
          <w:sz w:val="24"/>
          <w:szCs w:val="24"/>
          <w:lang w:val="kk-KZ"/>
        </w:rPr>
        <w:t>О</w:t>
      </w:r>
      <w:r w:rsidR="005A272D" w:rsidRPr="00A424F0">
        <w:rPr>
          <w:rFonts w:ascii="Times New Roman" w:eastAsia="Times New Roman" w:hAnsi="Times New Roman" w:cs="Times New Roman"/>
          <w:b/>
          <w:color w:val="000000"/>
          <w:sz w:val="24"/>
          <w:szCs w:val="24"/>
          <w:lang w:val="kk-KZ"/>
        </w:rPr>
        <w:t>БЪЕКТ</w:t>
      </w:r>
      <w:r w:rsidR="005A272D" w:rsidRPr="00DB48E7">
        <w:rPr>
          <w:rFonts w:ascii="Times New Roman" w:eastAsia="Times New Roman" w:hAnsi="Times New Roman" w:cs="Times New Roman"/>
          <w:color w:val="000000"/>
          <w:sz w:val="24"/>
          <w:szCs w:val="24"/>
          <w:lang w:val="kk-KZ"/>
        </w:rPr>
        <w:t xml:space="preserve"> – </w:t>
      </w:r>
      <w:r w:rsidRPr="00DB48E7">
        <w:rPr>
          <w:rFonts w:ascii="Times New Roman" w:eastAsia="Times New Roman" w:hAnsi="Times New Roman" w:cs="Times New Roman"/>
          <w:color w:val="000000"/>
          <w:sz w:val="24"/>
          <w:szCs w:val="24"/>
          <w:lang w:val="kk-KZ"/>
        </w:rPr>
        <w:t>философская категория, выражающая то, что противостоит субъекту в его предметно-практической и познавательной деятельности. Объективная реальность существует независимо от человека и его сознания, выступает как объект для познающего индивида в формах его деятельности, языка и знаний, выработанных в ходе исторического развития общества. К абстрактным объектам относятся понятия, отношения, суждения и др. ценностные образования, которые выступают  в качестве непосредственного содержания человеческого мышления (натуральные числа, свойства эмпирических объектов, логические отношения, умозаключения, математические структуры, научные и философские понятия). К индивидным объектам принадлежат объекты, данные человеку в эмпирическом опыте. В  отличие от абстрактных объектов они воспринимаются с помощью различных чувств, существуют в пространстве и времени и обладают соответствующими пространственно-временными характеристиками.</w:t>
      </w:r>
    </w:p>
    <w:p w:rsidR="00587DC2" w:rsidRPr="00DB48E7" w:rsidRDefault="00587DC2" w:rsidP="00587DC2">
      <w:pPr>
        <w:spacing w:after="0" w:line="240" w:lineRule="auto"/>
        <w:contextualSpacing/>
        <w:jc w:val="both"/>
        <w:rPr>
          <w:rFonts w:ascii="Times New Roman" w:hAnsi="Times New Roman" w:cs="Times New Roman"/>
          <w:sz w:val="24"/>
          <w:szCs w:val="24"/>
        </w:rPr>
      </w:pPr>
      <w:r w:rsidRPr="00DB48E7">
        <w:rPr>
          <w:rFonts w:ascii="Times New Roman" w:eastAsia="Times New Roman" w:hAnsi="Times New Roman" w:cs="Times New Roman"/>
          <w:color w:val="000000"/>
          <w:sz w:val="24"/>
          <w:szCs w:val="24"/>
          <w:lang w:val="kk-KZ"/>
        </w:rPr>
        <w:tab/>
      </w:r>
      <w:r w:rsidR="005A272D" w:rsidRPr="00A424F0">
        <w:rPr>
          <w:rFonts w:ascii="Times New Roman" w:hAnsi="Times New Roman" w:cs="Times New Roman"/>
          <w:b/>
          <w:sz w:val="24"/>
          <w:szCs w:val="24"/>
        </w:rPr>
        <w:t>ОПЕРАЦИЯ</w:t>
      </w:r>
      <w:r w:rsidRPr="00A424F0">
        <w:rPr>
          <w:rFonts w:ascii="Times New Roman" w:hAnsi="Times New Roman" w:cs="Times New Roman"/>
          <w:b/>
          <w:sz w:val="24"/>
          <w:szCs w:val="24"/>
          <w:lang w:val="kk-KZ"/>
        </w:rPr>
        <w:t xml:space="preserve"> </w:t>
      </w:r>
      <w:r w:rsidRPr="00DB48E7">
        <w:rPr>
          <w:rFonts w:ascii="Times New Roman" w:hAnsi="Times New Roman" w:cs="Times New Roman"/>
          <w:sz w:val="24"/>
          <w:szCs w:val="24"/>
        </w:rPr>
        <w:t>-</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понятие в теории деятельности,</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введенное А.Н.Леонтьевым, используемое при изучении относительно самостоятельных,</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законченных,</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автоматизированных перцептивных, моторных</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интеллектуальных,</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мнемических актов, входящих в состав того или иного действия;</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совокупность действий</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направленных на достижение определённой цели. </w:t>
      </w:r>
    </w:p>
    <w:p w:rsidR="00587DC2" w:rsidRPr="00DB48E7" w:rsidRDefault="00587DC2" w:rsidP="00587DC2">
      <w:pPr>
        <w:spacing w:after="0" w:line="240" w:lineRule="auto"/>
        <w:contextualSpacing/>
        <w:jc w:val="both"/>
        <w:rPr>
          <w:rFonts w:ascii="Times New Roman" w:hAnsi="Times New Roman" w:cs="Times New Roman"/>
          <w:sz w:val="24"/>
          <w:szCs w:val="24"/>
        </w:rPr>
      </w:pPr>
      <w:r w:rsidRPr="00DB48E7">
        <w:rPr>
          <w:rFonts w:ascii="Times New Roman" w:hAnsi="Times New Roman" w:cs="Times New Roman"/>
          <w:sz w:val="24"/>
          <w:szCs w:val="24"/>
        </w:rPr>
        <w:t xml:space="preserve">    </w:t>
      </w:r>
      <w:r w:rsidRPr="00DB48E7">
        <w:rPr>
          <w:rFonts w:ascii="Times New Roman" w:hAnsi="Times New Roman" w:cs="Times New Roman"/>
          <w:sz w:val="24"/>
          <w:szCs w:val="24"/>
          <w:lang w:val="kk-KZ"/>
        </w:rPr>
        <w:tab/>
      </w:r>
      <w:r w:rsidR="005A272D" w:rsidRPr="00A424F0">
        <w:rPr>
          <w:rFonts w:ascii="Times New Roman" w:hAnsi="Times New Roman" w:cs="Times New Roman"/>
          <w:b/>
          <w:sz w:val="24"/>
          <w:szCs w:val="24"/>
        </w:rPr>
        <w:t>ПАРАДОКС</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неожиданный вывод,</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который противоречит общепринятым результатам,</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мнениям,</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утверждениям.</w:t>
      </w:r>
    </w:p>
    <w:p w:rsidR="00587DC2" w:rsidRPr="00DB48E7" w:rsidRDefault="00587DC2" w:rsidP="00587DC2">
      <w:pPr>
        <w:spacing w:after="0" w:line="240" w:lineRule="auto"/>
        <w:contextualSpacing/>
        <w:jc w:val="both"/>
        <w:rPr>
          <w:rFonts w:ascii="Times New Roman" w:hAnsi="Times New Roman" w:cs="Times New Roman"/>
          <w:sz w:val="24"/>
          <w:szCs w:val="24"/>
        </w:rPr>
      </w:pPr>
      <w:r w:rsidRPr="00DB48E7">
        <w:rPr>
          <w:rFonts w:ascii="Times New Roman" w:hAnsi="Times New Roman" w:cs="Times New Roman"/>
          <w:sz w:val="24"/>
          <w:szCs w:val="24"/>
        </w:rPr>
        <w:t xml:space="preserve">     </w:t>
      </w:r>
      <w:r w:rsidRPr="00DB48E7">
        <w:rPr>
          <w:rFonts w:ascii="Times New Roman" w:hAnsi="Times New Roman" w:cs="Times New Roman"/>
          <w:sz w:val="24"/>
          <w:szCs w:val="24"/>
          <w:lang w:val="kk-KZ"/>
        </w:rPr>
        <w:tab/>
      </w:r>
      <w:r w:rsidR="005A272D">
        <w:rPr>
          <w:rFonts w:ascii="Times New Roman" w:hAnsi="Times New Roman" w:cs="Times New Roman"/>
          <w:b/>
          <w:sz w:val="24"/>
          <w:szCs w:val="24"/>
          <w:lang w:val="kk-KZ"/>
        </w:rPr>
        <w:t>П</w:t>
      </w:r>
      <w:r w:rsidR="005A272D" w:rsidRPr="00A424F0">
        <w:rPr>
          <w:rFonts w:ascii="Times New Roman" w:hAnsi="Times New Roman" w:cs="Times New Roman"/>
          <w:b/>
          <w:sz w:val="24"/>
          <w:szCs w:val="24"/>
        </w:rPr>
        <w:t>ИКТОГРАММА</w:t>
      </w:r>
      <w:r w:rsidR="005A272D" w:rsidRPr="00A424F0">
        <w:rPr>
          <w:rFonts w:ascii="Times New Roman" w:hAnsi="Times New Roman" w:cs="Times New Roman"/>
          <w:b/>
          <w:sz w:val="24"/>
          <w:szCs w:val="24"/>
          <w:lang w:val="kk-KZ"/>
        </w:rPr>
        <w:t xml:space="preserve"> </w:t>
      </w:r>
      <w:r w:rsidR="005A272D" w:rsidRPr="00DB48E7">
        <w:rPr>
          <w:rFonts w:ascii="Times New Roman" w:hAnsi="Times New Roman" w:cs="Times New Roman"/>
          <w:sz w:val="24"/>
          <w:szCs w:val="24"/>
        </w:rPr>
        <w:t>-</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условное обозначение информационного объекта или операции с помощью графических символов.</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Используется    в интерактивных системах при непосредственном взаимодействии с пользователем,</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в графической оболочке типа Windows.</w:t>
      </w:r>
    </w:p>
    <w:p w:rsidR="00587DC2" w:rsidRPr="00DB48E7" w:rsidRDefault="00587DC2" w:rsidP="00587DC2">
      <w:pPr>
        <w:spacing w:after="0" w:line="240" w:lineRule="auto"/>
        <w:contextualSpacing/>
        <w:jc w:val="both"/>
        <w:rPr>
          <w:rFonts w:ascii="Times New Roman" w:hAnsi="Times New Roman" w:cs="Times New Roman"/>
          <w:sz w:val="24"/>
          <w:szCs w:val="24"/>
          <w:lang w:val="kk-KZ"/>
        </w:rPr>
      </w:pPr>
      <w:r w:rsidRPr="00DB48E7">
        <w:rPr>
          <w:rFonts w:ascii="Times New Roman" w:hAnsi="Times New Roman" w:cs="Times New Roman"/>
          <w:sz w:val="24"/>
          <w:szCs w:val="24"/>
        </w:rPr>
        <w:t xml:space="preserve">    </w:t>
      </w:r>
      <w:r w:rsidRPr="00DB48E7">
        <w:rPr>
          <w:rFonts w:ascii="Times New Roman" w:hAnsi="Times New Roman" w:cs="Times New Roman"/>
          <w:sz w:val="24"/>
          <w:szCs w:val="24"/>
          <w:lang w:val="kk-KZ"/>
        </w:rPr>
        <w:tab/>
      </w:r>
      <w:r w:rsidR="005A272D" w:rsidRPr="00A424F0">
        <w:rPr>
          <w:rFonts w:ascii="Times New Roman" w:hAnsi="Times New Roman" w:cs="Times New Roman"/>
          <w:b/>
          <w:sz w:val="24"/>
          <w:szCs w:val="24"/>
          <w:lang w:val="kk-KZ"/>
        </w:rPr>
        <w:t>П</w:t>
      </w:r>
      <w:r w:rsidR="005A272D" w:rsidRPr="00A424F0">
        <w:rPr>
          <w:rFonts w:ascii="Times New Roman" w:hAnsi="Times New Roman" w:cs="Times New Roman"/>
          <w:b/>
          <w:sz w:val="24"/>
          <w:szCs w:val="24"/>
        </w:rPr>
        <w:t>ИКТОГРАФИЯ</w:t>
      </w:r>
      <w:r w:rsidR="005A272D" w:rsidRPr="00A424F0">
        <w:rPr>
          <w:rFonts w:ascii="Times New Roman" w:hAnsi="Times New Roman" w:cs="Times New Roman"/>
          <w:b/>
          <w:sz w:val="24"/>
          <w:szCs w:val="24"/>
          <w:lang w:val="kk-KZ"/>
        </w:rPr>
        <w:t xml:space="preserve"> </w:t>
      </w:r>
      <w:r w:rsidRPr="00A424F0">
        <w:rPr>
          <w:rFonts w:ascii="Times New Roman" w:hAnsi="Times New Roman" w:cs="Times New Roman"/>
          <w:b/>
          <w:sz w:val="24"/>
          <w:szCs w:val="24"/>
        </w:rPr>
        <w:t>-</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письмо с помощью рисунков.</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См.</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И</w:t>
      </w:r>
      <w:r w:rsidRPr="00DB48E7">
        <w:rPr>
          <w:rFonts w:ascii="Times New Roman" w:hAnsi="Times New Roman" w:cs="Times New Roman"/>
          <w:sz w:val="24"/>
          <w:szCs w:val="24"/>
        </w:rPr>
        <w:t>деограмма.</w:t>
      </w:r>
    </w:p>
    <w:p w:rsidR="00587DC2" w:rsidRPr="00DB48E7" w:rsidRDefault="005A272D" w:rsidP="00587DC2">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lang w:val="kk-KZ"/>
        </w:rPr>
        <w:t>П</w:t>
      </w:r>
      <w:r w:rsidRPr="00A424F0">
        <w:rPr>
          <w:rFonts w:ascii="Times New Roman" w:hAnsi="Times New Roman" w:cs="Times New Roman"/>
          <w:b/>
          <w:sz w:val="24"/>
          <w:szCs w:val="24"/>
        </w:rPr>
        <w:t>РАКТИКА</w:t>
      </w:r>
      <w:r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(от греч.</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Praktikos</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деятельный,</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активный)</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материальная,</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целеполагающая деятельность людей;</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освоение и преобразование объективной действительности;</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основа развития человеческого общества и познание. По содержанию и способу осуществления носит общественный характер,</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включает потребность,</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цели,</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мотив,</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целесообразную деятельность,</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предмет,</w:t>
      </w:r>
      <w:r w:rsidR="00587DC2" w:rsidRPr="00DB48E7">
        <w:rPr>
          <w:rFonts w:ascii="Times New Roman" w:hAnsi="Times New Roman" w:cs="Times New Roman"/>
          <w:sz w:val="24"/>
          <w:szCs w:val="24"/>
          <w:lang w:val="kk-KZ"/>
        </w:rPr>
        <w:t xml:space="preserve"> </w:t>
      </w:r>
      <w:r w:rsidR="00BC1AD0">
        <w:rPr>
          <w:rFonts w:ascii="Times New Roman" w:hAnsi="Times New Roman" w:cs="Times New Roman"/>
          <w:sz w:val="24"/>
          <w:szCs w:val="24"/>
        </w:rPr>
        <w:t>средства и результат</w:t>
      </w:r>
      <w:r w:rsidR="00587DC2" w:rsidRPr="00DB48E7">
        <w:rPr>
          <w:rFonts w:ascii="Times New Roman" w:hAnsi="Times New Roman" w:cs="Times New Roman"/>
          <w:sz w:val="24"/>
          <w:szCs w:val="24"/>
        </w:rPr>
        <w:t>,</w:t>
      </w:r>
      <w:r w:rsidR="00BC1AD0">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дает науке фактический материал для теоретического осмысления ,определяет содержание и направление мышления человека .</w:t>
      </w:r>
    </w:p>
    <w:p w:rsidR="00587DC2" w:rsidRPr="00DB48E7" w:rsidRDefault="00587DC2" w:rsidP="00587DC2">
      <w:pPr>
        <w:spacing w:after="0" w:line="240" w:lineRule="auto"/>
        <w:contextualSpacing/>
        <w:jc w:val="both"/>
        <w:rPr>
          <w:rFonts w:ascii="Times New Roman" w:hAnsi="Times New Roman" w:cs="Times New Roman"/>
          <w:sz w:val="24"/>
          <w:szCs w:val="24"/>
        </w:rPr>
      </w:pPr>
      <w:r w:rsidRPr="00DB48E7">
        <w:rPr>
          <w:rFonts w:ascii="Times New Roman" w:hAnsi="Times New Roman" w:cs="Times New Roman"/>
          <w:sz w:val="24"/>
          <w:szCs w:val="24"/>
        </w:rPr>
        <w:t xml:space="preserve">    </w:t>
      </w:r>
      <w:r w:rsidRPr="00DB48E7">
        <w:rPr>
          <w:rFonts w:ascii="Times New Roman" w:hAnsi="Times New Roman" w:cs="Times New Roman"/>
          <w:sz w:val="24"/>
          <w:szCs w:val="24"/>
          <w:lang w:val="kk-KZ"/>
        </w:rPr>
        <w:tab/>
      </w:r>
      <w:r w:rsidR="005A272D" w:rsidRPr="00A74850">
        <w:rPr>
          <w:rFonts w:ascii="Times New Roman" w:hAnsi="Times New Roman" w:cs="Times New Roman"/>
          <w:b/>
          <w:sz w:val="24"/>
          <w:szCs w:val="24"/>
        </w:rPr>
        <w:t>ПРЕДМЕТ</w:t>
      </w:r>
      <w:r w:rsidRPr="00A74850">
        <w:rPr>
          <w:rFonts w:ascii="Times New Roman" w:hAnsi="Times New Roman" w:cs="Times New Roman"/>
          <w:b/>
          <w:sz w:val="24"/>
          <w:szCs w:val="24"/>
          <w:lang w:val="kk-KZ"/>
        </w:rPr>
        <w:t xml:space="preserve"> </w:t>
      </w:r>
      <w:r w:rsidRPr="00DB48E7">
        <w:rPr>
          <w:rFonts w:ascii="Times New Roman" w:hAnsi="Times New Roman" w:cs="Times New Roman"/>
          <w:sz w:val="24"/>
          <w:szCs w:val="24"/>
        </w:rPr>
        <w:t>-</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объект,</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вещь, внутреннее смысловое единство, индивидуальную форму; в логике </w:t>
      </w:r>
      <w:r w:rsidRPr="00DB48E7">
        <w:rPr>
          <w:rFonts w:ascii="Times New Roman" w:hAnsi="Times New Roman" w:cs="Times New Roman"/>
          <w:sz w:val="24"/>
          <w:szCs w:val="24"/>
          <w:lang w:val="kk-KZ"/>
        </w:rPr>
        <w:t>в</w:t>
      </w:r>
      <w:r w:rsidRPr="00DB48E7">
        <w:rPr>
          <w:rFonts w:ascii="Times New Roman" w:hAnsi="Times New Roman" w:cs="Times New Roman"/>
          <w:sz w:val="24"/>
          <w:szCs w:val="24"/>
        </w:rPr>
        <w:t>се,</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что может находиться в отношении и обладать каким-либо свойством.</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Основные виды предметов:</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вещь</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физический предмет; понятие -</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логически мыслимый предмет;</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состояние как предмет.</w:t>
      </w:r>
    </w:p>
    <w:p w:rsidR="00587DC2" w:rsidRPr="00DB48E7" w:rsidRDefault="00587DC2" w:rsidP="00587DC2">
      <w:pPr>
        <w:spacing w:after="0" w:line="240" w:lineRule="auto"/>
        <w:contextualSpacing/>
        <w:jc w:val="both"/>
        <w:rPr>
          <w:rFonts w:ascii="Times New Roman" w:hAnsi="Times New Roman" w:cs="Times New Roman"/>
          <w:sz w:val="24"/>
          <w:szCs w:val="24"/>
          <w:lang w:val="kk-KZ"/>
        </w:rPr>
      </w:pPr>
      <w:r w:rsidRPr="00DB48E7">
        <w:rPr>
          <w:rFonts w:ascii="Times New Roman" w:hAnsi="Times New Roman" w:cs="Times New Roman"/>
          <w:sz w:val="24"/>
          <w:szCs w:val="24"/>
        </w:rPr>
        <w:t xml:space="preserve">    </w:t>
      </w:r>
      <w:r w:rsidRPr="00DB48E7">
        <w:rPr>
          <w:rFonts w:ascii="Times New Roman" w:hAnsi="Times New Roman" w:cs="Times New Roman"/>
          <w:sz w:val="24"/>
          <w:szCs w:val="24"/>
          <w:lang w:val="kk-KZ"/>
        </w:rPr>
        <w:tab/>
      </w:r>
      <w:r w:rsidR="005A272D">
        <w:rPr>
          <w:rFonts w:ascii="Times New Roman" w:hAnsi="Times New Roman" w:cs="Times New Roman"/>
          <w:b/>
          <w:sz w:val="24"/>
          <w:szCs w:val="24"/>
          <w:lang w:val="kk-KZ"/>
        </w:rPr>
        <w:t>П</w:t>
      </w:r>
      <w:r w:rsidR="005A272D" w:rsidRPr="00A74850">
        <w:rPr>
          <w:rFonts w:ascii="Times New Roman" w:hAnsi="Times New Roman" w:cs="Times New Roman"/>
          <w:b/>
          <w:sz w:val="24"/>
          <w:szCs w:val="24"/>
        </w:rPr>
        <w:t>РЕДМЕТНАЯ ОБЛАСТЬ</w:t>
      </w:r>
      <w:r w:rsidR="005A272D" w:rsidRPr="00DB48E7">
        <w:rPr>
          <w:rFonts w:ascii="Times New Roman" w:hAnsi="Times New Roman" w:cs="Times New Roman"/>
          <w:sz w:val="24"/>
          <w:szCs w:val="24"/>
        </w:rPr>
        <w:t xml:space="preserve"> </w:t>
      </w:r>
      <w:r w:rsidRPr="00DB48E7">
        <w:rPr>
          <w:rFonts w:ascii="Times New Roman" w:hAnsi="Times New Roman" w:cs="Times New Roman"/>
          <w:sz w:val="24"/>
          <w:szCs w:val="24"/>
        </w:rPr>
        <w:t>-</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объекты, изучаемые в рамках какой-то теории, а также свойства, отношения и функций,</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рассматриваемые в рамках этой теории.</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lastRenderedPageBreak/>
        <w:t>Предметной областью в дидактике могут быть методы обучения,</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в воспитании</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воспитательные системы;</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любая фиксированная область,</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содержащая один или множество предметов.</w:t>
      </w:r>
    </w:p>
    <w:p w:rsidR="00587DC2" w:rsidRPr="00DB48E7" w:rsidRDefault="005A272D" w:rsidP="00587DC2">
      <w:pPr>
        <w:spacing w:after="0" w:line="240" w:lineRule="auto"/>
        <w:ind w:firstLine="708"/>
        <w:contextualSpacing/>
        <w:jc w:val="both"/>
        <w:rPr>
          <w:rFonts w:ascii="Times New Roman" w:hAnsi="Times New Roman" w:cs="Times New Roman"/>
          <w:sz w:val="24"/>
          <w:szCs w:val="24"/>
          <w:lang w:val="kk-KZ"/>
        </w:rPr>
      </w:pPr>
      <w:r w:rsidRPr="00A74850">
        <w:rPr>
          <w:rFonts w:ascii="Times New Roman" w:hAnsi="Times New Roman" w:cs="Times New Roman"/>
          <w:b/>
          <w:sz w:val="24"/>
          <w:szCs w:val="24"/>
        </w:rPr>
        <w:t>ПРЕОБРАЗОВАНИЕ</w:t>
      </w:r>
      <w:r w:rsidR="00587DC2" w:rsidRPr="00A74850">
        <w:rPr>
          <w:rFonts w:ascii="Times New Roman" w:hAnsi="Times New Roman" w:cs="Times New Roman"/>
          <w:b/>
          <w:sz w:val="24"/>
          <w:szCs w:val="24"/>
        </w:rPr>
        <w:t xml:space="preserve"> </w:t>
      </w:r>
      <w:r w:rsidR="00587DC2" w:rsidRPr="00DB48E7">
        <w:rPr>
          <w:rFonts w:ascii="Times New Roman" w:hAnsi="Times New Roman" w:cs="Times New Roman"/>
          <w:sz w:val="24"/>
          <w:szCs w:val="24"/>
        </w:rPr>
        <w:t>-</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существенное изменение или замена одной структуры другой.</w:t>
      </w:r>
    </w:p>
    <w:p w:rsidR="00587DC2" w:rsidRPr="00DB48E7" w:rsidRDefault="005A272D" w:rsidP="00587DC2">
      <w:pPr>
        <w:spacing w:after="0" w:line="240" w:lineRule="auto"/>
        <w:ind w:firstLine="708"/>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П</w:t>
      </w:r>
      <w:r w:rsidRPr="00A74850">
        <w:rPr>
          <w:rFonts w:ascii="Times New Roman" w:hAnsi="Times New Roman" w:cs="Times New Roman"/>
          <w:b/>
          <w:sz w:val="24"/>
          <w:szCs w:val="24"/>
        </w:rPr>
        <w:t>РОЕКТНАЯ ДЕЯТЕЛЬНОСТЬ</w:t>
      </w:r>
      <w:r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 деятельность по созданию прообраза,</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прототипа предполагаемого или возможного объекта,</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состояние,</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системы.</w:t>
      </w:r>
      <w:r w:rsidR="00587DC2" w:rsidRPr="00DB48E7">
        <w:rPr>
          <w:rFonts w:ascii="Times New Roman" w:hAnsi="Times New Roman" w:cs="Times New Roman"/>
          <w:sz w:val="24"/>
          <w:szCs w:val="24"/>
          <w:lang w:val="kk-KZ"/>
        </w:rPr>
        <w:tab/>
      </w:r>
    </w:p>
    <w:p w:rsidR="00587DC2" w:rsidRPr="00DB48E7" w:rsidRDefault="005A272D" w:rsidP="00587DC2">
      <w:pPr>
        <w:spacing w:after="0" w:line="240" w:lineRule="auto"/>
        <w:ind w:firstLine="708"/>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Р</w:t>
      </w:r>
      <w:r w:rsidRPr="00A74850">
        <w:rPr>
          <w:rFonts w:ascii="Times New Roman" w:hAnsi="Times New Roman" w:cs="Times New Roman"/>
          <w:b/>
          <w:sz w:val="24"/>
          <w:szCs w:val="24"/>
        </w:rPr>
        <w:t>ЕФЛЕКСИЯ</w:t>
      </w:r>
      <w:r w:rsidRPr="00A74850">
        <w:rPr>
          <w:rFonts w:ascii="Times New Roman" w:hAnsi="Times New Roman" w:cs="Times New Roman"/>
          <w:b/>
          <w:sz w:val="24"/>
          <w:szCs w:val="24"/>
          <w:lang w:val="kk-KZ"/>
        </w:rPr>
        <w:t xml:space="preserve"> </w:t>
      </w:r>
      <w:r w:rsidRPr="00A74850">
        <w:rPr>
          <w:rFonts w:ascii="Times New Roman" w:hAnsi="Times New Roman" w:cs="Times New Roman"/>
          <w:b/>
          <w:sz w:val="24"/>
          <w:szCs w:val="24"/>
        </w:rPr>
        <w:t>-</w:t>
      </w:r>
      <w:r w:rsidR="00587DC2" w:rsidRPr="00DB48E7">
        <w:rPr>
          <w:rFonts w:ascii="Times New Roman" w:hAnsi="Times New Roman" w:cs="Times New Roman"/>
          <w:sz w:val="24"/>
          <w:szCs w:val="24"/>
        </w:rPr>
        <w:t xml:space="preserve"> способность человека осмыслить собственный опыт с целью прийти к новому пониманию, оценить и обосновать собственные убеждения и ценностные отношения.</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Включает построение умозаключений,</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обобщений,</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аналогий,</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сопоставлений и оценок</w:t>
      </w:r>
      <w:r w:rsidR="00587DC2" w:rsidRPr="00DB48E7">
        <w:rPr>
          <w:rFonts w:ascii="Times New Roman" w:hAnsi="Times New Roman" w:cs="Times New Roman"/>
          <w:sz w:val="24"/>
          <w:szCs w:val="24"/>
          <w:lang w:val="kk-KZ"/>
        </w:rPr>
        <w:t>.</w:t>
      </w:r>
    </w:p>
    <w:p w:rsidR="00587DC2" w:rsidRPr="00DB48E7" w:rsidRDefault="005A272D" w:rsidP="00587DC2">
      <w:pPr>
        <w:spacing w:after="0" w:line="240" w:lineRule="auto"/>
        <w:ind w:firstLine="708"/>
        <w:contextualSpacing/>
        <w:jc w:val="both"/>
        <w:rPr>
          <w:rFonts w:ascii="Times New Roman" w:hAnsi="Times New Roman" w:cs="Times New Roman"/>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С</w:t>
      </w:r>
      <w:r w:rsidRPr="00A74850">
        <w:rPr>
          <w:rFonts w:ascii="Times New Roman" w:hAnsi="Times New Roman" w:cs="Times New Roman"/>
          <w:b/>
          <w:sz w:val="24"/>
          <w:szCs w:val="24"/>
        </w:rPr>
        <w:t xml:space="preserve">ОФИЗМ </w:t>
      </w:r>
      <w:r w:rsidR="00587DC2" w:rsidRPr="00DB48E7">
        <w:rPr>
          <w:rFonts w:ascii="Times New Roman" w:hAnsi="Times New Roman" w:cs="Times New Roman"/>
          <w:sz w:val="24"/>
          <w:szCs w:val="24"/>
        </w:rPr>
        <w:t>– рассуждение,</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содержащее скрытую логическую ошибку,</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с помощью которого ложь выдается за истину.</w:t>
      </w:r>
      <w:r w:rsidR="00587DC2" w:rsidRPr="00DB48E7">
        <w:rPr>
          <w:rFonts w:ascii="Times New Roman" w:hAnsi="Times New Roman" w:cs="Times New Roman"/>
          <w:sz w:val="24"/>
          <w:szCs w:val="24"/>
          <w:lang w:val="kk-KZ"/>
        </w:rPr>
        <w:tab/>
      </w:r>
    </w:p>
    <w:p w:rsidR="00587DC2" w:rsidRPr="00DB48E7" w:rsidRDefault="00587DC2" w:rsidP="00587DC2">
      <w:pPr>
        <w:spacing w:after="0" w:line="240" w:lineRule="auto"/>
        <w:ind w:firstLine="708"/>
        <w:contextualSpacing/>
        <w:jc w:val="both"/>
        <w:rPr>
          <w:rFonts w:ascii="Times New Roman" w:hAnsi="Times New Roman" w:cs="Times New Roman"/>
          <w:sz w:val="24"/>
          <w:szCs w:val="24"/>
          <w:lang w:val="kk-KZ"/>
        </w:rPr>
      </w:pPr>
      <w:r w:rsidRPr="00DB48E7">
        <w:rPr>
          <w:rFonts w:ascii="Times New Roman" w:hAnsi="Times New Roman" w:cs="Times New Roman"/>
          <w:sz w:val="24"/>
          <w:szCs w:val="24"/>
        </w:rPr>
        <w:t xml:space="preserve"> </w:t>
      </w:r>
      <w:r w:rsidRPr="00A74850">
        <w:rPr>
          <w:rFonts w:ascii="Times New Roman" w:hAnsi="Times New Roman" w:cs="Times New Roman"/>
          <w:b/>
          <w:sz w:val="24"/>
          <w:szCs w:val="24"/>
          <w:lang w:val="kk-KZ"/>
        </w:rPr>
        <w:t>С</w:t>
      </w:r>
      <w:r w:rsidRPr="00A74850">
        <w:rPr>
          <w:rFonts w:ascii="Times New Roman" w:hAnsi="Times New Roman" w:cs="Times New Roman"/>
          <w:b/>
          <w:sz w:val="24"/>
          <w:szCs w:val="24"/>
        </w:rPr>
        <w:t>пецифика</w:t>
      </w:r>
      <w:r w:rsidRPr="00A74850">
        <w:rPr>
          <w:rFonts w:ascii="Times New Roman" w:hAnsi="Times New Roman" w:cs="Times New Roman"/>
          <w:b/>
          <w:sz w:val="24"/>
          <w:szCs w:val="24"/>
          <w:lang w:val="kk-KZ"/>
        </w:rPr>
        <w:t xml:space="preserve"> </w:t>
      </w:r>
      <w:r w:rsidRPr="00A74850">
        <w:rPr>
          <w:rFonts w:ascii="Times New Roman" w:hAnsi="Times New Roman" w:cs="Times New Roman"/>
          <w:b/>
          <w:sz w:val="24"/>
          <w:szCs w:val="24"/>
        </w:rPr>
        <w:t>-</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совокупность определенных признаков, особенностей,</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отличающих данный объект,</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процесс,</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предмет от другого.</w:t>
      </w:r>
    </w:p>
    <w:p w:rsidR="00587DC2" w:rsidRPr="00DB48E7" w:rsidRDefault="005A272D" w:rsidP="00587DC2">
      <w:pPr>
        <w:spacing w:after="0" w:line="240" w:lineRule="auto"/>
        <w:ind w:firstLine="708"/>
        <w:contextualSpacing/>
        <w:jc w:val="both"/>
        <w:rPr>
          <w:rFonts w:ascii="Times New Roman" w:hAnsi="Times New Roman" w:cs="Times New Roman"/>
          <w:sz w:val="24"/>
          <w:szCs w:val="24"/>
          <w:lang w:val="kk-KZ"/>
        </w:rPr>
      </w:pPr>
      <w:r w:rsidRPr="00A74850">
        <w:rPr>
          <w:rFonts w:ascii="Times New Roman" w:hAnsi="Times New Roman" w:cs="Times New Roman"/>
          <w:b/>
          <w:sz w:val="24"/>
          <w:szCs w:val="24"/>
        </w:rPr>
        <w:t xml:space="preserve">СТРУКТУРА </w:t>
      </w:r>
      <w:r w:rsidRPr="00DB48E7">
        <w:rPr>
          <w:rFonts w:ascii="Times New Roman" w:hAnsi="Times New Roman" w:cs="Times New Roman"/>
          <w:sz w:val="24"/>
          <w:szCs w:val="24"/>
        </w:rPr>
        <w:t>-</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устойчивая совокупность связей объекта,</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обеспечивающая его целостность и функционирование,</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связь между образующими элементами</w:t>
      </w:r>
      <w:r w:rsidR="00587DC2" w:rsidRPr="00DB48E7">
        <w:rPr>
          <w:rFonts w:ascii="Times New Roman" w:hAnsi="Times New Roman" w:cs="Times New Roman"/>
          <w:sz w:val="24"/>
          <w:szCs w:val="24"/>
          <w:lang w:val="kk-KZ"/>
        </w:rPr>
        <w:t xml:space="preserve">. </w:t>
      </w:r>
    </w:p>
    <w:p w:rsidR="00587DC2" w:rsidRPr="00DB48E7" w:rsidRDefault="005A272D" w:rsidP="00587DC2">
      <w:pPr>
        <w:spacing w:after="0" w:line="240" w:lineRule="auto"/>
        <w:ind w:firstLine="708"/>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С</w:t>
      </w:r>
      <w:r w:rsidRPr="00A74850">
        <w:rPr>
          <w:rFonts w:ascii="Times New Roman" w:hAnsi="Times New Roman" w:cs="Times New Roman"/>
          <w:b/>
          <w:sz w:val="24"/>
          <w:szCs w:val="24"/>
        </w:rPr>
        <w:t>ТРУКТУРА НАУЧНОГО ЗНАНИЯ</w:t>
      </w:r>
      <w:r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сложна</w:t>
      </w:r>
      <w:r w:rsidR="00587DC2" w:rsidRPr="00DB48E7">
        <w:rPr>
          <w:rFonts w:ascii="Times New Roman" w:hAnsi="Times New Roman" w:cs="Times New Roman"/>
          <w:sz w:val="24"/>
          <w:szCs w:val="24"/>
          <w:lang w:val="kk-KZ"/>
        </w:rPr>
        <w:t>я</w:t>
      </w:r>
      <w:r w:rsidR="00587DC2" w:rsidRPr="00DB48E7">
        <w:rPr>
          <w:rFonts w:ascii="Times New Roman" w:hAnsi="Times New Roman" w:cs="Times New Roman"/>
          <w:sz w:val="24"/>
          <w:szCs w:val="24"/>
        </w:rPr>
        <w:t xml:space="preserve"> иерархическая структура,</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включающая локальное (эмпирическое и теоретическое) знание по отдельным проблемам обучения и воспитания; знание,</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составляющие целую научную область (дидактика,</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теория воспитания,</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история педагогики</w:t>
      </w:r>
      <w:r w:rsidR="00587DC2" w:rsidRPr="00DB48E7">
        <w:rPr>
          <w:rFonts w:ascii="Times New Roman" w:hAnsi="Times New Roman" w:cs="Times New Roman"/>
          <w:sz w:val="24"/>
          <w:szCs w:val="24"/>
          <w:lang w:val="kk-KZ"/>
        </w:rPr>
        <w:t xml:space="preserve"> и </w:t>
      </w:r>
      <w:r w:rsidR="00587DC2" w:rsidRPr="00DB48E7">
        <w:rPr>
          <w:rFonts w:ascii="Times New Roman" w:hAnsi="Times New Roman" w:cs="Times New Roman"/>
          <w:sz w:val="24"/>
          <w:szCs w:val="24"/>
        </w:rPr>
        <w:t>т.п</w:t>
      </w:r>
      <w:r w:rsidR="00587DC2" w:rsidRPr="00DB48E7">
        <w:rPr>
          <w:rFonts w:ascii="Times New Roman" w:hAnsi="Times New Roman" w:cs="Times New Roman"/>
          <w:sz w:val="24"/>
          <w:szCs w:val="24"/>
          <w:lang w:val="kk-KZ"/>
        </w:rPr>
        <w:t>.</w:t>
      </w:r>
      <w:r w:rsidR="00587DC2" w:rsidRPr="00DB48E7">
        <w:rPr>
          <w:rFonts w:ascii="Times New Roman" w:hAnsi="Times New Roman" w:cs="Times New Roman"/>
          <w:sz w:val="24"/>
          <w:szCs w:val="24"/>
        </w:rPr>
        <w:t>)</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знания, представляющие всю педагогическую науку.</w:t>
      </w:r>
    </w:p>
    <w:p w:rsidR="00587DC2" w:rsidRPr="00DB48E7" w:rsidRDefault="005A272D" w:rsidP="00587DC2">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lang w:val="kk-KZ"/>
        </w:rPr>
        <w:t>С</w:t>
      </w:r>
      <w:r w:rsidRPr="00A74850">
        <w:rPr>
          <w:rFonts w:ascii="Times New Roman" w:hAnsi="Times New Roman" w:cs="Times New Roman"/>
          <w:b/>
          <w:sz w:val="24"/>
          <w:szCs w:val="24"/>
          <w:lang w:val="kk-KZ"/>
        </w:rPr>
        <w:t>УЖДЕНИЕ</w:t>
      </w:r>
      <w:r w:rsidRPr="00A74850">
        <w:rPr>
          <w:rFonts w:ascii="Times New Roman" w:hAnsi="Times New Roman" w:cs="Times New Roman"/>
          <w:b/>
          <w:sz w:val="24"/>
          <w:szCs w:val="24"/>
        </w:rPr>
        <w:t xml:space="preserve"> </w:t>
      </w:r>
      <w:r w:rsidRPr="00DB48E7">
        <w:rPr>
          <w:rFonts w:ascii="Times New Roman" w:hAnsi="Times New Roman" w:cs="Times New Roman"/>
          <w:sz w:val="24"/>
          <w:szCs w:val="24"/>
        </w:rPr>
        <w:t>-</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мысль (истинная или ложная),</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выраженная в форме предложения,</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с помощью которого связываются два понятие (субъект и предикат). В логике обычно пользуются термином «высказывание»,</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обозначающим грамматически правильное предложение,</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взятое вместе с выражаемым им смыслом.</w:t>
      </w:r>
      <w:r w:rsidR="00587DC2"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 xml:space="preserve">См. </w:t>
      </w:r>
      <w:r w:rsidR="00587DC2">
        <w:rPr>
          <w:rFonts w:ascii="Times New Roman" w:hAnsi="Times New Roman" w:cs="Times New Roman"/>
          <w:sz w:val="24"/>
          <w:szCs w:val="24"/>
          <w:lang w:val="kk-KZ"/>
        </w:rPr>
        <w:t>В</w:t>
      </w:r>
      <w:r w:rsidR="00587DC2" w:rsidRPr="00DB48E7">
        <w:rPr>
          <w:rFonts w:ascii="Times New Roman" w:hAnsi="Times New Roman" w:cs="Times New Roman"/>
          <w:sz w:val="24"/>
          <w:szCs w:val="24"/>
        </w:rPr>
        <w:t>ысказывание.</w:t>
      </w:r>
    </w:p>
    <w:p w:rsidR="00587DC2" w:rsidRPr="00DB48E7" w:rsidRDefault="00587DC2" w:rsidP="00587DC2">
      <w:pPr>
        <w:spacing w:after="0" w:line="240" w:lineRule="auto"/>
        <w:contextualSpacing/>
        <w:jc w:val="both"/>
        <w:rPr>
          <w:rFonts w:ascii="Times New Roman" w:hAnsi="Times New Roman" w:cs="Times New Roman"/>
          <w:sz w:val="24"/>
          <w:szCs w:val="24"/>
          <w:lang w:val="kk-KZ"/>
        </w:rPr>
      </w:pPr>
      <w:r w:rsidRPr="00DB48E7">
        <w:rPr>
          <w:rFonts w:ascii="Times New Roman" w:hAnsi="Times New Roman" w:cs="Times New Roman"/>
          <w:sz w:val="24"/>
          <w:szCs w:val="24"/>
        </w:rPr>
        <w:t xml:space="preserve">     </w:t>
      </w:r>
      <w:r w:rsidR="00EA1B33">
        <w:rPr>
          <w:rFonts w:ascii="Times New Roman" w:hAnsi="Times New Roman" w:cs="Times New Roman"/>
          <w:sz w:val="24"/>
          <w:szCs w:val="24"/>
          <w:lang w:val="kk-KZ"/>
        </w:rPr>
        <w:tab/>
      </w:r>
      <w:r w:rsidR="005A272D">
        <w:rPr>
          <w:rFonts w:ascii="Times New Roman" w:hAnsi="Times New Roman" w:cs="Times New Roman"/>
          <w:b/>
          <w:sz w:val="24"/>
          <w:szCs w:val="24"/>
          <w:lang w:val="kk-KZ"/>
        </w:rPr>
        <w:t>С</w:t>
      </w:r>
      <w:r w:rsidR="005A272D" w:rsidRPr="00A74850">
        <w:rPr>
          <w:rFonts w:ascii="Times New Roman" w:hAnsi="Times New Roman" w:cs="Times New Roman"/>
          <w:b/>
          <w:sz w:val="24"/>
          <w:szCs w:val="24"/>
        </w:rPr>
        <w:t>УЩНОСТЬ И ЯВЛЕНИЕ</w:t>
      </w:r>
      <w:r w:rsidR="005A272D"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философские категории.</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Сущность отражает внутреннее содержание предмета, выражающееся в единстве всех его многообразных свойств и отношений; явление -</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те или иные внешние формы проявления и существования предмета. В теоретическом знании сущность вначале выступает как нечто противоположное явлени</w:t>
      </w:r>
      <w:r w:rsidRPr="00DB48E7">
        <w:rPr>
          <w:rFonts w:ascii="Times New Roman" w:hAnsi="Times New Roman" w:cs="Times New Roman"/>
          <w:sz w:val="24"/>
          <w:szCs w:val="24"/>
          <w:lang w:val="kk-KZ"/>
        </w:rPr>
        <w:t>ю</w:t>
      </w:r>
      <w:r w:rsidRPr="00DB48E7">
        <w:rPr>
          <w:rFonts w:ascii="Times New Roman" w:hAnsi="Times New Roman" w:cs="Times New Roman"/>
          <w:sz w:val="24"/>
          <w:szCs w:val="24"/>
        </w:rPr>
        <w:t>.</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Затем на основе сущности явление получит объяснение,</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формируется система знаний о предмете</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теория,</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отражающая наиболее глубокое и полное знание о предмете.</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Таким образом,</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познание выступает как ступени постижения предмета (от явления к сущности)</w:t>
      </w:r>
      <w:r w:rsidRPr="00DB48E7">
        <w:rPr>
          <w:rFonts w:ascii="Times New Roman" w:hAnsi="Times New Roman" w:cs="Times New Roman"/>
          <w:sz w:val="24"/>
          <w:szCs w:val="24"/>
          <w:lang w:val="kk-KZ"/>
        </w:rPr>
        <w:t>.</w:t>
      </w:r>
    </w:p>
    <w:p w:rsidR="00587DC2" w:rsidRPr="00DB48E7" w:rsidRDefault="005A272D" w:rsidP="00EA1B33">
      <w:pPr>
        <w:spacing w:after="0" w:line="240" w:lineRule="auto"/>
        <w:ind w:firstLine="708"/>
        <w:contextualSpacing/>
        <w:jc w:val="both"/>
        <w:rPr>
          <w:rFonts w:ascii="Times New Roman" w:hAnsi="Times New Roman" w:cs="Times New Roman"/>
          <w:sz w:val="24"/>
          <w:szCs w:val="24"/>
          <w:lang w:val="kk-KZ"/>
        </w:rPr>
      </w:pPr>
      <w:r w:rsidRPr="00A74850">
        <w:rPr>
          <w:rFonts w:ascii="Times New Roman" w:hAnsi="Times New Roman" w:cs="Times New Roman"/>
          <w:b/>
          <w:sz w:val="24"/>
          <w:szCs w:val="24"/>
          <w:lang w:val="kk-KZ"/>
        </w:rPr>
        <w:t>ФАКТОР</w:t>
      </w:r>
      <w:r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lang w:val="kk-KZ"/>
        </w:rPr>
        <w:t xml:space="preserve"> причина, движущая сила какого-либо процесса, явления, определяющего  его характер, направление, признаки.</w:t>
      </w:r>
    </w:p>
    <w:p w:rsidR="00587DC2" w:rsidRPr="00DB48E7" w:rsidRDefault="005A272D" w:rsidP="00EA1B33">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ФИЛОСОФИЯ</w:t>
      </w:r>
      <w:r w:rsidR="00587DC2" w:rsidRPr="00DB48E7">
        <w:rPr>
          <w:rFonts w:ascii="Times New Roman" w:hAnsi="Times New Roman" w:cs="Times New Roman"/>
          <w:sz w:val="24"/>
          <w:szCs w:val="24"/>
        </w:rPr>
        <w:t xml:space="preserve"> – наука, вычленяющая общие черты разнообразных теорий. </w:t>
      </w:r>
    </w:p>
    <w:p w:rsidR="00587DC2" w:rsidRPr="00DB48E7" w:rsidRDefault="005A272D" w:rsidP="00EA1B33">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ФИЛОСОФИЯ АНАЛИТИЧЕСКАЯ</w:t>
      </w:r>
      <w:r w:rsidRPr="00DB48E7">
        <w:rPr>
          <w:rFonts w:ascii="Times New Roman" w:hAnsi="Times New Roman" w:cs="Times New Roman"/>
          <w:sz w:val="24"/>
          <w:szCs w:val="24"/>
        </w:rPr>
        <w:t xml:space="preserve"> </w:t>
      </w:r>
      <w:r w:rsidR="00587DC2" w:rsidRPr="00DB48E7">
        <w:rPr>
          <w:rFonts w:ascii="Times New Roman" w:hAnsi="Times New Roman" w:cs="Times New Roman"/>
          <w:sz w:val="24"/>
          <w:szCs w:val="24"/>
        </w:rPr>
        <w:t xml:space="preserve">– одно из основных современных философских направлений, характерное в первую очередь для англоязычного мира. Его особенность состоит в тщательном лингвистическом и логическом анализе, понимаемом как незаменимое средство достижения максимально возможной научной ясности. Виднейшие представители аналитической философии – Л. Витгенштейн, Р. Карнап, У. Куайн. </w:t>
      </w:r>
    </w:p>
    <w:p w:rsidR="00587DC2" w:rsidRPr="00DB48E7" w:rsidRDefault="005A272D" w:rsidP="00EA1B33">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ФИЛОСОФИЯ ГЕРМЕНЕВТИЧЕСКАЯ</w:t>
      </w:r>
      <w:r w:rsidRPr="00DB48E7">
        <w:rPr>
          <w:rFonts w:ascii="Times New Roman" w:hAnsi="Times New Roman" w:cs="Times New Roman"/>
          <w:sz w:val="24"/>
          <w:szCs w:val="24"/>
        </w:rPr>
        <w:t xml:space="preserve"> </w:t>
      </w:r>
      <w:r w:rsidR="00587DC2" w:rsidRPr="00DB48E7">
        <w:rPr>
          <w:rFonts w:ascii="Times New Roman" w:hAnsi="Times New Roman" w:cs="Times New Roman"/>
          <w:sz w:val="24"/>
          <w:szCs w:val="24"/>
        </w:rPr>
        <w:t xml:space="preserve">– одно из основных современных философских направлений, в рамках которого все концепты группируются вокруг проблемы взаимопонимания людей в процессе их диалога друг с другом. Крупнейшие представители этого направления – В. Дильтей, Х.-Г. Гадамер и Ю. Хабермас. </w:t>
      </w:r>
    </w:p>
    <w:p w:rsidR="00587DC2" w:rsidRPr="00DB48E7" w:rsidRDefault="005A272D" w:rsidP="00EA1B33">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ФИЛОСОФИЯ ДИАЛЕКТИЧЕСКАЯ</w:t>
      </w:r>
      <w:r w:rsidRPr="00DB48E7">
        <w:rPr>
          <w:rFonts w:ascii="Times New Roman" w:hAnsi="Times New Roman" w:cs="Times New Roman"/>
          <w:sz w:val="24"/>
          <w:szCs w:val="24"/>
        </w:rPr>
        <w:t xml:space="preserve"> </w:t>
      </w:r>
      <w:r w:rsidR="00587DC2" w:rsidRPr="00DB48E7">
        <w:rPr>
          <w:rFonts w:ascii="Times New Roman" w:hAnsi="Times New Roman" w:cs="Times New Roman"/>
          <w:sz w:val="24"/>
          <w:szCs w:val="24"/>
        </w:rPr>
        <w:t xml:space="preserve">– философское направление, в рамках которого движущими силами всего происходящего являются диалектические противоречия. В науке концепт диалектического противоречия считается ложным. Крупнейшие представители диалектики – Г. Гегель и К. Маркс. </w:t>
      </w:r>
    </w:p>
    <w:p w:rsidR="00587DC2" w:rsidRPr="00DB48E7" w:rsidRDefault="005A272D" w:rsidP="00EA1B33">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lastRenderedPageBreak/>
        <w:t>ФИЛОСОФИЯ НАУКИ</w:t>
      </w:r>
      <w:r w:rsidRPr="00DB48E7">
        <w:rPr>
          <w:rFonts w:ascii="Times New Roman" w:hAnsi="Times New Roman" w:cs="Times New Roman"/>
          <w:sz w:val="24"/>
          <w:szCs w:val="24"/>
        </w:rPr>
        <w:t xml:space="preserve"> </w:t>
      </w:r>
      <w:r w:rsidR="00587DC2" w:rsidRPr="00DB48E7">
        <w:rPr>
          <w:rFonts w:ascii="Times New Roman" w:hAnsi="Times New Roman" w:cs="Times New Roman"/>
          <w:sz w:val="24"/>
          <w:szCs w:val="24"/>
        </w:rPr>
        <w:t xml:space="preserve">– метанаука, предметом которой является критика, проблематизация и тематизация базовых наук. </w:t>
      </w:r>
    </w:p>
    <w:p w:rsidR="00B90EB5" w:rsidRPr="00DB48E7" w:rsidRDefault="00B90EB5" w:rsidP="00B90EB5">
      <w:pPr>
        <w:tabs>
          <w:tab w:val="left" w:pos="9639"/>
        </w:tabs>
        <w:spacing w:after="0" w:line="240" w:lineRule="auto"/>
        <w:ind w:firstLine="426"/>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ФИЛОСОФИЯ НАУКИ </w:t>
      </w:r>
      <w:r w:rsidRPr="00DB48E7">
        <w:rPr>
          <w:rFonts w:ascii="Times New Roman" w:hAnsi="Times New Roman" w:cs="Times New Roman"/>
          <w:sz w:val="24"/>
          <w:szCs w:val="24"/>
        </w:rPr>
        <w:t>–</w:t>
      </w:r>
      <w:r w:rsidRPr="00DB48E7">
        <w:rPr>
          <w:rFonts w:ascii="Times New Roman" w:hAnsi="Times New Roman" w:cs="Times New Roman"/>
          <w:sz w:val="24"/>
          <w:szCs w:val="24"/>
          <w:lang w:val="kk-KZ"/>
        </w:rPr>
        <w:t xml:space="preserve"> область философии, изучающая науку как специфическую сферу человеческой деятельности и как развивающуюся систему знаний.</w:t>
      </w:r>
    </w:p>
    <w:p w:rsidR="00B90EB5" w:rsidRPr="00DB48E7" w:rsidRDefault="00B90EB5" w:rsidP="00B90EB5">
      <w:pPr>
        <w:tabs>
          <w:tab w:val="left" w:pos="9639"/>
        </w:tabs>
        <w:spacing w:after="0" w:line="240" w:lineRule="auto"/>
        <w:ind w:firstLine="426"/>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ФИЛОСОФИЯ НАУКИ </w:t>
      </w:r>
      <w:r w:rsidRPr="00DB48E7">
        <w:rPr>
          <w:rFonts w:ascii="Times New Roman" w:hAnsi="Times New Roman" w:cs="Times New Roman"/>
          <w:sz w:val="24"/>
          <w:szCs w:val="24"/>
        </w:rPr>
        <w:t xml:space="preserve">– </w:t>
      </w:r>
      <w:r w:rsidRPr="00DB48E7">
        <w:rPr>
          <w:rFonts w:ascii="Times New Roman" w:hAnsi="Times New Roman" w:cs="Times New Roman"/>
          <w:sz w:val="24"/>
          <w:szCs w:val="24"/>
          <w:lang w:val="kk-KZ"/>
        </w:rPr>
        <w:t xml:space="preserve">метанаука, предметом которой является критика, проблематизация и тематизация базовых наук. </w:t>
      </w:r>
    </w:p>
    <w:p w:rsidR="00B90EB5" w:rsidRPr="00DB48E7" w:rsidRDefault="00B90EB5" w:rsidP="00B90EB5">
      <w:pPr>
        <w:tabs>
          <w:tab w:val="left" w:pos="9639"/>
        </w:tabs>
        <w:spacing w:after="0" w:line="240" w:lineRule="auto"/>
        <w:ind w:firstLine="426"/>
        <w:rPr>
          <w:rFonts w:ascii="Times New Roman" w:hAnsi="Times New Roman" w:cs="Times New Roman"/>
          <w:sz w:val="24"/>
          <w:szCs w:val="24"/>
        </w:rPr>
      </w:pPr>
      <w:r w:rsidRPr="00DB48E7">
        <w:rPr>
          <w:rFonts w:ascii="Times New Roman" w:hAnsi="Times New Roman" w:cs="Times New Roman"/>
          <w:b/>
          <w:sz w:val="24"/>
          <w:szCs w:val="24"/>
          <w:lang w:val="kk-KZ"/>
        </w:rPr>
        <w:t>ФИЛОСОФИЯ НАУКИ ОБЩАЯ</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w:t>
      </w:r>
      <w:r w:rsidRPr="00DB48E7">
        <w:rPr>
          <w:rFonts w:ascii="Times New Roman" w:hAnsi="Times New Roman" w:cs="Times New Roman"/>
          <w:sz w:val="24"/>
          <w:szCs w:val="24"/>
          <w:lang w:val="kk-KZ"/>
        </w:rPr>
        <w:t xml:space="preserve"> дисциплина, представляющая в обобщенном виде положения философии базовых наук. Важнейшая задача общей философии науки  состоит в изучении на метауровне междисциплинарных связей. </w:t>
      </w:r>
    </w:p>
    <w:p w:rsidR="00B90EB5" w:rsidRPr="00DB48E7" w:rsidRDefault="00B90EB5" w:rsidP="00B90EB5">
      <w:pPr>
        <w:shd w:val="clear" w:color="auto" w:fill="FFFFFF"/>
        <w:spacing w:after="0" w:line="240" w:lineRule="auto"/>
        <w:ind w:firstLine="426"/>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ФИЛОСОФИЯ НАУКИ СПЕЦИАЛЬНАЯ </w:t>
      </w:r>
      <w:r w:rsidRPr="00DB48E7">
        <w:rPr>
          <w:rFonts w:ascii="Times New Roman" w:hAnsi="Times New Roman" w:cs="Times New Roman"/>
          <w:sz w:val="24"/>
          <w:szCs w:val="24"/>
        </w:rPr>
        <w:t>–</w:t>
      </w:r>
      <w:r w:rsidRPr="00DB48E7">
        <w:rPr>
          <w:rFonts w:ascii="Times New Roman" w:hAnsi="Times New Roman" w:cs="Times New Roman"/>
          <w:sz w:val="24"/>
          <w:szCs w:val="24"/>
          <w:lang w:val="kk-KZ"/>
        </w:rPr>
        <w:t xml:space="preserve"> совокупность дисциплин, каждая из которых является философией одной из наук, например физики, экологии, психологии.</w:t>
      </w:r>
    </w:p>
    <w:p w:rsidR="00587DC2" w:rsidRPr="00DB48E7" w:rsidRDefault="005A272D" w:rsidP="00B90EB5">
      <w:pPr>
        <w:spacing w:after="0" w:line="240" w:lineRule="auto"/>
        <w:ind w:firstLine="426"/>
        <w:jc w:val="both"/>
        <w:rPr>
          <w:rFonts w:ascii="Times New Roman" w:hAnsi="Times New Roman" w:cs="Times New Roman"/>
          <w:sz w:val="24"/>
          <w:szCs w:val="24"/>
          <w:lang w:val="kk-KZ"/>
        </w:rPr>
      </w:pPr>
      <w:r w:rsidRPr="00DB48E7">
        <w:rPr>
          <w:rFonts w:ascii="Times New Roman" w:hAnsi="Times New Roman" w:cs="Times New Roman"/>
          <w:b/>
          <w:sz w:val="24"/>
          <w:szCs w:val="24"/>
        </w:rPr>
        <w:t>ФИЛОСОФИЯ ПОСТСТРУКТУРАЛИСТСКАЯ</w:t>
      </w:r>
      <w:r w:rsidRPr="00DB48E7">
        <w:rPr>
          <w:rFonts w:ascii="Times New Roman" w:hAnsi="Times New Roman" w:cs="Times New Roman"/>
          <w:sz w:val="24"/>
          <w:szCs w:val="24"/>
        </w:rPr>
        <w:t xml:space="preserve"> </w:t>
      </w:r>
      <w:r w:rsidR="00587DC2" w:rsidRPr="00DB48E7">
        <w:rPr>
          <w:rFonts w:ascii="Times New Roman" w:hAnsi="Times New Roman" w:cs="Times New Roman"/>
          <w:sz w:val="24"/>
          <w:szCs w:val="24"/>
        </w:rPr>
        <w:t xml:space="preserve">– одно из основных современных философских направлений, сердцевиной которого является проблема плюрализма. Виднейшие представители направления – М. Фуко, Ж. Деррида и Ж.-Ф. Лиотар. </w:t>
      </w:r>
    </w:p>
    <w:p w:rsidR="005A272D" w:rsidRDefault="005A272D" w:rsidP="00B90EB5">
      <w:pPr>
        <w:spacing w:after="0" w:line="240" w:lineRule="auto"/>
        <w:ind w:firstLine="426"/>
        <w:jc w:val="both"/>
        <w:rPr>
          <w:rFonts w:ascii="Times New Roman" w:hAnsi="Times New Roman" w:cs="Times New Roman"/>
          <w:sz w:val="24"/>
          <w:szCs w:val="24"/>
          <w:lang w:val="kk-KZ"/>
        </w:rPr>
      </w:pPr>
      <w:r w:rsidRPr="00DB48E7">
        <w:rPr>
          <w:rFonts w:ascii="Times New Roman" w:hAnsi="Times New Roman" w:cs="Times New Roman"/>
          <w:b/>
          <w:sz w:val="24"/>
          <w:szCs w:val="24"/>
        </w:rPr>
        <w:t xml:space="preserve">ФИЛОСОФИЯ ФЕНОМЕНОЛОГИЧЕСКАЯ </w:t>
      </w:r>
      <w:r w:rsidR="00587DC2" w:rsidRPr="00DB48E7">
        <w:rPr>
          <w:rFonts w:ascii="Times New Roman" w:hAnsi="Times New Roman" w:cs="Times New Roman"/>
          <w:sz w:val="24"/>
          <w:szCs w:val="24"/>
        </w:rPr>
        <w:t>– одно из основных современных философских направлений, в рамках которого концепты понимаются как синтез переживаний.</w:t>
      </w:r>
    </w:p>
    <w:p w:rsidR="00587DC2" w:rsidRDefault="005A272D" w:rsidP="00B90EB5">
      <w:pPr>
        <w:spacing w:after="0" w:line="240" w:lineRule="auto"/>
        <w:ind w:firstLine="426"/>
        <w:jc w:val="both"/>
        <w:rPr>
          <w:rFonts w:ascii="Times New Roman" w:hAnsi="Times New Roman" w:cs="Times New Roman"/>
          <w:sz w:val="24"/>
          <w:szCs w:val="24"/>
          <w:lang w:val="kk-KZ"/>
        </w:rPr>
      </w:pPr>
      <w:r w:rsidRPr="00DB48E7">
        <w:rPr>
          <w:rFonts w:ascii="Times New Roman" w:hAnsi="Times New Roman" w:cs="Times New Roman"/>
          <w:sz w:val="24"/>
          <w:szCs w:val="24"/>
        </w:rPr>
        <w:t xml:space="preserve"> </w:t>
      </w:r>
      <w:r>
        <w:rPr>
          <w:rFonts w:ascii="Times New Roman" w:hAnsi="Times New Roman" w:cs="Times New Roman"/>
          <w:b/>
          <w:sz w:val="24"/>
          <w:szCs w:val="24"/>
          <w:lang w:val="kk-KZ"/>
        </w:rPr>
        <w:t>Э</w:t>
      </w:r>
      <w:r w:rsidRPr="00A74850">
        <w:rPr>
          <w:rFonts w:ascii="Times New Roman" w:hAnsi="Times New Roman" w:cs="Times New Roman"/>
          <w:b/>
          <w:sz w:val="24"/>
          <w:szCs w:val="24"/>
          <w:lang w:val="kk-KZ"/>
        </w:rPr>
        <w:t xml:space="preserve">ЗОТЕРИЧЕСКИЙ </w:t>
      </w:r>
      <w:r w:rsidR="00587DC2" w:rsidRPr="00DB48E7">
        <w:rPr>
          <w:rFonts w:ascii="Times New Roman" w:hAnsi="Times New Roman" w:cs="Times New Roman"/>
          <w:sz w:val="24"/>
          <w:szCs w:val="24"/>
          <w:lang w:val="kk-KZ"/>
        </w:rPr>
        <w:t>– тайный, недоступный для непосвященных смысл.</w:t>
      </w:r>
    </w:p>
    <w:p w:rsidR="00EA1B33" w:rsidRPr="00EA1B33" w:rsidRDefault="00EA1B33" w:rsidP="00EA1B33">
      <w:pPr>
        <w:spacing w:after="0" w:line="240" w:lineRule="auto"/>
        <w:ind w:left="708"/>
        <w:jc w:val="both"/>
        <w:rPr>
          <w:rFonts w:ascii="Times New Roman" w:hAnsi="Times New Roman" w:cs="Times New Roman"/>
          <w:sz w:val="24"/>
          <w:szCs w:val="24"/>
          <w:lang w:val="kk-KZ"/>
        </w:rPr>
      </w:pPr>
    </w:p>
    <w:p w:rsidR="00587DC2" w:rsidRDefault="00587DC2" w:rsidP="002868B5">
      <w:pPr>
        <w:spacing w:after="0" w:line="240" w:lineRule="auto"/>
        <w:jc w:val="center"/>
        <w:rPr>
          <w:rFonts w:ascii="Times New Roman" w:hAnsi="Times New Roman" w:cs="Times New Roman"/>
          <w:b/>
          <w:sz w:val="28"/>
          <w:szCs w:val="28"/>
          <w:lang w:val="kk-KZ"/>
        </w:rPr>
      </w:pPr>
      <w:r w:rsidRPr="00EA1B33">
        <w:rPr>
          <w:rFonts w:ascii="Times New Roman" w:hAnsi="Times New Roman" w:cs="Times New Roman"/>
          <w:b/>
          <w:sz w:val="28"/>
          <w:szCs w:val="28"/>
          <w:lang w:val="kk-KZ"/>
        </w:rPr>
        <w:t>1.</w:t>
      </w:r>
      <w:r w:rsidRPr="00EA1B33">
        <w:rPr>
          <w:rFonts w:ascii="Times New Roman" w:hAnsi="Times New Roman" w:cs="Times New Roman"/>
          <w:b/>
          <w:sz w:val="28"/>
          <w:szCs w:val="28"/>
        </w:rPr>
        <w:t xml:space="preserve">2. </w:t>
      </w:r>
      <w:r w:rsidRPr="00EA1B33">
        <w:rPr>
          <w:rFonts w:ascii="Times New Roman" w:hAnsi="Times New Roman" w:cs="Times New Roman"/>
          <w:b/>
          <w:sz w:val="28"/>
          <w:szCs w:val="28"/>
          <w:lang w:val="kk-KZ"/>
        </w:rPr>
        <w:t>Ф</w:t>
      </w:r>
      <w:r w:rsidRPr="00EA1B33">
        <w:rPr>
          <w:rFonts w:ascii="Times New Roman" w:hAnsi="Times New Roman" w:cs="Times New Roman"/>
          <w:b/>
          <w:sz w:val="28"/>
          <w:szCs w:val="28"/>
        </w:rPr>
        <w:t>илософия и методология педагогики</w:t>
      </w:r>
    </w:p>
    <w:p w:rsidR="00EA1B33" w:rsidRPr="002868B5" w:rsidRDefault="002868B5" w:rsidP="002868B5">
      <w:pPr>
        <w:spacing w:after="0" w:line="240" w:lineRule="auto"/>
        <w:jc w:val="center"/>
        <w:rPr>
          <w:rFonts w:ascii="Times New Roman" w:hAnsi="Times New Roman" w:cs="Times New Roman"/>
          <w:b/>
          <w:i/>
          <w:sz w:val="24"/>
          <w:szCs w:val="24"/>
          <w:lang w:val="kk-KZ"/>
        </w:rPr>
      </w:pPr>
      <w:r w:rsidRPr="002868B5">
        <w:rPr>
          <w:rFonts w:ascii="Times New Roman" w:hAnsi="Times New Roman" w:cs="Times New Roman"/>
          <w:b/>
          <w:i/>
          <w:sz w:val="24"/>
          <w:szCs w:val="24"/>
          <w:lang w:val="kk-KZ"/>
        </w:rPr>
        <w:t>1.2.1. Философские основания</w:t>
      </w:r>
    </w:p>
    <w:p w:rsidR="00587DC2" w:rsidRPr="00DB48E7" w:rsidRDefault="005A272D" w:rsidP="00587DC2">
      <w:pPr>
        <w:spacing w:after="0" w:line="240" w:lineRule="auto"/>
        <w:ind w:firstLine="426"/>
        <w:rPr>
          <w:rFonts w:ascii="Times New Roman" w:hAnsi="Times New Roman" w:cs="Times New Roman"/>
          <w:sz w:val="24"/>
          <w:szCs w:val="24"/>
          <w:lang w:val="kk-KZ"/>
        </w:rPr>
      </w:pPr>
      <w:r w:rsidRPr="00DB48E7">
        <w:rPr>
          <w:rFonts w:ascii="Times New Roman" w:hAnsi="Times New Roman" w:cs="Times New Roman"/>
          <w:b/>
          <w:sz w:val="24"/>
          <w:szCs w:val="24"/>
          <w:lang w:val="kk-KZ"/>
        </w:rPr>
        <w:t>ФИЛОСОФИЯ ПЕДАГОГИКИ И ОБРАЗОВАНИЯ</w:t>
      </w:r>
      <w:r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rPr>
        <w:t>–</w:t>
      </w:r>
      <w:r w:rsidR="00587DC2" w:rsidRPr="00DB48E7">
        <w:rPr>
          <w:rFonts w:ascii="Times New Roman" w:hAnsi="Times New Roman" w:cs="Times New Roman"/>
          <w:sz w:val="24"/>
          <w:szCs w:val="24"/>
          <w:lang w:val="kk-KZ"/>
        </w:rPr>
        <w:t xml:space="preserve"> метанаука, предметом которой являются педагогические науки, а также вопросы образования, взятые в общекультурном аспекте. Вся история философии отмечена печатью интереса к педагогике. </w:t>
      </w:r>
    </w:p>
    <w:p w:rsidR="00587DC2" w:rsidRPr="00DB48E7" w:rsidRDefault="005A272D" w:rsidP="00587DC2">
      <w:pPr>
        <w:spacing w:after="0" w:line="240" w:lineRule="auto"/>
        <w:ind w:firstLine="426"/>
        <w:rPr>
          <w:rFonts w:ascii="Times New Roman" w:hAnsi="Times New Roman" w:cs="Times New Roman"/>
          <w:sz w:val="24"/>
          <w:szCs w:val="24"/>
          <w:lang w:val="kk-KZ"/>
        </w:rPr>
      </w:pPr>
      <w:r w:rsidRPr="00DB48E7">
        <w:rPr>
          <w:rFonts w:ascii="Times New Roman" w:hAnsi="Times New Roman" w:cs="Times New Roman"/>
          <w:b/>
          <w:sz w:val="24"/>
          <w:szCs w:val="24"/>
        </w:rPr>
        <w:t>ФИЛОСОФИЯ ВОСПИТАНИЯ</w:t>
      </w:r>
      <w:r w:rsidRPr="00DB48E7">
        <w:rPr>
          <w:rFonts w:ascii="Times New Roman" w:hAnsi="Times New Roman" w:cs="Times New Roman"/>
          <w:sz w:val="24"/>
          <w:szCs w:val="24"/>
        </w:rPr>
        <w:t xml:space="preserve"> </w:t>
      </w:r>
      <w:r w:rsidR="00587DC2" w:rsidRPr="00DB48E7">
        <w:rPr>
          <w:rFonts w:ascii="Times New Roman" w:hAnsi="Times New Roman" w:cs="Times New Roman"/>
          <w:sz w:val="24"/>
          <w:szCs w:val="24"/>
        </w:rPr>
        <w:t>– трактовка сущности воспитания</w:t>
      </w:r>
      <w:r w:rsidR="00587DC2" w:rsidRPr="00DB48E7">
        <w:rPr>
          <w:rFonts w:ascii="Times New Roman" w:hAnsi="Times New Roman" w:cs="Times New Roman"/>
          <w:sz w:val="24"/>
          <w:szCs w:val="24"/>
          <w:lang w:val="kk-KZ"/>
        </w:rPr>
        <w:t>, его принципов и ценности как взаймодействие общечеловеческого, конкретно</w:t>
      </w:r>
      <w:r w:rsidR="00587DC2" w:rsidRPr="00DB48E7">
        <w:rPr>
          <w:rFonts w:ascii="Times New Roman" w:hAnsi="Times New Roman" w:cs="Times New Roman"/>
          <w:sz w:val="24"/>
          <w:szCs w:val="24"/>
        </w:rPr>
        <w:t>-</w:t>
      </w:r>
      <w:r w:rsidR="00587DC2" w:rsidRPr="00DB48E7">
        <w:rPr>
          <w:rFonts w:ascii="Times New Roman" w:hAnsi="Times New Roman" w:cs="Times New Roman"/>
          <w:sz w:val="24"/>
          <w:szCs w:val="24"/>
          <w:lang w:val="kk-KZ"/>
        </w:rPr>
        <w:t>исторического, национального компонентов культуры в процессе становления личности и передачи ей культурных ценностей.</w:t>
      </w:r>
    </w:p>
    <w:p w:rsidR="00587DC2" w:rsidRPr="00DB48E7" w:rsidRDefault="005A272D" w:rsidP="00587DC2">
      <w:pPr>
        <w:pStyle w:val="a4"/>
        <w:ind w:firstLine="426"/>
        <w:jc w:val="both"/>
        <w:rPr>
          <w:rFonts w:ascii="Times New Roman" w:hAnsi="Times New Roman"/>
          <w:sz w:val="24"/>
          <w:szCs w:val="24"/>
          <w:lang w:val="kk-KZ"/>
        </w:rPr>
      </w:pPr>
      <w:r w:rsidRPr="00DB48E7">
        <w:rPr>
          <w:rFonts w:ascii="Times New Roman" w:hAnsi="Times New Roman"/>
          <w:b/>
          <w:sz w:val="24"/>
          <w:szCs w:val="24"/>
          <w:lang w:val="kk-KZ"/>
        </w:rPr>
        <w:t>ФИЛОСОФИЯ СОЦИАЛЬНОГО ВОСПИТАНИЯ</w:t>
      </w:r>
      <w:r w:rsidR="00587DC2" w:rsidRPr="00DB48E7">
        <w:rPr>
          <w:rFonts w:ascii="Times New Roman" w:hAnsi="Times New Roman"/>
          <w:b/>
          <w:sz w:val="24"/>
          <w:szCs w:val="24"/>
          <w:lang w:val="kk-KZ"/>
        </w:rPr>
        <w:t xml:space="preserve"> </w:t>
      </w:r>
      <w:r w:rsidR="00587DC2" w:rsidRPr="00DB48E7">
        <w:rPr>
          <w:rFonts w:ascii="Times New Roman" w:hAnsi="Times New Roman"/>
          <w:sz w:val="24"/>
          <w:szCs w:val="24"/>
        </w:rPr>
        <w:t>–</w:t>
      </w:r>
      <w:r w:rsidR="00587DC2" w:rsidRPr="00DB48E7">
        <w:rPr>
          <w:rFonts w:ascii="Times New Roman" w:hAnsi="Times New Roman"/>
          <w:sz w:val="24"/>
          <w:szCs w:val="24"/>
          <w:lang w:val="kk-KZ"/>
        </w:rPr>
        <w:t xml:space="preserve"> научное направление, которое на основе знаний об объективном состоянии и потребностях общества, полученных социологией воспитания и соиально</w:t>
      </w:r>
      <w:r w:rsidR="00587DC2" w:rsidRPr="00DB48E7">
        <w:rPr>
          <w:rFonts w:ascii="Times New Roman" w:hAnsi="Times New Roman"/>
          <w:sz w:val="24"/>
          <w:szCs w:val="24"/>
        </w:rPr>
        <w:t>-</w:t>
      </w:r>
      <w:r w:rsidR="00587DC2" w:rsidRPr="00DB48E7">
        <w:rPr>
          <w:rFonts w:ascii="Times New Roman" w:hAnsi="Times New Roman"/>
          <w:sz w:val="24"/>
          <w:szCs w:val="24"/>
          <w:lang w:val="kk-KZ"/>
        </w:rPr>
        <w:t>педагогической виктимологией, ставит ряд фундаментальных вопросов, предлагает варианты их решения, которые могут сделать успешной интеграцию сил общества с целью повышения культурно</w:t>
      </w:r>
      <w:r w:rsidR="00587DC2" w:rsidRPr="00DB48E7">
        <w:rPr>
          <w:rFonts w:ascii="Times New Roman" w:hAnsi="Times New Roman"/>
          <w:sz w:val="24"/>
          <w:szCs w:val="24"/>
        </w:rPr>
        <w:t>го уровня народа.</w:t>
      </w:r>
      <w:r w:rsidR="00587DC2" w:rsidRPr="00DB48E7">
        <w:rPr>
          <w:rFonts w:ascii="Times New Roman" w:hAnsi="Times New Roman"/>
          <w:bCs/>
          <w:color w:val="000000"/>
          <w:sz w:val="24"/>
          <w:szCs w:val="24"/>
        </w:rPr>
        <w:t xml:space="preserve"> </w:t>
      </w:r>
    </w:p>
    <w:p w:rsidR="00587DC2" w:rsidRPr="00DB48E7" w:rsidRDefault="005A272D" w:rsidP="00587DC2">
      <w:pPr>
        <w:shd w:val="clear" w:color="auto" w:fill="FFFFFF"/>
        <w:spacing w:after="0" w:line="240" w:lineRule="auto"/>
        <w:ind w:firstLine="426"/>
        <w:rPr>
          <w:rFonts w:ascii="Times New Roman" w:hAnsi="Times New Roman" w:cs="Times New Roman"/>
          <w:sz w:val="24"/>
          <w:szCs w:val="24"/>
          <w:lang w:val="kk-KZ"/>
        </w:rPr>
      </w:pPr>
      <w:r w:rsidRPr="00DB48E7">
        <w:rPr>
          <w:rFonts w:ascii="Times New Roman" w:hAnsi="Times New Roman" w:cs="Times New Roman"/>
          <w:b/>
          <w:sz w:val="24"/>
          <w:szCs w:val="24"/>
          <w:lang w:val="kk-KZ"/>
        </w:rPr>
        <w:t>ФИЛОСОФИЯ ПЕДАГОГИКИ</w:t>
      </w:r>
      <w:r w:rsidRPr="00DB48E7">
        <w:rPr>
          <w:rFonts w:ascii="Times New Roman" w:hAnsi="Times New Roman" w:cs="Times New Roman"/>
          <w:sz w:val="24"/>
          <w:szCs w:val="24"/>
          <w:lang w:val="kk-KZ"/>
        </w:rPr>
        <w:t xml:space="preserve"> </w:t>
      </w:r>
      <w:r w:rsidR="00587DC2" w:rsidRPr="00DB48E7">
        <w:rPr>
          <w:rFonts w:ascii="Times New Roman" w:hAnsi="Times New Roman" w:cs="Times New Roman"/>
          <w:sz w:val="24"/>
          <w:szCs w:val="24"/>
          <w:lang w:val="kk-KZ"/>
        </w:rPr>
        <w:t>– область педагогического науковедения, раскрывающая систему использования инновационного потенциала философских законов, подходов, принципов, категорий, методов, философских знаний (логика, этика, эстетика и т.д.), необходимых для педагогического исследования.</w:t>
      </w:r>
    </w:p>
    <w:p w:rsidR="00D43F3B" w:rsidRPr="002868B5" w:rsidRDefault="002868B5" w:rsidP="002868B5">
      <w:pPr>
        <w:tabs>
          <w:tab w:val="left" w:pos="5781"/>
        </w:tabs>
        <w:spacing w:after="0" w:line="240" w:lineRule="auto"/>
        <w:jc w:val="center"/>
        <w:rPr>
          <w:rFonts w:ascii="Times New Roman" w:hAnsi="Times New Roman" w:cs="Times New Roman"/>
          <w:b/>
          <w:i/>
          <w:sz w:val="24"/>
          <w:szCs w:val="24"/>
          <w:lang w:val="kk-KZ"/>
        </w:rPr>
      </w:pPr>
      <w:r w:rsidRPr="002868B5">
        <w:rPr>
          <w:rFonts w:ascii="Times New Roman" w:hAnsi="Times New Roman" w:cs="Times New Roman"/>
          <w:b/>
          <w:i/>
          <w:sz w:val="24"/>
          <w:szCs w:val="24"/>
          <w:lang w:val="kk-KZ"/>
        </w:rPr>
        <w:t xml:space="preserve">1.2.2. </w:t>
      </w:r>
      <w:r w:rsidR="00D43F3B" w:rsidRPr="002868B5">
        <w:rPr>
          <w:rFonts w:ascii="Times New Roman" w:hAnsi="Times New Roman" w:cs="Times New Roman"/>
          <w:b/>
          <w:i/>
          <w:sz w:val="24"/>
          <w:szCs w:val="24"/>
          <w:lang w:val="kk-KZ"/>
        </w:rPr>
        <w:t>Понятийно-терминологический аппарат педагогики</w:t>
      </w:r>
    </w:p>
    <w:p w:rsidR="00D43F3B" w:rsidRPr="00DB48E7" w:rsidRDefault="005A272D" w:rsidP="00D43F3B">
      <w:pPr>
        <w:tabs>
          <w:tab w:val="left" w:pos="5781"/>
        </w:tabs>
        <w:spacing w:after="0" w:line="240" w:lineRule="auto"/>
        <w:jc w:val="both"/>
        <w:rPr>
          <w:rFonts w:ascii="Times New Roman" w:hAnsi="Times New Roman" w:cs="Times New Roman"/>
          <w:sz w:val="24"/>
          <w:szCs w:val="24"/>
          <w:lang w:val="kk-KZ"/>
        </w:rPr>
      </w:pPr>
      <w:r w:rsidRPr="005A272D">
        <w:rPr>
          <w:rFonts w:ascii="Times New Roman" w:hAnsi="Times New Roman" w:cs="Times New Roman"/>
          <w:b/>
          <w:sz w:val="24"/>
          <w:szCs w:val="24"/>
          <w:lang w:val="kk-KZ"/>
        </w:rPr>
        <w:t>ДЕЛЕНИЕ ПОНЯТИЯ –</w:t>
      </w:r>
      <w:r w:rsidRPr="00DB48E7">
        <w:rPr>
          <w:rFonts w:ascii="Times New Roman" w:hAnsi="Times New Roman" w:cs="Times New Roman"/>
          <w:sz w:val="24"/>
          <w:szCs w:val="24"/>
          <w:lang w:val="kk-KZ"/>
        </w:rPr>
        <w:t xml:space="preserve"> </w:t>
      </w:r>
      <w:r w:rsidR="00D43F3B" w:rsidRPr="00DB48E7">
        <w:rPr>
          <w:rFonts w:ascii="Times New Roman" w:hAnsi="Times New Roman" w:cs="Times New Roman"/>
          <w:sz w:val="24"/>
          <w:szCs w:val="24"/>
          <w:lang w:val="kk-KZ"/>
        </w:rPr>
        <w:t>логическая операция разделения понятия на группы, части, в результате которой формируется дополнительное содержание (новые признаки) у всех или некоторых групп, частей, членов деления. См. ОПРЕДЕЛЕНИЕ ПОНЯТИЯ.</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5A272D">
        <w:rPr>
          <w:rFonts w:ascii="Times New Roman" w:hAnsi="Times New Roman" w:cs="Times New Roman"/>
          <w:b/>
          <w:sz w:val="24"/>
          <w:szCs w:val="24"/>
          <w:lang w:val="kk-KZ"/>
        </w:rPr>
        <w:t>КЛАССИФИКАЦИЯ ПОНЯТИЙ</w:t>
      </w:r>
      <w:r w:rsidRPr="00DB48E7">
        <w:rPr>
          <w:rFonts w:ascii="Times New Roman" w:hAnsi="Times New Roman" w:cs="Times New Roman"/>
          <w:sz w:val="24"/>
          <w:szCs w:val="24"/>
          <w:lang w:val="kk-KZ"/>
        </w:rPr>
        <w:t xml:space="preserve"> – параллельноеили последовательное деление понятия, при котором для каждого разделения, в случае многократности, неизменным остается основание деления, объемы-части исключают друг друга и исчерпывают исходный объем. Класификация понятий может быть параллельной или последовательной. При параллельной классификации объем исходного понятия делится многократно по нескольким независимым основаниям деления. При последовательной классификации делимое понятие делится многократно по нескольким независимым основаниям деления.</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5A272D">
        <w:rPr>
          <w:rFonts w:ascii="Times New Roman" w:hAnsi="Times New Roman" w:cs="Times New Roman"/>
          <w:b/>
          <w:sz w:val="24"/>
          <w:szCs w:val="24"/>
          <w:lang w:val="kk-KZ"/>
        </w:rPr>
        <w:lastRenderedPageBreak/>
        <w:t xml:space="preserve">МЕТОДИКА УПОРЯДОЧЕНИЯ ПЕДАГОГИЧЕСКОЙ ТЕРМИНОЛОГИИ </w:t>
      </w:r>
      <w:r w:rsidRPr="00DB48E7">
        <w:rPr>
          <w:rFonts w:ascii="Times New Roman" w:hAnsi="Times New Roman" w:cs="Times New Roman"/>
          <w:sz w:val="24"/>
          <w:szCs w:val="24"/>
          <w:lang w:val="kk-KZ"/>
        </w:rPr>
        <w:t>– совокупность правил и предписаний по созданию понятийно-терминологической системы педагогики с заданными свойствами.</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5A272D">
        <w:rPr>
          <w:rFonts w:ascii="Times New Roman" w:hAnsi="Times New Roman" w:cs="Times New Roman"/>
          <w:b/>
          <w:sz w:val="24"/>
          <w:szCs w:val="24"/>
          <w:lang w:val="kk-KZ"/>
        </w:rPr>
        <w:t>ОБЩАЯ ХАРАКТЕРИСТИКА УПОРЯДОЧЕННОЙ ТЕРМИНОЛОГИИ ПЕДАГОГИКИ</w:t>
      </w:r>
      <w:r w:rsidRPr="00DB48E7">
        <w:rPr>
          <w:rFonts w:ascii="Times New Roman" w:hAnsi="Times New Roman" w:cs="Times New Roman"/>
          <w:sz w:val="24"/>
          <w:szCs w:val="24"/>
          <w:lang w:val="kk-KZ"/>
        </w:rPr>
        <w:t xml:space="preserve"> – какое-либо качество, свойство системы понятий или системы терминов педагогики, которое может быть распрастраненным на понятийно-терминологическую систему педагогики в целом.</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5A272D">
        <w:rPr>
          <w:rFonts w:ascii="Times New Roman" w:hAnsi="Times New Roman" w:cs="Times New Roman"/>
          <w:b/>
          <w:sz w:val="24"/>
          <w:szCs w:val="24"/>
          <w:lang w:val="kk-KZ"/>
        </w:rPr>
        <w:t>ОБЪЕМ ПОНЯТИЯ</w:t>
      </w:r>
      <w:r w:rsidRPr="00DB48E7">
        <w:rPr>
          <w:rFonts w:ascii="Times New Roman" w:hAnsi="Times New Roman" w:cs="Times New Roman"/>
          <w:sz w:val="24"/>
          <w:szCs w:val="24"/>
          <w:lang w:val="kk-KZ"/>
        </w:rPr>
        <w:t xml:space="preserve"> -  совокупность эмпирических и абстрактных объектов, которым рассматриваемое понятие присуще в качестве свойства.</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5A272D">
        <w:rPr>
          <w:rFonts w:ascii="Times New Roman" w:hAnsi="Times New Roman" w:cs="Times New Roman"/>
          <w:b/>
          <w:sz w:val="24"/>
          <w:szCs w:val="24"/>
          <w:lang w:val="kk-KZ"/>
        </w:rPr>
        <w:t>ОПРЕДЕЛЕНИЕ ПОНЯТИЯ</w:t>
      </w:r>
      <w:r w:rsidRPr="00DB48E7">
        <w:rPr>
          <w:rFonts w:ascii="Times New Roman" w:hAnsi="Times New Roman" w:cs="Times New Roman"/>
          <w:sz w:val="24"/>
          <w:szCs w:val="24"/>
          <w:lang w:val="kk-KZ"/>
        </w:rPr>
        <w:t xml:space="preserve"> – раскрытие содержания понятия на основе перечисления совокупности существенных признаков.</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5A272D">
        <w:rPr>
          <w:rFonts w:ascii="Times New Roman" w:hAnsi="Times New Roman" w:cs="Times New Roman"/>
          <w:b/>
          <w:sz w:val="24"/>
          <w:szCs w:val="24"/>
          <w:lang w:val="kk-KZ"/>
        </w:rPr>
        <w:t>ОСНОВАНИЕ ДЕЛЕНИЯ –</w:t>
      </w:r>
      <w:r w:rsidRPr="00DB48E7">
        <w:rPr>
          <w:rFonts w:ascii="Times New Roman" w:hAnsi="Times New Roman" w:cs="Times New Roman"/>
          <w:sz w:val="24"/>
          <w:szCs w:val="24"/>
          <w:lang w:val="kk-KZ"/>
        </w:rPr>
        <w:t xml:space="preserve"> признак, по которому разделяется объем педагогического понятия (например, теоритические или эмпирические исследования в зависимости от применения в них эксперимента).</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5A272D">
        <w:rPr>
          <w:rFonts w:ascii="Times New Roman" w:hAnsi="Times New Roman" w:cs="Times New Roman"/>
          <w:b/>
          <w:sz w:val="24"/>
          <w:szCs w:val="24"/>
          <w:lang w:val="kk-KZ"/>
        </w:rPr>
        <w:t xml:space="preserve">ПОНЯТИЕ </w:t>
      </w:r>
      <w:r w:rsidRPr="00DB48E7">
        <w:rPr>
          <w:rFonts w:ascii="Times New Roman" w:hAnsi="Times New Roman" w:cs="Times New Roman"/>
          <w:sz w:val="24"/>
          <w:szCs w:val="24"/>
          <w:lang w:val="kk-KZ"/>
        </w:rPr>
        <w:t>– 1) мысленное отображение в форме исскуственного единства общих существенных признаков предметов; 2) форма мышления, в которой отражаются существенные и отличительные признаки отдельного предмета или класса однородных предметов; 3) мысль, в которой обобщены в класс и выделены предметы по системе признаков, общей для этих предметов и отличающей их от других предметов.4) форма мышления, отражающая и фиксирующая существенные на данный момент признаки вещей и явлений объективной реальности.</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5A272D">
        <w:rPr>
          <w:rFonts w:ascii="Times New Roman" w:hAnsi="Times New Roman" w:cs="Times New Roman"/>
          <w:b/>
          <w:sz w:val="24"/>
          <w:szCs w:val="24"/>
          <w:lang w:val="kk-KZ"/>
        </w:rPr>
        <w:t xml:space="preserve">ПОНЯТИЙНО-ТЕРМИНОЛОГИЧЕСКАЯ СИСТЕМА ПЕДАГОГИКИ - </w:t>
      </w:r>
      <w:r w:rsidRPr="00DB48E7">
        <w:rPr>
          <w:rFonts w:ascii="Times New Roman" w:hAnsi="Times New Roman" w:cs="Times New Roman"/>
          <w:sz w:val="24"/>
          <w:szCs w:val="24"/>
          <w:lang w:val="kk-KZ"/>
        </w:rPr>
        <w:t xml:space="preserve"> система педагогических терминов, совокупность действительных значений которых представляет собой систему педагогических понятий.</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5A272D">
        <w:rPr>
          <w:rFonts w:ascii="Times New Roman" w:hAnsi="Times New Roman" w:cs="Times New Roman"/>
          <w:b/>
          <w:sz w:val="24"/>
          <w:szCs w:val="24"/>
          <w:lang w:val="kk-KZ"/>
        </w:rPr>
        <w:t>ПРИЗНАК</w:t>
      </w:r>
      <w:r w:rsidRPr="00DB48E7">
        <w:rPr>
          <w:rFonts w:ascii="Times New Roman" w:hAnsi="Times New Roman" w:cs="Times New Roman"/>
          <w:sz w:val="24"/>
          <w:szCs w:val="24"/>
          <w:lang w:val="kk-KZ"/>
        </w:rPr>
        <w:t xml:space="preserve"> – все то, в чем предметы мысли содны друг с другом или чем они различаются. </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5A272D">
        <w:rPr>
          <w:rFonts w:ascii="Times New Roman" w:hAnsi="Times New Roman" w:cs="Times New Roman"/>
          <w:b/>
          <w:sz w:val="24"/>
          <w:szCs w:val="24"/>
          <w:lang w:val="kk-KZ"/>
        </w:rPr>
        <w:t>СИСТЕМА ПОНЯТИЙ</w:t>
      </w:r>
      <w:r w:rsidRPr="00DB48E7">
        <w:rPr>
          <w:rFonts w:ascii="Times New Roman" w:hAnsi="Times New Roman" w:cs="Times New Roman"/>
          <w:sz w:val="24"/>
          <w:szCs w:val="24"/>
          <w:lang w:val="kk-KZ"/>
        </w:rPr>
        <w:t xml:space="preserve"> – совокупность взаимосвязанных понятий, принадлежащих всей педагогике, отдельной ее области или частной методике.</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5A272D">
        <w:rPr>
          <w:rFonts w:ascii="Times New Roman" w:hAnsi="Times New Roman" w:cs="Times New Roman"/>
          <w:b/>
          <w:sz w:val="24"/>
          <w:szCs w:val="24"/>
          <w:lang w:val="kk-KZ"/>
        </w:rPr>
        <w:t>СИСТЕМА ТЕРМИНОВ –</w:t>
      </w:r>
      <w:r w:rsidRPr="00DB48E7">
        <w:rPr>
          <w:rFonts w:ascii="Times New Roman" w:hAnsi="Times New Roman" w:cs="Times New Roman"/>
          <w:sz w:val="24"/>
          <w:szCs w:val="24"/>
          <w:lang w:val="kk-KZ"/>
        </w:rPr>
        <w:t xml:space="preserve"> совокупность терминов,связанных отношением упорядоченной номинации с системой понятий.</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5A272D">
        <w:rPr>
          <w:rFonts w:ascii="Times New Roman" w:hAnsi="Times New Roman" w:cs="Times New Roman"/>
          <w:b/>
          <w:sz w:val="24"/>
          <w:szCs w:val="24"/>
          <w:lang w:val="kk-KZ"/>
        </w:rPr>
        <w:t>СИСТЕМАТИЗАЦИЯ ПОНЯТИЙ –</w:t>
      </w:r>
      <w:r w:rsidRPr="00DB48E7">
        <w:rPr>
          <w:rFonts w:ascii="Times New Roman" w:hAnsi="Times New Roman" w:cs="Times New Roman"/>
          <w:sz w:val="24"/>
          <w:szCs w:val="24"/>
          <w:lang w:val="kk-KZ"/>
        </w:rPr>
        <w:t xml:space="preserve"> выявление структуры системы педагогических понятий, их группировка в соответствии с традиционным членением дисциплины или области знания, а также с необхадимостью их распределения по категориям: предметам (материалы, орудия, инструменты и т.п.); процессам (явления, свойства); величинам (параметры, геометрические образцы и т.п.); единицам измерения и др.</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5A272D">
        <w:rPr>
          <w:rFonts w:ascii="Times New Roman" w:hAnsi="Times New Roman" w:cs="Times New Roman"/>
          <w:b/>
          <w:sz w:val="24"/>
          <w:szCs w:val="24"/>
          <w:lang w:val="kk-KZ"/>
        </w:rPr>
        <w:t>СОДЕРЖАНИЕ ПОНЯТИЯ</w:t>
      </w:r>
      <w:r w:rsidRPr="00DB48E7">
        <w:rPr>
          <w:rFonts w:ascii="Times New Roman" w:hAnsi="Times New Roman" w:cs="Times New Roman"/>
          <w:sz w:val="24"/>
          <w:szCs w:val="24"/>
          <w:lang w:val="kk-KZ"/>
        </w:rPr>
        <w:t xml:space="preserve"> – 1) совокупность существенных признаков предмета мысли; 2) совокупность существенных признаков предмета (вещи, явления) объективной действительности, ставшего предметом мысли.</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5A272D">
        <w:rPr>
          <w:rFonts w:ascii="Times New Roman" w:hAnsi="Times New Roman" w:cs="Times New Roman"/>
          <w:b/>
          <w:sz w:val="24"/>
          <w:szCs w:val="24"/>
          <w:lang w:val="kk-KZ"/>
        </w:rPr>
        <w:t>ТЕРМИН ПЕДАГОГИЧЕСКИЙ</w:t>
      </w:r>
      <w:r w:rsidRPr="00DB48E7">
        <w:rPr>
          <w:rFonts w:ascii="Times New Roman" w:hAnsi="Times New Roman" w:cs="Times New Roman"/>
          <w:sz w:val="24"/>
          <w:szCs w:val="24"/>
          <w:lang w:val="kk-KZ"/>
        </w:rPr>
        <w:t xml:space="preserve"> -  словесное определение педагогического понятия в системе понятий педагогики в виде слова или словосочетания, служащего наименованием.</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5A272D">
        <w:rPr>
          <w:rFonts w:ascii="Times New Roman" w:hAnsi="Times New Roman" w:cs="Times New Roman"/>
          <w:b/>
          <w:sz w:val="24"/>
          <w:szCs w:val="24"/>
          <w:lang w:val="kk-KZ"/>
        </w:rPr>
        <w:t>ТЕРМИНОЛОГИЯ ПЕДАГОГИЧЕСКАЯ</w:t>
      </w:r>
      <w:r w:rsidRPr="00DB48E7">
        <w:rPr>
          <w:rFonts w:ascii="Times New Roman" w:hAnsi="Times New Roman" w:cs="Times New Roman"/>
          <w:sz w:val="24"/>
          <w:szCs w:val="24"/>
          <w:lang w:val="kk-KZ"/>
        </w:rPr>
        <w:t xml:space="preserve"> – система методов упорядочения, приведение в связб совокупности собственных понятий педагогики на основе формулировок их определений, а также в номинаций этой совокупности (системы) с целью придания терминавм научно-нормативного характера.</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5A272D">
        <w:rPr>
          <w:rFonts w:ascii="Times New Roman" w:hAnsi="Times New Roman" w:cs="Times New Roman"/>
          <w:b/>
          <w:sz w:val="24"/>
          <w:szCs w:val="24"/>
          <w:lang w:val="kk-KZ"/>
        </w:rPr>
        <w:t>ФОРМУЛИРОВКА ОПРЕДЕЛЕНИЯ ПОНЯТИЯ</w:t>
      </w:r>
      <w:r w:rsidRPr="00DB48E7">
        <w:rPr>
          <w:rFonts w:ascii="Times New Roman" w:hAnsi="Times New Roman" w:cs="Times New Roman"/>
          <w:sz w:val="24"/>
          <w:szCs w:val="24"/>
          <w:lang w:val="kk-KZ"/>
        </w:rPr>
        <w:t xml:space="preserve"> – перечисление совокупных признаков, признанных целостно существенными для предмета мысли, в некоторой системе понятий. </w:t>
      </w:r>
    </w:p>
    <w:p w:rsidR="00D43F3B" w:rsidRPr="00DB48E7" w:rsidRDefault="00D43F3B" w:rsidP="00D43F3B">
      <w:pPr>
        <w:spacing w:after="0" w:line="240" w:lineRule="auto"/>
        <w:jc w:val="both"/>
        <w:rPr>
          <w:rFonts w:ascii="Times New Roman" w:hAnsi="Times New Roman" w:cs="Times New Roman"/>
          <w:sz w:val="24"/>
          <w:szCs w:val="24"/>
          <w:lang w:val="kk-KZ"/>
        </w:rPr>
      </w:pPr>
    </w:p>
    <w:p w:rsidR="00CF5AF7" w:rsidRPr="002868B5" w:rsidRDefault="002868B5" w:rsidP="002868B5">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1.2.3. С</w:t>
      </w:r>
      <w:r w:rsidRPr="002868B5">
        <w:rPr>
          <w:rFonts w:ascii="Times New Roman" w:hAnsi="Times New Roman" w:cs="Times New Roman"/>
          <w:b/>
          <w:i/>
          <w:sz w:val="24"/>
          <w:szCs w:val="24"/>
          <w:lang w:val="kk-KZ"/>
        </w:rPr>
        <w:t>ловарь педагога-исследователя</w:t>
      </w:r>
    </w:p>
    <w:p w:rsidR="00CF5AF7" w:rsidRPr="000841E6" w:rsidRDefault="00CF5AF7" w:rsidP="00CF5AF7">
      <w:pPr>
        <w:spacing w:after="0" w:line="240" w:lineRule="auto"/>
        <w:ind w:firstLine="708"/>
        <w:rPr>
          <w:rFonts w:ascii="Times New Roman" w:hAnsi="Times New Roman" w:cs="Times New Roman"/>
          <w:sz w:val="24"/>
          <w:szCs w:val="24"/>
          <w:lang w:val="kk-KZ"/>
        </w:rPr>
      </w:pPr>
    </w:p>
    <w:p w:rsidR="00CF5AF7" w:rsidRPr="000841E6" w:rsidRDefault="002868B5" w:rsidP="00CF5AF7">
      <w:pPr>
        <w:spacing w:after="0" w:line="240" w:lineRule="auto"/>
        <w:ind w:firstLine="708"/>
        <w:contextualSpacing/>
        <w:jc w:val="both"/>
        <w:rPr>
          <w:rFonts w:ascii="Times New Roman" w:hAnsi="Times New Roman" w:cs="Times New Roman"/>
          <w:sz w:val="24"/>
          <w:szCs w:val="24"/>
          <w:lang w:val="kk-KZ"/>
        </w:rPr>
      </w:pPr>
      <w:r w:rsidRPr="002868B5">
        <w:rPr>
          <w:rFonts w:ascii="Times New Roman" w:hAnsi="Times New Roman" w:cs="Times New Roman"/>
          <w:b/>
          <w:sz w:val="24"/>
          <w:szCs w:val="24"/>
          <w:lang w:val="kk-KZ"/>
        </w:rPr>
        <w:lastRenderedPageBreak/>
        <w:t>АВТОРЕФЕРАТ ДИССЕРТАЦИИ</w:t>
      </w:r>
      <w:r w:rsidRPr="000841E6">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lang w:val="kk-KZ"/>
        </w:rPr>
        <w:t>-</w:t>
      </w:r>
      <w:r w:rsidR="00CF5AF7"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lang w:val="kk-KZ"/>
        </w:rPr>
        <w:t xml:space="preserve">краткое изложение автором научных результатов диссертационного исследования, отражающих цели и задачи, гипотезу и новизну, структуру, логику, ход и выводы исследования. </w:t>
      </w:r>
    </w:p>
    <w:p w:rsidR="00CF5AF7" w:rsidRPr="000841E6" w:rsidRDefault="002868B5" w:rsidP="00CF5AF7">
      <w:pPr>
        <w:spacing w:after="0" w:line="240" w:lineRule="auto"/>
        <w:contextualSpacing/>
        <w:jc w:val="both"/>
        <w:rPr>
          <w:rFonts w:ascii="Times New Roman" w:hAnsi="Times New Roman" w:cs="Times New Roman"/>
          <w:sz w:val="24"/>
          <w:szCs w:val="24"/>
          <w:lang w:val="kk-KZ"/>
        </w:rPr>
      </w:pPr>
      <w:r w:rsidRPr="002868B5">
        <w:rPr>
          <w:rFonts w:ascii="Times New Roman" w:hAnsi="Times New Roman" w:cs="Times New Roman"/>
          <w:b/>
          <w:sz w:val="24"/>
          <w:szCs w:val="24"/>
          <w:lang w:val="kk-KZ"/>
        </w:rPr>
        <w:t xml:space="preserve">          АКАДЕМИК</w:t>
      </w:r>
      <w:r w:rsidRPr="000841E6">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lang w:val="kk-KZ"/>
        </w:rPr>
        <w:t xml:space="preserve">- звание действительного члена академии, избранного общим собранием конкретной Академии (РАО, РАН и др.). </w:t>
      </w:r>
    </w:p>
    <w:p w:rsidR="00CF5AF7" w:rsidRPr="000841E6" w:rsidRDefault="00CF5AF7" w:rsidP="00CF5AF7">
      <w:pPr>
        <w:spacing w:after="0" w:line="240" w:lineRule="auto"/>
        <w:contextualSpacing/>
        <w:jc w:val="both"/>
        <w:rPr>
          <w:rFonts w:ascii="Times New Roman" w:hAnsi="Times New Roman" w:cs="Times New Roman"/>
          <w:sz w:val="24"/>
          <w:szCs w:val="24"/>
          <w:lang w:val="kk-KZ"/>
        </w:rPr>
      </w:pPr>
      <w:r w:rsidRPr="000841E6">
        <w:rPr>
          <w:rFonts w:ascii="Times New Roman" w:hAnsi="Times New Roman" w:cs="Times New Roman"/>
          <w:sz w:val="24"/>
          <w:szCs w:val="24"/>
          <w:lang w:val="kk-KZ"/>
        </w:rPr>
        <w:t xml:space="preserve">          </w:t>
      </w:r>
      <w:r w:rsidR="002868B5" w:rsidRPr="002868B5">
        <w:rPr>
          <w:rFonts w:ascii="Times New Roman" w:hAnsi="Times New Roman" w:cs="Times New Roman"/>
          <w:b/>
          <w:sz w:val="24"/>
          <w:szCs w:val="24"/>
          <w:lang w:val="kk-KZ"/>
        </w:rPr>
        <w:t>АКАДЕМИЧЕСКИЙ</w:t>
      </w:r>
      <w:r w:rsidRPr="000841E6">
        <w:rPr>
          <w:rFonts w:ascii="Times New Roman" w:hAnsi="Times New Roman" w:cs="Times New Roman"/>
          <w:sz w:val="24"/>
          <w:szCs w:val="24"/>
          <w:lang w:val="kk-KZ"/>
        </w:rPr>
        <w:t xml:space="preserve"> - соблюдающий установленные традиции в науке, искусстве или образовании. </w:t>
      </w:r>
    </w:p>
    <w:p w:rsidR="00CF5AF7" w:rsidRPr="000841E6" w:rsidRDefault="002868B5" w:rsidP="00CF5AF7">
      <w:pPr>
        <w:spacing w:after="0" w:line="240" w:lineRule="auto"/>
        <w:contextualSpacing/>
        <w:jc w:val="both"/>
        <w:rPr>
          <w:rFonts w:ascii="Times New Roman" w:hAnsi="Times New Roman" w:cs="Times New Roman"/>
          <w:sz w:val="24"/>
          <w:szCs w:val="24"/>
          <w:lang w:val="kk-KZ"/>
        </w:rPr>
      </w:pPr>
      <w:r w:rsidRPr="002868B5">
        <w:rPr>
          <w:rFonts w:ascii="Times New Roman" w:hAnsi="Times New Roman" w:cs="Times New Roman"/>
          <w:b/>
          <w:sz w:val="24"/>
          <w:szCs w:val="24"/>
          <w:lang w:val="kk-KZ"/>
        </w:rPr>
        <w:t xml:space="preserve">          АКМЕОЛОГИЯ</w:t>
      </w:r>
      <w:r w:rsidRPr="000841E6">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lang w:val="kk-KZ"/>
        </w:rPr>
        <w:t xml:space="preserve">- наука о достижении человеком вершины, зрелости в своем развитии, личностном и профессиональном росте. </w:t>
      </w:r>
    </w:p>
    <w:p w:rsidR="00CF5AF7" w:rsidRPr="000841E6" w:rsidRDefault="002868B5" w:rsidP="00CF5AF7">
      <w:pPr>
        <w:spacing w:after="0" w:line="240" w:lineRule="auto"/>
        <w:contextualSpacing/>
        <w:jc w:val="both"/>
        <w:rPr>
          <w:rFonts w:ascii="Times New Roman" w:hAnsi="Times New Roman" w:cs="Times New Roman"/>
          <w:sz w:val="24"/>
          <w:szCs w:val="24"/>
          <w:lang w:val="kk-KZ"/>
        </w:rPr>
      </w:pPr>
      <w:r w:rsidRPr="002868B5">
        <w:rPr>
          <w:rFonts w:ascii="Times New Roman" w:hAnsi="Times New Roman" w:cs="Times New Roman"/>
          <w:b/>
          <w:sz w:val="24"/>
          <w:szCs w:val="24"/>
          <w:lang w:val="kk-KZ"/>
        </w:rPr>
        <w:t xml:space="preserve">          АКСИОЛОГИЯ ПЕДАГОГИЧЕСКАЯ</w:t>
      </w:r>
      <w:r w:rsidRPr="000841E6">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lang w:val="kk-KZ"/>
        </w:rPr>
        <w:t xml:space="preserve">- отрасль педагогической науки, объектом которой являются ценности человека и способы их развития у субъектов педагогического процесса в условиях педагогической системы, охватывающая теоретические и практические проблемы. </w:t>
      </w:r>
    </w:p>
    <w:p w:rsidR="00CF5AF7" w:rsidRPr="000841E6" w:rsidRDefault="002868B5" w:rsidP="00CF5AF7">
      <w:pPr>
        <w:spacing w:after="0" w:line="240" w:lineRule="auto"/>
        <w:contextualSpacing/>
        <w:jc w:val="both"/>
        <w:rPr>
          <w:rFonts w:ascii="Times New Roman" w:hAnsi="Times New Roman" w:cs="Times New Roman"/>
          <w:sz w:val="24"/>
          <w:szCs w:val="24"/>
          <w:lang w:val="kk-KZ"/>
        </w:rPr>
      </w:pPr>
      <w:r w:rsidRPr="002868B5">
        <w:rPr>
          <w:rFonts w:ascii="Times New Roman" w:hAnsi="Times New Roman" w:cs="Times New Roman"/>
          <w:b/>
          <w:sz w:val="24"/>
          <w:szCs w:val="24"/>
          <w:lang w:val="kk-KZ"/>
        </w:rPr>
        <w:t xml:space="preserve">          АКСИОМА</w:t>
      </w:r>
      <w:r w:rsidRPr="000841E6">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lang w:val="kk-KZ"/>
        </w:rPr>
        <w:t xml:space="preserve">(в педагогике) - положение, принятое за исходное при разработке педагогической концепции или построении педагогической теории. </w:t>
      </w:r>
    </w:p>
    <w:p w:rsidR="00CF5AF7" w:rsidRPr="000841E6" w:rsidRDefault="002868B5" w:rsidP="00CF5AF7">
      <w:pPr>
        <w:spacing w:after="0" w:line="240" w:lineRule="auto"/>
        <w:contextualSpacing/>
        <w:jc w:val="both"/>
        <w:rPr>
          <w:rFonts w:ascii="Times New Roman" w:hAnsi="Times New Roman" w:cs="Times New Roman"/>
          <w:sz w:val="24"/>
          <w:szCs w:val="24"/>
          <w:lang w:val="kk-KZ"/>
        </w:rPr>
      </w:pPr>
      <w:r w:rsidRPr="002868B5">
        <w:rPr>
          <w:rFonts w:ascii="Times New Roman" w:hAnsi="Times New Roman" w:cs="Times New Roman"/>
          <w:b/>
          <w:sz w:val="24"/>
          <w:szCs w:val="24"/>
          <w:lang w:val="kk-KZ"/>
        </w:rPr>
        <w:t xml:space="preserve">          АКТУАЛЬНОСТЬ ИССЛЕДОВАНИЯ</w:t>
      </w:r>
      <w:r w:rsidRPr="000841E6">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lang w:val="kk-KZ"/>
        </w:rPr>
        <w:t xml:space="preserve">- отражение социально педагогической важности, значительности для развития педагогической науки и своевременности проводимого исследования для совершенствования педагогической практики. </w:t>
      </w:r>
    </w:p>
    <w:p w:rsidR="00CF5AF7" w:rsidRPr="000841E6" w:rsidRDefault="00CF5AF7" w:rsidP="00CF5AF7">
      <w:pPr>
        <w:spacing w:after="0" w:line="240" w:lineRule="auto"/>
        <w:contextualSpacing/>
        <w:jc w:val="both"/>
        <w:rPr>
          <w:rFonts w:ascii="Times New Roman" w:hAnsi="Times New Roman" w:cs="Times New Roman"/>
          <w:sz w:val="24"/>
          <w:szCs w:val="24"/>
          <w:lang w:val="kk-KZ"/>
        </w:rPr>
      </w:pPr>
      <w:r w:rsidRPr="000841E6">
        <w:rPr>
          <w:rFonts w:ascii="Times New Roman" w:hAnsi="Times New Roman" w:cs="Times New Roman"/>
          <w:sz w:val="24"/>
          <w:szCs w:val="24"/>
          <w:lang w:val="kk-KZ"/>
        </w:rPr>
        <w:t xml:space="preserve">          </w:t>
      </w:r>
      <w:r w:rsidR="002868B5" w:rsidRPr="002868B5">
        <w:rPr>
          <w:rFonts w:ascii="Times New Roman" w:hAnsi="Times New Roman" w:cs="Times New Roman"/>
          <w:b/>
          <w:sz w:val="24"/>
          <w:szCs w:val="24"/>
          <w:lang w:val="kk-KZ"/>
        </w:rPr>
        <w:t>АНАЛИЗ</w:t>
      </w:r>
      <w:r w:rsidRPr="000841E6">
        <w:rPr>
          <w:rFonts w:ascii="Times New Roman" w:hAnsi="Times New Roman" w:cs="Times New Roman"/>
          <w:sz w:val="24"/>
          <w:szCs w:val="24"/>
          <w:lang w:val="kk-KZ"/>
        </w:rPr>
        <w:t xml:space="preserve"> (в педагогическом исследовании) -процедура расчленения предмета педагогического исследования на части, с выделением главных признаков, свойств и отношений.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2868B5" w:rsidRPr="002868B5">
        <w:rPr>
          <w:rFonts w:ascii="Times New Roman" w:hAnsi="Times New Roman" w:cs="Times New Roman"/>
          <w:b/>
          <w:sz w:val="24"/>
          <w:szCs w:val="24"/>
          <w:lang w:val="kk-KZ"/>
        </w:rPr>
        <w:t>АНДРАГОГИКА</w:t>
      </w:r>
      <w:r w:rsidR="002868B5" w:rsidRPr="002868B5">
        <w:rPr>
          <w:rFonts w:ascii="Times New Roman" w:hAnsi="Times New Roman" w:cs="Times New Roman"/>
          <w:b/>
          <w:sz w:val="24"/>
          <w:szCs w:val="24"/>
        </w:rPr>
        <w:t xml:space="preserve"> -</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отрасль педагогической науки, раскрывающая  теоретические и практические проблемы обучения, воспитания и образования взрослого человека в течение всей его жизни.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rPr>
        <w:t xml:space="preserve">          </w:t>
      </w:r>
      <w:r w:rsidR="002868B5" w:rsidRPr="002868B5">
        <w:rPr>
          <w:rFonts w:ascii="Times New Roman" w:hAnsi="Times New Roman" w:cs="Times New Roman"/>
          <w:b/>
          <w:sz w:val="24"/>
          <w:szCs w:val="24"/>
        </w:rPr>
        <w:t xml:space="preserve">АНТОЛОГИЯ </w:t>
      </w:r>
      <w:r w:rsidRPr="000841E6">
        <w:rPr>
          <w:rFonts w:ascii="Times New Roman" w:hAnsi="Times New Roman" w:cs="Times New Roman"/>
          <w:sz w:val="24"/>
          <w:szCs w:val="24"/>
        </w:rPr>
        <w:t xml:space="preserve">(педагогическая) - сборник избранных педагогических сочинений (или их фрагментов) разных авторов.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rPr>
        <w:t xml:space="preserve">          </w:t>
      </w:r>
      <w:r w:rsidR="002868B5" w:rsidRPr="002868B5">
        <w:rPr>
          <w:rFonts w:ascii="Times New Roman" w:hAnsi="Times New Roman" w:cs="Times New Roman"/>
          <w:b/>
          <w:sz w:val="24"/>
          <w:szCs w:val="24"/>
        </w:rPr>
        <w:t xml:space="preserve">АНТРОПОЛОГИЯ </w:t>
      </w:r>
      <w:r w:rsidRPr="000841E6">
        <w:rPr>
          <w:rFonts w:ascii="Times New Roman" w:hAnsi="Times New Roman" w:cs="Times New Roman"/>
          <w:sz w:val="24"/>
          <w:szCs w:val="24"/>
        </w:rPr>
        <w:t xml:space="preserve">(педагогическая) - отрасль педагогической науки о природе человека, источниках и факторах его развития, обучения и воспитания. </w:t>
      </w: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rPr>
        <w:t xml:space="preserve">          АППАРАТ ПЕДАГОГИКИ</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 xml:space="preserve">- совокупность основных категорий, понятий, закономерностей, принципов, гипотетических положений, методов и средств, теорий и систем, каждая из которых выполняет свою функцию в понимании и раскрытии процесса развития педагогики как науки и практики. </w:t>
      </w: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rPr>
        <w:t xml:space="preserve">          АСПИРАНТ</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 xml:space="preserve">(по направлению «Педагогика») - тот, кто целенаправленно и под руковоцством научного руководителя готовится к научно-исследовательской деятельности в рамках программы аспирантуры по направлению «Педагогика», непосредственно включен в научный поиск по теме исследования, готовится к написанию и защите кандидатской диссертации. </w:t>
      </w: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rPr>
        <w:t xml:space="preserve">           АСПИРАНТУРА -</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 xml:space="preserve">система планомерной подготовки научнопедагогических кадров (кандидатов наук) при высшем учебном заведении под руководством ведущих ученых вуза. </w:t>
      </w: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rPr>
        <w:t xml:space="preserve">           АССИСТЕНТ</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 xml:space="preserve">- младшая преподавательская должность в высших учебных заведениях, помощник профессора и доцента кафедры. </w:t>
      </w: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rPr>
        <w:t xml:space="preserve">           АТТЕСТАТ</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 xml:space="preserve">- официальный документ об окончании учебного заведения (аттестат зрелости при окончании средней школы) или о присвоении звания (доцента или профессора).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rPr>
        <w:t xml:space="preserve">           </w:t>
      </w:r>
      <w:r w:rsidR="002868B5" w:rsidRPr="002868B5">
        <w:rPr>
          <w:rFonts w:ascii="Times New Roman" w:hAnsi="Times New Roman" w:cs="Times New Roman"/>
          <w:b/>
          <w:sz w:val="24"/>
          <w:szCs w:val="24"/>
        </w:rPr>
        <w:t>АТТЕСТАЦИОННАЯ РАБОТА</w:t>
      </w:r>
      <w:r w:rsidR="002868B5" w:rsidRPr="000841E6">
        <w:rPr>
          <w:rFonts w:ascii="Times New Roman" w:hAnsi="Times New Roman" w:cs="Times New Roman"/>
          <w:sz w:val="24"/>
          <w:szCs w:val="24"/>
        </w:rPr>
        <w:t xml:space="preserve"> </w:t>
      </w:r>
      <w:r w:rsidRPr="000841E6">
        <w:rPr>
          <w:rFonts w:ascii="Times New Roman" w:hAnsi="Times New Roman" w:cs="Times New Roman"/>
          <w:sz w:val="24"/>
          <w:szCs w:val="24"/>
        </w:rPr>
        <w:t>- официально признанная работа, выполнение которой в соответствии с установленными требованиями и нормами при положительной оценке позволяех сделать определенную рекомендацию или дать характеристику - признать выполнение дипломной работы при окончании вуза, или признать выполнение программы магистратуры (аспирантуры, докторантуры) и получить рекомендацию к защите магистерской (ка</w:t>
      </w:r>
      <w:r w:rsidRPr="000841E6">
        <w:rPr>
          <w:rFonts w:ascii="Times New Roman" w:hAnsi="Times New Roman" w:cs="Times New Roman"/>
          <w:sz w:val="24"/>
          <w:szCs w:val="24"/>
          <w:lang w:val="kk-KZ"/>
        </w:rPr>
        <w:t>ндид</w:t>
      </w:r>
      <w:r w:rsidRPr="000841E6">
        <w:rPr>
          <w:rFonts w:ascii="Times New Roman" w:hAnsi="Times New Roman" w:cs="Times New Roman"/>
          <w:sz w:val="24"/>
          <w:szCs w:val="24"/>
        </w:rPr>
        <w:t xml:space="preserve">атской‚ докторской) диссертации.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lastRenderedPageBreak/>
        <w:t xml:space="preserve">           </w:t>
      </w:r>
      <w:r w:rsidR="002868B5" w:rsidRPr="002868B5">
        <w:rPr>
          <w:rFonts w:ascii="Times New Roman" w:hAnsi="Times New Roman" w:cs="Times New Roman"/>
          <w:b/>
          <w:sz w:val="24"/>
          <w:szCs w:val="24"/>
        </w:rPr>
        <w:t xml:space="preserve">БАКАЛАВР </w:t>
      </w:r>
      <w:r w:rsidR="002868B5" w:rsidRPr="002868B5">
        <w:rPr>
          <w:rFonts w:ascii="Times New Roman" w:hAnsi="Times New Roman" w:cs="Times New Roman"/>
          <w:b/>
          <w:sz w:val="24"/>
          <w:szCs w:val="24"/>
          <w:lang w:val="kk-KZ"/>
        </w:rPr>
        <w:t>-</w:t>
      </w:r>
      <w:r w:rsidR="002868B5" w:rsidRPr="000841E6">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студент, закончивший отделение бакалавшта -первой ступени высшего профессионального образоватя в условиях учебного заведения, работающего по программе </w:t>
      </w:r>
      <w:r w:rsidRPr="000841E6">
        <w:rPr>
          <w:rFonts w:ascii="Times New Roman" w:hAnsi="Times New Roman" w:cs="Times New Roman"/>
          <w:sz w:val="24"/>
          <w:szCs w:val="24"/>
          <w:lang w:val="kk-KZ"/>
        </w:rPr>
        <w:t>м</w:t>
      </w:r>
      <w:r w:rsidRPr="000841E6">
        <w:rPr>
          <w:rFonts w:ascii="Times New Roman" w:hAnsi="Times New Roman" w:cs="Times New Roman"/>
          <w:sz w:val="24"/>
          <w:szCs w:val="24"/>
        </w:rPr>
        <w:t xml:space="preserve">ногоуровневого образования.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2868B5" w:rsidRPr="002868B5">
        <w:rPr>
          <w:rFonts w:ascii="Times New Roman" w:hAnsi="Times New Roman" w:cs="Times New Roman"/>
          <w:b/>
          <w:sz w:val="24"/>
          <w:szCs w:val="24"/>
        </w:rPr>
        <w:t>БАКАЛАВРИАТ -</w:t>
      </w:r>
      <w:r w:rsidR="002868B5">
        <w:rPr>
          <w:rFonts w:ascii="Times New Roman" w:hAnsi="Times New Roman" w:cs="Times New Roman"/>
          <w:b/>
          <w:sz w:val="24"/>
          <w:szCs w:val="24"/>
          <w:lang w:val="kk-KZ"/>
        </w:rPr>
        <w:t xml:space="preserve"> </w:t>
      </w:r>
      <w:r w:rsidRPr="000841E6">
        <w:rPr>
          <w:rFonts w:ascii="Times New Roman" w:hAnsi="Times New Roman" w:cs="Times New Roman"/>
          <w:sz w:val="24"/>
          <w:szCs w:val="24"/>
        </w:rPr>
        <w:t xml:space="preserve">4-годичная программа высшего образоваия как первый этап многоуровневой системы современного ысшего образования. </w:t>
      </w: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lang w:val="kk-KZ"/>
        </w:rPr>
        <w:t xml:space="preserve">           </w:t>
      </w:r>
      <w:r w:rsidRPr="002868B5">
        <w:rPr>
          <w:rFonts w:ascii="Times New Roman" w:hAnsi="Times New Roman" w:cs="Times New Roman"/>
          <w:b/>
          <w:sz w:val="24"/>
          <w:szCs w:val="24"/>
        </w:rPr>
        <w:t>БИБЛИОГРАФИЯ</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 xml:space="preserve">(научного исследования) перечень лите›атурных источников (монографий, сборников, словарей, журналов, практических рекомендаций), как правило, в алфавитюм порядке по теме исследования. </w:t>
      </w:r>
    </w:p>
    <w:p w:rsidR="00CF5AF7" w:rsidRPr="000841E6" w:rsidRDefault="00CF5AF7" w:rsidP="00CF5AF7">
      <w:pPr>
        <w:spacing w:after="0" w:line="240" w:lineRule="auto"/>
        <w:contextualSpacing/>
        <w:jc w:val="both"/>
        <w:rPr>
          <w:rFonts w:ascii="Times New Roman" w:hAnsi="Times New Roman" w:cs="Times New Roman"/>
          <w:sz w:val="24"/>
          <w:szCs w:val="24"/>
        </w:rPr>
      </w:pPr>
    </w:p>
    <w:p w:rsidR="00CF5AF7" w:rsidRPr="000841E6" w:rsidRDefault="00CF5AF7" w:rsidP="00CF5AF7">
      <w:pPr>
        <w:spacing w:after="0" w:line="240" w:lineRule="auto"/>
        <w:contextualSpacing/>
        <w:jc w:val="both"/>
        <w:rPr>
          <w:rFonts w:ascii="Times New Roman" w:hAnsi="Times New Roman" w:cs="Times New Roman"/>
          <w:sz w:val="24"/>
          <w:szCs w:val="24"/>
        </w:rPr>
      </w:pP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lang w:val="kk-KZ"/>
        </w:rPr>
        <w:t xml:space="preserve">            </w:t>
      </w:r>
      <w:r w:rsidRPr="002868B5">
        <w:rPr>
          <w:rFonts w:ascii="Times New Roman" w:hAnsi="Times New Roman" w:cs="Times New Roman"/>
          <w:b/>
          <w:sz w:val="24"/>
          <w:szCs w:val="24"/>
        </w:rPr>
        <w:t>ВАЛИДНОСТЬ</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соответствие, согласованность исследовательского метода принятым критериям. </w:t>
      </w: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lang w:val="kk-KZ"/>
        </w:rPr>
        <w:t xml:space="preserve">            </w:t>
      </w:r>
      <w:r w:rsidRPr="002868B5">
        <w:rPr>
          <w:rFonts w:ascii="Times New Roman" w:hAnsi="Times New Roman" w:cs="Times New Roman"/>
          <w:b/>
          <w:sz w:val="24"/>
          <w:szCs w:val="24"/>
        </w:rPr>
        <w:t>ВВЕДЕНИЕ</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 xml:space="preserve">(диссертации, книги, учебника) -вступительная статья автора, в которой в сжатом виде, коротко и ясно раскрывается основной замысел и суть работы.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2868B5" w:rsidRPr="002868B5">
        <w:rPr>
          <w:rFonts w:ascii="Times New Roman" w:hAnsi="Times New Roman" w:cs="Times New Roman"/>
          <w:b/>
          <w:sz w:val="24"/>
          <w:szCs w:val="24"/>
        </w:rPr>
        <w:t>ВНЕДРЕНИЕ РЕЗУЛЬТАТОВ ИССЛЕДОВАНИЯ</w:t>
      </w:r>
      <w:r w:rsidR="002868B5" w:rsidRPr="000841E6">
        <w:rPr>
          <w:rFonts w:ascii="Times New Roman" w:hAnsi="Times New Roman" w:cs="Times New Roman"/>
          <w:sz w:val="24"/>
          <w:szCs w:val="24"/>
        </w:rPr>
        <w:t xml:space="preserve"> </w:t>
      </w:r>
      <w:r w:rsidRPr="000841E6">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введение разработанного нового метода (педагогической системы, принципа или др.) в педагогическую практику разных педагогов, действительно убедившего и исследователей и практиков в его эффективности и рекомендуемого к массовому использованию. Вывод в педагогическом исследовании важнейшие результаты педагогического исследования в форме умозаключений, отражающих отношение к гипотезе, целям и задачам исследования, из которых вычленяются новизна, теоретическая и практическая значимость. </w:t>
      </w: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lang w:val="kk-KZ"/>
        </w:rPr>
        <w:t xml:space="preserve">            </w:t>
      </w:r>
      <w:r w:rsidRPr="002868B5">
        <w:rPr>
          <w:rFonts w:ascii="Times New Roman" w:hAnsi="Times New Roman" w:cs="Times New Roman"/>
          <w:b/>
          <w:sz w:val="24"/>
          <w:szCs w:val="24"/>
        </w:rPr>
        <w:t xml:space="preserve">ВЫСТУПЛЕНИЕ С НАУЧНЫМ ДОКЛАДОМ </w:t>
      </w:r>
      <w:r w:rsidR="00CF5AF7" w:rsidRPr="000841E6">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публичная речь о результатах научного поиска, методах и логике исследования, условиях и границах применимости новых педагогических результатов.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2868B5" w:rsidRPr="002868B5">
        <w:rPr>
          <w:rFonts w:ascii="Times New Roman" w:hAnsi="Times New Roman" w:cs="Times New Roman"/>
          <w:b/>
          <w:sz w:val="24"/>
          <w:szCs w:val="24"/>
        </w:rPr>
        <w:t>ГИПНОПЕДИЯ</w:t>
      </w:r>
      <w:r w:rsidR="002868B5" w:rsidRPr="002868B5">
        <w:rPr>
          <w:rFonts w:ascii="Times New Roman" w:hAnsi="Times New Roman" w:cs="Times New Roman"/>
          <w:b/>
          <w:sz w:val="24"/>
          <w:szCs w:val="24"/>
          <w:lang w:val="kk-KZ"/>
        </w:rPr>
        <w:t xml:space="preserve"> -</w:t>
      </w:r>
      <w:r w:rsidR="002868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 обучение</w:t>
      </w:r>
      <w:r w:rsidR="00B90EB5">
        <w:rPr>
          <w:rFonts w:ascii="Times New Roman" w:hAnsi="Times New Roman" w:cs="Times New Roman"/>
          <w:sz w:val="24"/>
          <w:szCs w:val="24"/>
        </w:rPr>
        <w:t xml:space="preserve"> человека и воспитательное воз</w:t>
      </w:r>
      <w:r w:rsidRPr="000841E6">
        <w:rPr>
          <w:rFonts w:ascii="Times New Roman" w:hAnsi="Times New Roman" w:cs="Times New Roman"/>
          <w:sz w:val="24"/>
          <w:szCs w:val="24"/>
        </w:rPr>
        <w:t xml:space="preserve">действие на него во время сна. </w:t>
      </w: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lang w:val="kk-KZ"/>
        </w:rPr>
        <w:t xml:space="preserve">             </w:t>
      </w:r>
      <w:r w:rsidRPr="002868B5">
        <w:rPr>
          <w:rFonts w:ascii="Times New Roman" w:hAnsi="Times New Roman" w:cs="Times New Roman"/>
          <w:b/>
          <w:sz w:val="24"/>
          <w:szCs w:val="24"/>
        </w:rPr>
        <w:t>ГИПОТЕЗА -</w:t>
      </w:r>
      <w:r>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научно обоснованное допущение, предполо` жение исследователя о сущности педагогического явления, процесса или педагогической системы, о путях и способах получения нового педагогического знания, требующее экспериментальной проверки и научного доказательства. </w:t>
      </w: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lang w:val="kk-KZ"/>
        </w:rPr>
        <w:t xml:space="preserve">             </w:t>
      </w:r>
      <w:r w:rsidRPr="002868B5">
        <w:rPr>
          <w:rFonts w:ascii="Times New Roman" w:hAnsi="Times New Roman" w:cs="Times New Roman"/>
          <w:b/>
          <w:sz w:val="24"/>
          <w:szCs w:val="24"/>
        </w:rPr>
        <w:t>ГЛОССАРИЙ</w:t>
      </w:r>
      <w:r w:rsidRPr="000841E6">
        <w:rPr>
          <w:rFonts w:ascii="Times New Roman" w:hAnsi="Times New Roman" w:cs="Times New Roman"/>
          <w:sz w:val="24"/>
          <w:szCs w:val="24"/>
        </w:rPr>
        <w:t xml:space="preserve"> </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словарь основных терминов и понятий, используемых в исследовании.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2868B5" w:rsidRPr="002868B5">
        <w:rPr>
          <w:rFonts w:ascii="Times New Roman" w:hAnsi="Times New Roman" w:cs="Times New Roman"/>
          <w:b/>
          <w:sz w:val="24"/>
          <w:szCs w:val="24"/>
        </w:rPr>
        <w:t>ГНОСЕОЛОГИЯ</w:t>
      </w:r>
      <w:r w:rsidRPr="000841E6">
        <w:rPr>
          <w:rFonts w:ascii="Times New Roman" w:hAnsi="Times New Roman" w:cs="Times New Roman"/>
          <w:sz w:val="24"/>
          <w:szCs w:val="24"/>
        </w:rPr>
        <w:t xml:space="preserve"> (педагогическая) </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отрасль педагогической науки о познании педагогом своих учащихся и себя, о сущности и характере познавательной деятельности учащихся, о природе и способах развития познавательного интереса у учащихся, о природе и средствах научного и творческого познания школьников и студентов, учителей и педагогов. </w:t>
      </w: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lang w:val="kk-KZ"/>
        </w:rPr>
        <w:t xml:space="preserve">             </w:t>
      </w:r>
      <w:r w:rsidRPr="002868B5">
        <w:rPr>
          <w:rFonts w:ascii="Times New Roman" w:hAnsi="Times New Roman" w:cs="Times New Roman"/>
          <w:b/>
          <w:sz w:val="24"/>
          <w:szCs w:val="24"/>
        </w:rPr>
        <w:t>ГУМАНИСТИЧЕСКАЯ ПЕДАГОГИКА</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направление в педагогике, ориентирующее на свободный выбор и учет индиврщуальноличностных интересов и возможностей субъек'гов педагогического процесса в обучении, воспитании и образовании. </w:t>
      </w: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rPr>
        <w:t xml:space="preserve">             ДЕДУКЦИЯ -</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 xml:space="preserve">переход от общего педагогического знания о явлениях и процессах определенного типа к частному знанию об отдельных явлениях и процессах; способ мышления исследователя, при котором новое положение выводится логикой перехода от общих положений к частным выводам, форма соотношения общего и частного в исследовании; метод педагогического прогнозирования. </w:t>
      </w:r>
    </w:p>
    <w:p w:rsidR="00CF5AF7" w:rsidRPr="000841E6" w:rsidRDefault="002868B5" w:rsidP="00CF5AF7">
      <w:pPr>
        <w:tabs>
          <w:tab w:val="left" w:pos="7938"/>
        </w:tabs>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rPr>
        <w:t xml:space="preserve">             ДЕЙСТВИТЕЛЬНОСТЬ ПЕДАГОГИЧЕСКАЯ</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 xml:space="preserve">- мир реально функционирующих педагогических процессов и объективно существующих педагогических явлений в педагогической практике человека. </w:t>
      </w:r>
      <w:r w:rsidR="00CF5AF7" w:rsidRPr="000841E6">
        <w:rPr>
          <w:rFonts w:ascii="Times New Roman" w:hAnsi="Times New Roman" w:cs="Times New Roman"/>
          <w:sz w:val="24"/>
          <w:szCs w:val="24"/>
          <w:lang w:val="kk-KZ"/>
        </w:rPr>
        <w:t>В</w:t>
      </w:r>
      <w:r w:rsidR="00CF5AF7" w:rsidRPr="000841E6">
        <w:rPr>
          <w:rFonts w:ascii="Times New Roman" w:hAnsi="Times New Roman" w:cs="Times New Roman"/>
          <w:sz w:val="24"/>
          <w:szCs w:val="24"/>
        </w:rPr>
        <w:t xml:space="preserve">о всем многообразии их форм, связей и отношений. </w:t>
      </w: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lang w:val="kk-KZ"/>
        </w:rPr>
        <w:lastRenderedPageBreak/>
        <w:t xml:space="preserve">             </w:t>
      </w:r>
      <w:r w:rsidRPr="002868B5">
        <w:rPr>
          <w:rFonts w:ascii="Times New Roman" w:hAnsi="Times New Roman" w:cs="Times New Roman"/>
          <w:b/>
          <w:sz w:val="24"/>
          <w:szCs w:val="24"/>
        </w:rPr>
        <w:t>ДЕЯТЕЛЬНОСТНЫЙ ПОДХОД</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принцип изучения педагогических явлений и процессов их развития, когда в основе исследования обучения, воспитания и развития рассматривается деятельность субъектов педагогического процесса. </w:t>
      </w: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lang w:val="kk-KZ"/>
        </w:rPr>
        <w:t xml:space="preserve">           </w:t>
      </w:r>
      <w:r w:rsidRPr="002868B5">
        <w:rPr>
          <w:rFonts w:ascii="Times New Roman" w:hAnsi="Times New Roman" w:cs="Times New Roman"/>
          <w:b/>
          <w:sz w:val="24"/>
          <w:szCs w:val="24"/>
        </w:rPr>
        <w:t>ДЕЯТЕЛЬНОСТЬ ПЕДАГОГИЧЕСКАЯ</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труд педагога как форма активного отношения к педагогической действительности побуждается потребностью в передаче социального и личного опыта, научении, поучении, наставлении и помощи педагогическими средствами; осуществляется педагогом как субъектом деятельности и характеризуется мотивами, целью, объектом педагогического воздействия, средствами, самим процессом преобразования объекта и результатом.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2868B5" w:rsidRPr="002868B5">
        <w:rPr>
          <w:rFonts w:ascii="Times New Roman" w:hAnsi="Times New Roman" w:cs="Times New Roman"/>
          <w:b/>
          <w:sz w:val="24"/>
          <w:szCs w:val="24"/>
        </w:rPr>
        <w:t>ДИАГНОСТИКА</w:t>
      </w:r>
      <w:r w:rsidRPr="000841E6">
        <w:rPr>
          <w:rFonts w:ascii="Times New Roman" w:hAnsi="Times New Roman" w:cs="Times New Roman"/>
          <w:sz w:val="24"/>
          <w:szCs w:val="24"/>
        </w:rPr>
        <w:t xml:space="preserve"> (педагогическая) </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система деятельности по изучению и определению состояния развития педагогического процесса, педагогической системы, а также ее объектов и субъектов. </w:t>
      </w:r>
    </w:p>
    <w:p w:rsidR="00CF5AF7" w:rsidRPr="000841E6" w:rsidRDefault="00CF5AF7" w:rsidP="00CF5AF7">
      <w:pPr>
        <w:spacing w:after="0" w:line="240" w:lineRule="auto"/>
        <w:contextualSpacing/>
        <w:jc w:val="both"/>
        <w:rPr>
          <w:rFonts w:ascii="Times New Roman" w:hAnsi="Times New Roman" w:cs="Times New Roman"/>
          <w:sz w:val="24"/>
          <w:szCs w:val="24"/>
        </w:rPr>
      </w:pPr>
    </w:p>
    <w:p w:rsidR="00CF5AF7" w:rsidRPr="002868B5" w:rsidRDefault="00CF5AF7" w:rsidP="00CF5AF7">
      <w:pPr>
        <w:spacing w:after="0" w:line="240" w:lineRule="auto"/>
        <w:contextualSpacing/>
        <w:jc w:val="both"/>
        <w:rPr>
          <w:rFonts w:ascii="Times New Roman" w:hAnsi="Times New Roman" w:cs="Times New Roman"/>
          <w:sz w:val="24"/>
          <w:szCs w:val="24"/>
          <w:lang w:val="kk-KZ"/>
        </w:rPr>
      </w:pPr>
      <w:r w:rsidRPr="000841E6">
        <w:rPr>
          <w:rFonts w:ascii="Times New Roman" w:hAnsi="Times New Roman" w:cs="Times New Roman"/>
          <w:sz w:val="24"/>
          <w:szCs w:val="24"/>
          <w:lang w:val="kk-KZ"/>
        </w:rPr>
        <w:t xml:space="preserve">          </w:t>
      </w:r>
      <w:r w:rsidR="002868B5" w:rsidRPr="002868B5">
        <w:rPr>
          <w:rFonts w:ascii="Times New Roman" w:hAnsi="Times New Roman" w:cs="Times New Roman"/>
          <w:b/>
          <w:sz w:val="24"/>
          <w:szCs w:val="24"/>
        </w:rPr>
        <w:t xml:space="preserve">ДИАЛОГ </w:t>
      </w:r>
      <w:r w:rsidR="002868B5" w:rsidRPr="002868B5">
        <w:rPr>
          <w:rFonts w:ascii="Times New Roman" w:hAnsi="Times New Roman" w:cs="Times New Roman"/>
          <w:b/>
          <w:sz w:val="24"/>
          <w:szCs w:val="24"/>
          <w:lang w:val="kk-KZ"/>
        </w:rPr>
        <w:t>-</w:t>
      </w:r>
      <w:r w:rsidR="002868B5">
        <w:rPr>
          <w:rFonts w:ascii="Times New Roman" w:hAnsi="Times New Roman" w:cs="Times New Roman"/>
          <w:sz w:val="24"/>
          <w:szCs w:val="24"/>
          <w:lang w:val="kk-KZ"/>
        </w:rPr>
        <w:t xml:space="preserve"> </w:t>
      </w:r>
      <w:r w:rsidRPr="000841E6">
        <w:rPr>
          <w:rFonts w:ascii="Times New Roman" w:hAnsi="Times New Roman" w:cs="Times New Roman"/>
          <w:sz w:val="24"/>
          <w:szCs w:val="24"/>
        </w:rPr>
        <w:t>обмен информацией, способами деятельности, мнениями, суждениями, взглядами и оценками в усло</w:t>
      </w:r>
      <w:r w:rsidR="002868B5">
        <w:rPr>
          <w:rFonts w:ascii="Times New Roman" w:hAnsi="Times New Roman" w:cs="Times New Roman"/>
          <w:sz w:val="24"/>
          <w:szCs w:val="24"/>
        </w:rPr>
        <w:t>виях недагогического процесса..</w:t>
      </w: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lang w:val="kk-KZ"/>
        </w:rPr>
        <w:t xml:space="preserve">          </w:t>
      </w:r>
      <w:r w:rsidRPr="002868B5">
        <w:rPr>
          <w:rFonts w:ascii="Times New Roman" w:hAnsi="Times New Roman" w:cs="Times New Roman"/>
          <w:b/>
          <w:sz w:val="24"/>
          <w:szCs w:val="24"/>
        </w:rPr>
        <w:t>ДИДАКТИКА</w:t>
      </w:r>
      <w:r>
        <w:rPr>
          <w:rFonts w:ascii="Times New Roman" w:hAnsi="Times New Roman" w:cs="Times New Roman"/>
          <w:sz w:val="24"/>
          <w:szCs w:val="24"/>
          <w:lang w:val="kk-KZ"/>
        </w:rPr>
        <w:t xml:space="preserve"> </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 отрасль педагогической науки, включающая теорию, методику и практику организации обучения. </w:t>
      </w: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lang w:val="kk-KZ"/>
        </w:rPr>
        <w:t xml:space="preserve">           </w:t>
      </w:r>
      <w:r w:rsidRPr="002868B5">
        <w:rPr>
          <w:rFonts w:ascii="Times New Roman" w:hAnsi="Times New Roman" w:cs="Times New Roman"/>
          <w:b/>
          <w:sz w:val="24"/>
          <w:szCs w:val="24"/>
        </w:rPr>
        <w:t xml:space="preserve">ДИПЛОМ </w:t>
      </w:r>
      <w:r w:rsidR="00CF5AF7" w:rsidRPr="000841E6">
        <w:rPr>
          <w:rFonts w:ascii="Times New Roman" w:hAnsi="Times New Roman" w:cs="Times New Roman"/>
          <w:sz w:val="24"/>
          <w:szCs w:val="24"/>
        </w:rPr>
        <w:t xml:space="preserve">(магистра, кандидата наук, доктора наук) </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официальный документ о присвоении ученой степени магистра, кандидата или доктора наук. </w:t>
      </w: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lang w:val="kk-KZ"/>
        </w:rPr>
        <w:t xml:space="preserve">            </w:t>
      </w:r>
      <w:r w:rsidRPr="002868B5">
        <w:rPr>
          <w:rFonts w:ascii="Times New Roman" w:hAnsi="Times New Roman" w:cs="Times New Roman"/>
          <w:b/>
          <w:sz w:val="24"/>
          <w:szCs w:val="24"/>
        </w:rPr>
        <w:t>ДИПЛОМНАЯ РАБОТА</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самостоятельная письменная работа как результат научно-исследовательской деятельности, научного поиска и проектирования, выполняемая студентом на последнем году обучения в вузе; является формой проверки и оценки его готовности к самостоятельной работе по специальности, защищается перед государственной экзаменационной комиссией выпускного курса вуза с решением вопроса о присвоении соответствующей квалификации. </w:t>
      </w:r>
    </w:p>
    <w:p w:rsidR="00CF5AF7" w:rsidRPr="000841E6" w:rsidRDefault="002868B5" w:rsidP="00CF5AF7">
      <w:pPr>
        <w:spacing w:after="0" w:line="240" w:lineRule="auto"/>
        <w:contextualSpacing/>
        <w:jc w:val="both"/>
        <w:rPr>
          <w:rFonts w:ascii="Times New Roman" w:hAnsi="Times New Roman" w:cs="Times New Roman"/>
          <w:sz w:val="24"/>
          <w:szCs w:val="24"/>
        </w:rPr>
      </w:pPr>
      <w:r w:rsidRPr="002868B5">
        <w:rPr>
          <w:rFonts w:ascii="Times New Roman" w:hAnsi="Times New Roman" w:cs="Times New Roman"/>
          <w:b/>
          <w:sz w:val="24"/>
          <w:szCs w:val="24"/>
          <w:lang w:val="kk-KZ"/>
        </w:rPr>
        <w:t xml:space="preserve">             </w:t>
      </w:r>
      <w:r w:rsidRPr="002868B5">
        <w:rPr>
          <w:rFonts w:ascii="Times New Roman" w:hAnsi="Times New Roman" w:cs="Times New Roman"/>
          <w:b/>
          <w:sz w:val="24"/>
          <w:szCs w:val="24"/>
        </w:rPr>
        <w:t>ДИССЕРТАЦИЯ</w:t>
      </w:r>
      <w:r w:rsidRPr="000841E6">
        <w:rPr>
          <w:rFonts w:ascii="Times New Roman" w:hAnsi="Times New Roman" w:cs="Times New Roman"/>
          <w:sz w:val="24"/>
          <w:szCs w:val="24"/>
        </w:rPr>
        <w:t xml:space="preserve"> </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квалификационная научная работа, подготовленная и защищаемая автором в ученом совете научного </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или научно-образовательного учреждения для получения ученой степени (магистра, канди</w:t>
      </w:r>
      <w:r w:rsidR="00CF5AF7" w:rsidRPr="000841E6">
        <w:rPr>
          <w:rFonts w:ascii="Times New Roman" w:hAnsi="Times New Roman" w:cs="Times New Roman"/>
          <w:sz w:val="24"/>
          <w:szCs w:val="24"/>
          <w:lang w:val="kk-KZ"/>
        </w:rPr>
        <w:t>д</w:t>
      </w:r>
      <w:r w:rsidR="00CF5AF7" w:rsidRPr="000841E6">
        <w:rPr>
          <w:rFonts w:ascii="Times New Roman" w:hAnsi="Times New Roman" w:cs="Times New Roman"/>
          <w:sz w:val="24"/>
          <w:szCs w:val="24"/>
        </w:rPr>
        <w:t xml:space="preserve">ата или доктора наук).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sidRPr="001058C4">
        <w:rPr>
          <w:rFonts w:ascii="Times New Roman" w:hAnsi="Times New Roman" w:cs="Times New Roman"/>
          <w:b/>
          <w:sz w:val="24"/>
          <w:szCs w:val="24"/>
        </w:rPr>
        <w:t>ДОКАЗАТЕЛЬНОСТЬ ВЫВОДОВ И ОБОБЩЕНИЙ</w:t>
      </w:r>
      <w:r w:rsidR="001058C4" w:rsidRPr="000841E6">
        <w:rPr>
          <w:rFonts w:ascii="Times New Roman" w:hAnsi="Times New Roman" w:cs="Times New Roman"/>
          <w:sz w:val="24"/>
          <w:szCs w:val="24"/>
        </w:rPr>
        <w:t xml:space="preserve"> </w:t>
      </w:r>
      <w:r w:rsidRPr="000841E6">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система логических действий исследователя с приведением доводов и фактов с целью обоснования истинности и достоверности полученных новых результатов, сделанных выводов и заключений.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sidRPr="001058C4">
        <w:rPr>
          <w:rFonts w:ascii="Times New Roman" w:hAnsi="Times New Roman" w:cs="Times New Roman"/>
          <w:b/>
          <w:sz w:val="24"/>
          <w:szCs w:val="24"/>
        </w:rPr>
        <w:t>ДОКЛАД</w:t>
      </w:r>
      <w:r w:rsidRPr="000841E6">
        <w:rPr>
          <w:rFonts w:ascii="Times New Roman" w:hAnsi="Times New Roman" w:cs="Times New Roman"/>
          <w:sz w:val="24"/>
          <w:szCs w:val="24"/>
        </w:rPr>
        <w:t xml:space="preserve"> (научный) -</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публичное выступление исследователя, представляющее собой изл</w:t>
      </w:r>
      <w:r w:rsidRPr="000841E6">
        <w:rPr>
          <w:rFonts w:ascii="Times New Roman" w:hAnsi="Times New Roman" w:cs="Times New Roman"/>
          <w:sz w:val="24"/>
          <w:szCs w:val="24"/>
          <w:lang w:val="kk-KZ"/>
        </w:rPr>
        <w:t>о</w:t>
      </w:r>
      <w:r w:rsidRPr="000841E6">
        <w:rPr>
          <w:rFonts w:ascii="Times New Roman" w:hAnsi="Times New Roman" w:cs="Times New Roman"/>
          <w:sz w:val="24"/>
          <w:szCs w:val="24"/>
        </w:rPr>
        <w:t>жение</w:t>
      </w:r>
      <w:r w:rsidRPr="000841E6">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результатов его научного поиска, проектирования, эксперимента.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sidRPr="001058C4">
        <w:rPr>
          <w:rFonts w:ascii="Times New Roman" w:hAnsi="Times New Roman" w:cs="Times New Roman"/>
          <w:b/>
          <w:sz w:val="24"/>
          <w:szCs w:val="24"/>
        </w:rPr>
        <w:t>ДОКТОР ПЕДАГОГИЧЕСКИХ НАУК</w:t>
      </w:r>
      <w:r w:rsidR="001058C4" w:rsidRPr="000841E6">
        <w:rPr>
          <w:rFonts w:ascii="Times New Roman" w:hAnsi="Times New Roman" w:cs="Times New Roman"/>
          <w:sz w:val="24"/>
          <w:szCs w:val="24"/>
        </w:rPr>
        <w:t xml:space="preserve"> </w:t>
      </w:r>
      <w:r w:rsidRPr="000841E6">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высшая ученая степень, присуждаемая кандидату наук -научному работнику в результате защиты докторской диссертации или научного доклада, подготовленного по совокупности опубликованных научных р</w:t>
      </w:r>
      <w:r w:rsidRPr="000841E6">
        <w:rPr>
          <w:rFonts w:ascii="Times New Roman" w:hAnsi="Times New Roman" w:cs="Times New Roman"/>
          <w:sz w:val="24"/>
          <w:szCs w:val="24"/>
          <w:lang w:val="kk-KZ"/>
        </w:rPr>
        <w:t>а</w:t>
      </w:r>
      <w:r w:rsidRPr="000841E6">
        <w:rPr>
          <w:rFonts w:ascii="Times New Roman" w:hAnsi="Times New Roman" w:cs="Times New Roman"/>
          <w:sz w:val="24"/>
          <w:szCs w:val="24"/>
        </w:rPr>
        <w:t>бот по теме исследования; а также лицо, которому присуж</w:t>
      </w:r>
      <w:r w:rsidRPr="000841E6">
        <w:rPr>
          <w:rFonts w:ascii="Times New Roman" w:hAnsi="Times New Roman" w:cs="Times New Roman"/>
          <w:sz w:val="24"/>
          <w:szCs w:val="24"/>
          <w:lang w:val="kk-KZ"/>
        </w:rPr>
        <w:t>д</w:t>
      </w:r>
      <w:r w:rsidRPr="000841E6">
        <w:rPr>
          <w:rFonts w:ascii="Times New Roman" w:hAnsi="Times New Roman" w:cs="Times New Roman"/>
          <w:sz w:val="24"/>
          <w:szCs w:val="24"/>
        </w:rPr>
        <w:t xml:space="preserve">ена эта степень. </w:t>
      </w:r>
    </w:p>
    <w:p w:rsidR="00CF5AF7" w:rsidRPr="000841E6" w:rsidRDefault="001058C4" w:rsidP="00CF5AF7">
      <w:pPr>
        <w:spacing w:after="0" w:line="240" w:lineRule="auto"/>
        <w:contextualSpacing/>
        <w:jc w:val="both"/>
        <w:rPr>
          <w:rFonts w:ascii="Times New Roman" w:hAnsi="Times New Roman" w:cs="Times New Roman"/>
          <w:sz w:val="24"/>
          <w:szCs w:val="24"/>
        </w:rPr>
      </w:pPr>
      <w:r w:rsidRPr="001058C4">
        <w:rPr>
          <w:rFonts w:ascii="Times New Roman" w:hAnsi="Times New Roman" w:cs="Times New Roman"/>
          <w:b/>
          <w:sz w:val="24"/>
          <w:szCs w:val="24"/>
          <w:lang w:val="kk-KZ"/>
        </w:rPr>
        <w:t xml:space="preserve">            </w:t>
      </w:r>
      <w:r w:rsidRPr="001058C4">
        <w:rPr>
          <w:rFonts w:ascii="Times New Roman" w:hAnsi="Times New Roman" w:cs="Times New Roman"/>
          <w:b/>
          <w:sz w:val="24"/>
          <w:szCs w:val="24"/>
        </w:rPr>
        <w:t xml:space="preserve">ДОКТОРАНТ </w:t>
      </w:r>
      <w:r w:rsidRPr="001058C4">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научный работник, прикрепленный к научному или научно-образовательному учреждению для подготовки докторской диссертации.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sidRPr="001058C4">
        <w:rPr>
          <w:rFonts w:ascii="Times New Roman" w:hAnsi="Times New Roman" w:cs="Times New Roman"/>
          <w:b/>
          <w:sz w:val="24"/>
          <w:szCs w:val="24"/>
        </w:rPr>
        <w:t xml:space="preserve">ДОКТОРАНТУРА </w:t>
      </w:r>
      <w:r w:rsidRPr="000841E6">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высшая ступень и форма в системе планомерной п</w:t>
      </w:r>
      <w:r w:rsidRPr="000841E6">
        <w:rPr>
          <w:rFonts w:ascii="Times New Roman" w:hAnsi="Times New Roman" w:cs="Times New Roman"/>
          <w:sz w:val="24"/>
          <w:szCs w:val="24"/>
          <w:lang w:val="kk-KZ"/>
        </w:rPr>
        <w:t>о</w:t>
      </w:r>
      <w:r w:rsidRPr="000841E6">
        <w:rPr>
          <w:rFonts w:ascii="Times New Roman" w:hAnsi="Times New Roman" w:cs="Times New Roman"/>
          <w:sz w:val="24"/>
          <w:szCs w:val="24"/>
        </w:rPr>
        <w:t xml:space="preserve">дготовки научных и научно-педагогических кадров высшей квалификации докторов наук; часть системы непрерывного образования человека. </w:t>
      </w:r>
    </w:p>
    <w:p w:rsidR="001058C4" w:rsidRDefault="00CF5AF7" w:rsidP="00CF5AF7">
      <w:pPr>
        <w:spacing w:after="0" w:line="240" w:lineRule="auto"/>
        <w:contextualSpacing/>
        <w:jc w:val="both"/>
        <w:rPr>
          <w:rFonts w:ascii="Times New Roman" w:hAnsi="Times New Roman" w:cs="Times New Roman"/>
          <w:sz w:val="24"/>
          <w:szCs w:val="24"/>
          <w:lang w:val="kk-KZ"/>
        </w:rPr>
      </w:pPr>
      <w:r w:rsidRPr="000841E6">
        <w:rPr>
          <w:rFonts w:ascii="Times New Roman" w:hAnsi="Times New Roman" w:cs="Times New Roman"/>
          <w:sz w:val="24"/>
          <w:szCs w:val="24"/>
          <w:lang w:val="kk-KZ"/>
        </w:rPr>
        <w:t xml:space="preserve">           </w:t>
      </w:r>
      <w:r w:rsidR="001058C4" w:rsidRPr="001058C4">
        <w:rPr>
          <w:rFonts w:ascii="Times New Roman" w:hAnsi="Times New Roman" w:cs="Times New Roman"/>
          <w:b/>
          <w:sz w:val="24"/>
          <w:szCs w:val="24"/>
        </w:rPr>
        <w:t xml:space="preserve">ДОКТРИНА </w:t>
      </w:r>
      <w:r w:rsidR="001058C4" w:rsidRPr="001058C4">
        <w:rPr>
          <w:rFonts w:ascii="Times New Roman" w:hAnsi="Times New Roman" w:cs="Times New Roman"/>
          <w:b/>
          <w:sz w:val="24"/>
          <w:szCs w:val="24"/>
          <w:lang w:val="kk-KZ"/>
        </w:rPr>
        <w:t>-</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научная или философская теория, выступающая в качестве государственной стратегии (догмы) в органи</w:t>
      </w:r>
      <w:r w:rsidRPr="000841E6">
        <w:rPr>
          <w:rFonts w:ascii="Times New Roman" w:hAnsi="Times New Roman" w:cs="Times New Roman"/>
          <w:sz w:val="24"/>
          <w:szCs w:val="24"/>
          <w:lang w:val="kk-KZ"/>
        </w:rPr>
        <w:t>за</w:t>
      </w:r>
      <w:r w:rsidRPr="000841E6">
        <w:rPr>
          <w:rFonts w:ascii="Times New Roman" w:hAnsi="Times New Roman" w:cs="Times New Roman"/>
          <w:sz w:val="24"/>
          <w:szCs w:val="24"/>
        </w:rPr>
        <w:t>ции и развитии системы образования и воспитания человека в определенный исторический период развития общества и государства.</w:t>
      </w:r>
      <w:r w:rsidRPr="000841E6">
        <w:rPr>
          <w:rFonts w:ascii="Times New Roman" w:hAnsi="Times New Roman" w:cs="Times New Roman"/>
          <w:sz w:val="24"/>
          <w:szCs w:val="24"/>
          <w:lang w:val="kk-KZ"/>
        </w:rPr>
        <w:t xml:space="preserve">                                                                                                                                                                                                                                                                                                                                                                                                                                                                                                                                                                       </w:t>
      </w:r>
    </w:p>
    <w:p w:rsidR="00CF5AF7" w:rsidRPr="000841E6" w:rsidRDefault="001058C4" w:rsidP="001058C4">
      <w:pPr>
        <w:spacing w:after="0" w:line="240" w:lineRule="auto"/>
        <w:ind w:firstLine="708"/>
        <w:contextualSpacing/>
        <w:jc w:val="both"/>
        <w:rPr>
          <w:rFonts w:ascii="Times New Roman" w:hAnsi="Times New Roman" w:cs="Times New Roman"/>
          <w:sz w:val="24"/>
          <w:szCs w:val="24"/>
          <w:lang w:val="kk-KZ"/>
        </w:rPr>
      </w:pPr>
      <w:r w:rsidRPr="001058C4">
        <w:rPr>
          <w:rFonts w:ascii="Times New Roman" w:hAnsi="Times New Roman" w:cs="Times New Roman"/>
          <w:b/>
          <w:sz w:val="24"/>
          <w:szCs w:val="24"/>
        </w:rPr>
        <w:t>ДОСТИЖЕНИЕ В НАУКЕ</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w:t>
      </w:r>
      <w:r w:rsidR="00CF5AF7" w:rsidRPr="000841E6">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содержательное раскрытие и ясная, емкая и точная формулировка полученного в ходе исследования результата как объективно нового педагогического знания с указанием его места в системе научно-педагогических знаний.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lastRenderedPageBreak/>
        <w:t xml:space="preserve">           </w:t>
      </w:r>
      <w:r w:rsidR="001058C4" w:rsidRPr="001058C4">
        <w:rPr>
          <w:rFonts w:ascii="Times New Roman" w:hAnsi="Times New Roman" w:cs="Times New Roman"/>
          <w:b/>
          <w:sz w:val="24"/>
          <w:szCs w:val="24"/>
        </w:rPr>
        <w:t>ДОСТОВЕРНОСТЬ РЕЗУЛЬТАТОВ ИССЛЕДОВАНИЯ</w:t>
      </w:r>
      <w:r w:rsidR="001058C4" w:rsidRPr="000841E6">
        <w:rPr>
          <w:rFonts w:ascii="Times New Roman" w:hAnsi="Times New Roman" w:cs="Times New Roman"/>
          <w:sz w:val="24"/>
          <w:szCs w:val="24"/>
        </w:rPr>
        <w:t xml:space="preserve"> </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информ</w:t>
      </w:r>
      <w:r w:rsidRPr="000841E6">
        <w:rPr>
          <w:rFonts w:ascii="Times New Roman" w:hAnsi="Times New Roman" w:cs="Times New Roman"/>
          <w:sz w:val="24"/>
          <w:szCs w:val="24"/>
          <w:lang w:val="kk-KZ"/>
        </w:rPr>
        <w:t>ация</w:t>
      </w:r>
      <w:r w:rsidRPr="000841E6">
        <w:rPr>
          <w:rFonts w:ascii="Times New Roman" w:hAnsi="Times New Roman" w:cs="Times New Roman"/>
          <w:sz w:val="24"/>
          <w:szCs w:val="24"/>
        </w:rPr>
        <w:t xml:space="preserve">, </w:t>
      </w:r>
      <w:r w:rsidRPr="000841E6">
        <w:rPr>
          <w:rFonts w:ascii="Times New Roman" w:hAnsi="Times New Roman" w:cs="Times New Roman"/>
          <w:sz w:val="24"/>
          <w:szCs w:val="24"/>
          <w:lang w:val="kk-KZ"/>
        </w:rPr>
        <w:t>в том</w:t>
      </w:r>
      <w:r w:rsidRPr="000841E6">
        <w:rPr>
          <w:rFonts w:ascii="Times New Roman" w:hAnsi="Times New Roman" w:cs="Times New Roman"/>
          <w:sz w:val="24"/>
          <w:szCs w:val="24"/>
        </w:rPr>
        <w:t xml:space="preserve"> числе </w:t>
      </w:r>
      <w:r w:rsidRPr="000841E6">
        <w:rPr>
          <w:rFonts w:ascii="Times New Roman" w:hAnsi="Times New Roman" w:cs="Times New Roman"/>
          <w:sz w:val="24"/>
          <w:szCs w:val="24"/>
          <w:lang w:val="kk-KZ"/>
        </w:rPr>
        <w:t>и</w:t>
      </w:r>
      <w:r w:rsidRPr="000841E6">
        <w:rPr>
          <w:rFonts w:ascii="Times New Roman" w:hAnsi="Times New Roman" w:cs="Times New Roman"/>
          <w:sz w:val="24"/>
          <w:szCs w:val="24"/>
        </w:rPr>
        <w:t xml:space="preserve"> статистическая, раскрывающая степень </w:t>
      </w:r>
      <w:r w:rsidRPr="000841E6">
        <w:rPr>
          <w:rFonts w:ascii="Times New Roman" w:hAnsi="Times New Roman" w:cs="Times New Roman"/>
          <w:sz w:val="24"/>
          <w:szCs w:val="24"/>
          <w:lang w:val="kk-KZ"/>
        </w:rPr>
        <w:t>ис</w:t>
      </w:r>
      <w:r w:rsidRPr="000841E6">
        <w:rPr>
          <w:rFonts w:ascii="Times New Roman" w:hAnsi="Times New Roman" w:cs="Times New Roman"/>
          <w:sz w:val="24"/>
          <w:szCs w:val="24"/>
        </w:rPr>
        <w:t xml:space="preserve">тинности полученных результатов, их надежности и повторяемости в ходе исследования. </w:t>
      </w:r>
    </w:p>
    <w:p w:rsidR="00CF5AF7" w:rsidRPr="000841E6" w:rsidRDefault="001058C4" w:rsidP="001058C4">
      <w:pPr>
        <w:spacing w:after="0" w:line="240" w:lineRule="auto"/>
        <w:ind w:firstLine="708"/>
        <w:contextualSpacing/>
        <w:jc w:val="both"/>
        <w:rPr>
          <w:rFonts w:ascii="Times New Roman" w:hAnsi="Times New Roman" w:cs="Times New Roman"/>
          <w:sz w:val="24"/>
          <w:szCs w:val="24"/>
        </w:rPr>
      </w:pPr>
      <w:r w:rsidRPr="001058C4">
        <w:rPr>
          <w:rFonts w:ascii="Times New Roman" w:hAnsi="Times New Roman" w:cs="Times New Roman"/>
          <w:b/>
          <w:sz w:val="24"/>
          <w:szCs w:val="24"/>
        </w:rPr>
        <w:t xml:space="preserve">ДОЦЕНТ </w:t>
      </w:r>
      <w:r w:rsidR="00CF5AF7" w:rsidRPr="000841E6">
        <w:rPr>
          <w:rFonts w:ascii="Times New Roman" w:hAnsi="Times New Roman" w:cs="Times New Roman"/>
          <w:sz w:val="24"/>
          <w:szCs w:val="24"/>
        </w:rPr>
        <w:t>-</w:t>
      </w:r>
      <w:r>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ученое звание или должность преподавателя вуза, имеющего по крайней мере ученую степень кандидата наук.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Pr>
          <w:rFonts w:ascii="Times New Roman" w:hAnsi="Times New Roman" w:cs="Times New Roman"/>
          <w:sz w:val="24"/>
          <w:szCs w:val="24"/>
          <w:lang w:val="kk-KZ"/>
        </w:rPr>
        <w:tab/>
      </w:r>
      <w:r w:rsidR="001058C4" w:rsidRPr="001058C4">
        <w:rPr>
          <w:rFonts w:ascii="Times New Roman" w:hAnsi="Times New Roman" w:cs="Times New Roman"/>
          <w:b/>
          <w:sz w:val="24"/>
          <w:szCs w:val="24"/>
        </w:rPr>
        <w:t>ЗАДАЧА</w:t>
      </w:r>
      <w:r w:rsidRPr="000841E6">
        <w:rPr>
          <w:rFonts w:ascii="Times New Roman" w:hAnsi="Times New Roman" w:cs="Times New Roman"/>
          <w:sz w:val="24"/>
          <w:szCs w:val="24"/>
        </w:rPr>
        <w:t xml:space="preserve"> (педагогическая)</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 осознание педагогом необходимости перевода объекта или субъекта педагогического воздействия из одного состояния обученности, воспитанности, развития в новое состояние, более высокое по уровню обученности, воспитанности, развитости, и поиск или выбор необходимых для этого педагогических средств и условий. </w:t>
      </w:r>
    </w:p>
    <w:p w:rsidR="00CF5AF7" w:rsidRPr="000841E6" w:rsidRDefault="001058C4" w:rsidP="00CF5AF7">
      <w:pPr>
        <w:spacing w:after="0" w:line="240" w:lineRule="auto"/>
        <w:contextualSpacing/>
        <w:jc w:val="both"/>
        <w:rPr>
          <w:rFonts w:ascii="Times New Roman" w:hAnsi="Times New Roman" w:cs="Times New Roman"/>
          <w:sz w:val="24"/>
          <w:szCs w:val="24"/>
        </w:rPr>
      </w:pPr>
      <w:r w:rsidRPr="001058C4">
        <w:rPr>
          <w:rFonts w:ascii="Times New Roman" w:hAnsi="Times New Roman" w:cs="Times New Roman"/>
          <w:b/>
          <w:sz w:val="24"/>
          <w:szCs w:val="24"/>
          <w:lang w:val="kk-KZ"/>
        </w:rPr>
        <w:t xml:space="preserve">        </w:t>
      </w:r>
      <w:r>
        <w:rPr>
          <w:rFonts w:ascii="Times New Roman" w:hAnsi="Times New Roman" w:cs="Times New Roman"/>
          <w:b/>
          <w:sz w:val="24"/>
          <w:szCs w:val="24"/>
          <w:lang w:val="kk-KZ"/>
        </w:rPr>
        <w:tab/>
      </w:r>
      <w:r w:rsidRPr="001058C4">
        <w:rPr>
          <w:rFonts w:ascii="Times New Roman" w:hAnsi="Times New Roman" w:cs="Times New Roman"/>
          <w:b/>
          <w:sz w:val="24"/>
          <w:szCs w:val="24"/>
        </w:rPr>
        <w:t>ЗАКЛЮЧЕНИЕ В НАУЧНОМ ИССЛЕДОВАНИИ</w:t>
      </w:r>
      <w:r w:rsidR="00CF5AF7" w:rsidRPr="000841E6">
        <w:rPr>
          <w:rFonts w:ascii="Times New Roman" w:hAnsi="Times New Roman" w:cs="Times New Roman"/>
          <w:sz w:val="24"/>
          <w:szCs w:val="24"/>
        </w:rPr>
        <w:t xml:space="preserve"> -</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последняя и завершающая часть научной работы‚ в которой сформулированы выводы о ходе, этапах, логике и степени соответствия целей, гипотезы и полученных результатов. </w:t>
      </w:r>
    </w:p>
    <w:p w:rsidR="00CF5AF7" w:rsidRPr="000841E6" w:rsidRDefault="00CF5AF7" w:rsidP="00CF5AF7">
      <w:pPr>
        <w:spacing w:after="0" w:line="240" w:lineRule="auto"/>
        <w:contextualSpacing/>
        <w:jc w:val="both"/>
        <w:rPr>
          <w:rFonts w:ascii="Times New Roman" w:hAnsi="Times New Roman" w:cs="Times New Roman"/>
          <w:sz w:val="24"/>
          <w:szCs w:val="24"/>
        </w:rPr>
      </w:pP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Pr>
          <w:rFonts w:ascii="Times New Roman" w:hAnsi="Times New Roman" w:cs="Times New Roman"/>
          <w:sz w:val="24"/>
          <w:szCs w:val="24"/>
          <w:lang w:val="kk-KZ"/>
        </w:rPr>
        <w:tab/>
      </w:r>
      <w:r w:rsidR="001058C4" w:rsidRPr="001058C4">
        <w:rPr>
          <w:rFonts w:ascii="Times New Roman" w:hAnsi="Times New Roman" w:cs="Times New Roman"/>
          <w:b/>
          <w:sz w:val="24"/>
          <w:szCs w:val="24"/>
        </w:rPr>
        <w:t>ЗАКОНОМЕРНОСТЬ</w:t>
      </w:r>
      <w:r w:rsidRPr="000841E6">
        <w:rPr>
          <w:rFonts w:ascii="Times New Roman" w:hAnsi="Times New Roman" w:cs="Times New Roman"/>
          <w:sz w:val="24"/>
          <w:szCs w:val="24"/>
        </w:rPr>
        <w:t xml:space="preserve"> (в педагогике) -</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объективно существующая, устойчиво проявляющаяся, существенная связь и отношение между педагогическими явлениями или сторонами педагогического процесса.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Pr>
          <w:rFonts w:ascii="Times New Roman" w:hAnsi="Times New Roman" w:cs="Times New Roman"/>
          <w:sz w:val="24"/>
          <w:szCs w:val="24"/>
          <w:lang w:val="kk-KZ"/>
        </w:rPr>
        <w:tab/>
      </w:r>
      <w:r w:rsidR="001058C4" w:rsidRPr="001058C4">
        <w:rPr>
          <w:rFonts w:ascii="Times New Roman" w:hAnsi="Times New Roman" w:cs="Times New Roman"/>
          <w:b/>
          <w:sz w:val="24"/>
          <w:szCs w:val="24"/>
          <w:lang w:val="kk-KZ"/>
        </w:rPr>
        <w:t xml:space="preserve"> </w:t>
      </w:r>
      <w:r w:rsidR="001058C4" w:rsidRPr="001058C4">
        <w:rPr>
          <w:rFonts w:ascii="Times New Roman" w:hAnsi="Times New Roman" w:cs="Times New Roman"/>
          <w:b/>
          <w:sz w:val="24"/>
          <w:szCs w:val="24"/>
        </w:rPr>
        <w:t>ЗАМЫСЕЛ ИССЛЕДОВАНИЯ</w:t>
      </w:r>
      <w:r w:rsidR="001058C4" w:rsidRPr="000841E6">
        <w:rPr>
          <w:rFonts w:ascii="Times New Roman" w:hAnsi="Times New Roman" w:cs="Times New Roman"/>
          <w:sz w:val="24"/>
          <w:szCs w:val="24"/>
        </w:rPr>
        <w:t xml:space="preserve"> </w:t>
      </w:r>
      <w:r w:rsidRPr="000841E6">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основная концептуальная Идея, разработанная под нее стратегия научного поиска и план действий исследователя.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Pr>
          <w:rFonts w:ascii="Times New Roman" w:hAnsi="Times New Roman" w:cs="Times New Roman"/>
          <w:sz w:val="24"/>
          <w:szCs w:val="24"/>
          <w:lang w:val="kk-KZ"/>
        </w:rPr>
        <w:tab/>
      </w:r>
      <w:r w:rsidR="001058C4" w:rsidRPr="001058C4">
        <w:rPr>
          <w:rFonts w:ascii="Times New Roman" w:hAnsi="Times New Roman" w:cs="Times New Roman"/>
          <w:b/>
          <w:sz w:val="24"/>
          <w:szCs w:val="24"/>
        </w:rPr>
        <w:t>ЗАЩИТА ДИССЕРТАЦИИ</w:t>
      </w:r>
      <w:r w:rsidR="001058C4" w:rsidRPr="000841E6">
        <w:rPr>
          <w:rFonts w:ascii="Times New Roman" w:hAnsi="Times New Roman" w:cs="Times New Roman"/>
          <w:sz w:val="24"/>
          <w:szCs w:val="24"/>
        </w:rPr>
        <w:t xml:space="preserve"> </w:t>
      </w:r>
      <w:r w:rsidRPr="000841E6">
        <w:rPr>
          <w:rFonts w:ascii="Times New Roman" w:hAnsi="Times New Roman" w:cs="Times New Roman"/>
          <w:sz w:val="24"/>
          <w:szCs w:val="24"/>
        </w:rPr>
        <w:t xml:space="preserve">(проекта, диплома) раскрытие и аргументированное отстаивание (с опорой на полученные данные в ходе исследования) новизны, научной и практической значимости результатов своего диссертационного исследования на заседании ученого (диссертационного) совета высшего учебного заведения или научного учреждения.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sidRPr="001058C4">
        <w:rPr>
          <w:rFonts w:ascii="Times New Roman" w:hAnsi="Times New Roman" w:cs="Times New Roman"/>
          <w:b/>
          <w:sz w:val="24"/>
          <w:szCs w:val="24"/>
        </w:rPr>
        <w:t>ЗВАНИЕ</w:t>
      </w:r>
      <w:r w:rsidRPr="000841E6">
        <w:rPr>
          <w:rFonts w:ascii="Times New Roman" w:hAnsi="Times New Roman" w:cs="Times New Roman"/>
          <w:sz w:val="24"/>
          <w:szCs w:val="24"/>
        </w:rPr>
        <w:t xml:space="preserve"> (научное) -официально присвоенная ВАК квалификация ученого (доцент или профессор), определяющая сте` пень служебного положения и должность в качестве преподавателя в вузе. </w:t>
      </w:r>
    </w:p>
    <w:p w:rsidR="00CF5AF7" w:rsidRPr="000841E6" w:rsidRDefault="001058C4" w:rsidP="00CF5AF7">
      <w:pPr>
        <w:spacing w:after="0" w:line="240" w:lineRule="auto"/>
        <w:contextualSpacing/>
        <w:jc w:val="both"/>
        <w:rPr>
          <w:rFonts w:ascii="Times New Roman" w:hAnsi="Times New Roman" w:cs="Times New Roman"/>
          <w:sz w:val="24"/>
          <w:szCs w:val="24"/>
        </w:rPr>
      </w:pPr>
      <w:r w:rsidRPr="001058C4">
        <w:rPr>
          <w:rFonts w:ascii="Times New Roman" w:hAnsi="Times New Roman" w:cs="Times New Roman"/>
          <w:b/>
          <w:sz w:val="24"/>
          <w:szCs w:val="24"/>
          <w:lang w:val="kk-KZ"/>
        </w:rPr>
        <w:t xml:space="preserve">         </w:t>
      </w:r>
      <w:r w:rsidRPr="001058C4">
        <w:rPr>
          <w:rFonts w:ascii="Times New Roman" w:hAnsi="Times New Roman" w:cs="Times New Roman"/>
          <w:b/>
          <w:sz w:val="24"/>
          <w:szCs w:val="24"/>
        </w:rPr>
        <w:t>ЗНАНИЕ МЕТОДОЛОГИЧЕСКОЕ</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результат усвоения методов и принципов развития педагогической науки, знание источников, подходов и средств получения нового педагогического знания. </w:t>
      </w:r>
    </w:p>
    <w:p w:rsidR="00CF5AF7" w:rsidRPr="000841E6" w:rsidRDefault="001058C4" w:rsidP="00CF5AF7">
      <w:pPr>
        <w:spacing w:after="0" w:line="240" w:lineRule="auto"/>
        <w:contextualSpacing/>
        <w:jc w:val="both"/>
        <w:rPr>
          <w:rFonts w:ascii="Times New Roman" w:hAnsi="Times New Roman" w:cs="Times New Roman"/>
          <w:sz w:val="24"/>
          <w:szCs w:val="24"/>
        </w:rPr>
      </w:pPr>
      <w:r w:rsidRPr="001058C4">
        <w:rPr>
          <w:rFonts w:ascii="Times New Roman" w:hAnsi="Times New Roman" w:cs="Times New Roman"/>
          <w:b/>
          <w:sz w:val="24"/>
          <w:szCs w:val="24"/>
          <w:lang w:val="kk-KZ"/>
        </w:rPr>
        <w:t xml:space="preserve">         </w:t>
      </w:r>
      <w:r w:rsidRPr="001058C4">
        <w:rPr>
          <w:rFonts w:ascii="Times New Roman" w:hAnsi="Times New Roman" w:cs="Times New Roman"/>
          <w:b/>
          <w:sz w:val="24"/>
          <w:szCs w:val="24"/>
        </w:rPr>
        <w:t>ЗНАНИЕ ПЕДАГОГИЧЕСКОЕ</w:t>
      </w:r>
      <w:r w:rsidRPr="000841E6">
        <w:rPr>
          <w:rFonts w:ascii="Times New Roman" w:hAnsi="Times New Roman" w:cs="Times New Roman"/>
          <w:sz w:val="24"/>
          <w:szCs w:val="24"/>
        </w:rPr>
        <w:t xml:space="preserve"> </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адекватное отражение педагогической действительности в сознании человека в виде представлений, понятий, суждений, закономерностей и теорий о том, что, как и зачем совершенствовать в педагогической практике и деятельности педагогов.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sidRPr="001058C4">
        <w:rPr>
          <w:rFonts w:ascii="Times New Roman" w:hAnsi="Times New Roman" w:cs="Times New Roman"/>
          <w:b/>
          <w:sz w:val="24"/>
          <w:szCs w:val="24"/>
        </w:rPr>
        <w:t>ЗНАНИЕ ТЕОРЕТИЧЕСКОЕ</w:t>
      </w:r>
      <w:r w:rsidR="001058C4" w:rsidRPr="000841E6">
        <w:rPr>
          <w:rFonts w:ascii="Times New Roman" w:hAnsi="Times New Roman" w:cs="Times New Roman"/>
          <w:sz w:val="24"/>
          <w:szCs w:val="24"/>
        </w:rPr>
        <w:t xml:space="preserve"> </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совокупность фундаментальных сведений, полученных в ходе научного познания и исследования педагогической действительности и выраженных в форме принципов, закономерностей, моделей и теорий. </w:t>
      </w:r>
    </w:p>
    <w:p w:rsidR="00CF5AF7" w:rsidRPr="000841E6" w:rsidRDefault="001058C4" w:rsidP="00CF5AF7">
      <w:pPr>
        <w:spacing w:after="0" w:line="240" w:lineRule="auto"/>
        <w:contextualSpacing/>
        <w:jc w:val="both"/>
        <w:rPr>
          <w:rFonts w:ascii="Times New Roman" w:hAnsi="Times New Roman" w:cs="Times New Roman"/>
          <w:sz w:val="24"/>
          <w:szCs w:val="24"/>
        </w:rPr>
      </w:pPr>
      <w:r w:rsidRPr="001058C4">
        <w:rPr>
          <w:rFonts w:ascii="Times New Roman" w:hAnsi="Times New Roman" w:cs="Times New Roman"/>
          <w:b/>
          <w:sz w:val="24"/>
          <w:szCs w:val="24"/>
          <w:lang w:val="kk-KZ"/>
        </w:rPr>
        <w:t xml:space="preserve">          </w:t>
      </w:r>
      <w:r w:rsidRPr="001058C4">
        <w:rPr>
          <w:rFonts w:ascii="Times New Roman" w:hAnsi="Times New Roman" w:cs="Times New Roman"/>
          <w:b/>
          <w:sz w:val="24"/>
          <w:szCs w:val="24"/>
        </w:rPr>
        <w:t>ЗНАНИЕ ЭМПИРИЧЕСКОЕ</w:t>
      </w:r>
      <w:r>
        <w:rPr>
          <w:rFonts w:ascii="Times New Roman" w:hAnsi="Times New Roman" w:cs="Times New Roman"/>
          <w:sz w:val="24"/>
          <w:szCs w:val="24"/>
          <w:lang w:val="kk-KZ"/>
        </w:rPr>
        <w:t xml:space="preserve"> - </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 xml:space="preserve">совокупность научных фактов о педагогической реальности, полученных в ходе применения эмпирических методов исследования (наблюдение, беседа, опытная работа, эксперимент и др.). </w:t>
      </w:r>
    </w:p>
    <w:p w:rsidR="00CF5AF7" w:rsidRPr="000841E6" w:rsidRDefault="001058C4" w:rsidP="001058C4">
      <w:pPr>
        <w:spacing w:after="0" w:line="240" w:lineRule="auto"/>
        <w:contextualSpacing/>
        <w:jc w:val="both"/>
        <w:rPr>
          <w:rFonts w:ascii="Times New Roman" w:hAnsi="Times New Roman" w:cs="Times New Roman"/>
          <w:sz w:val="24"/>
          <w:szCs w:val="24"/>
        </w:rPr>
      </w:pPr>
      <w:r w:rsidRPr="001058C4">
        <w:rPr>
          <w:rFonts w:ascii="Times New Roman" w:hAnsi="Times New Roman" w:cs="Times New Roman"/>
          <w:b/>
          <w:sz w:val="24"/>
          <w:szCs w:val="24"/>
          <w:lang w:val="kk-KZ"/>
        </w:rPr>
        <w:t xml:space="preserve">          </w:t>
      </w:r>
      <w:r w:rsidRPr="001058C4">
        <w:rPr>
          <w:rFonts w:ascii="Times New Roman" w:hAnsi="Times New Roman" w:cs="Times New Roman"/>
          <w:b/>
          <w:sz w:val="24"/>
          <w:szCs w:val="24"/>
        </w:rPr>
        <w:t>ЗНАЧЕНИЕ РЕЗУЛЬТАТОВ ИССЛЕДОВАНИЯ</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важность результатов иссле</w:t>
      </w:r>
      <w:r w:rsidR="00CF5AF7" w:rsidRPr="001058C4">
        <w:rPr>
          <w:rFonts w:ascii="Times New Roman" w:hAnsi="Times New Roman" w:cs="Times New Roman"/>
          <w:sz w:val="24"/>
          <w:szCs w:val="24"/>
        </w:rPr>
        <w:t xml:space="preserve">дования </w:t>
      </w:r>
      <w:r w:rsidR="00CF5AF7" w:rsidRPr="000841E6">
        <w:rPr>
          <w:rFonts w:ascii="Times New Roman" w:hAnsi="Times New Roman" w:cs="Times New Roman"/>
          <w:sz w:val="24"/>
          <w:szCs w:val="24"/>
        </w:rPr>
        <w:t xml:space="preserve">для развития педагогической науки и практики (теоретическое и практическое значение), роль и место проведенного исследования </w:t>
      </w:r>
      <w:r w:rsidR="00CF5AF7" w:rsidRPr="000841E6">
        <w:rPr>
          <w:rFonts w:ascii="Times New Roman" w:hAnsi="Times New Roman" w:cs="Times New Roman"/>
          <w:sz w:val="24"/>
          <w:szCs w:val="24"/>
          <w:lang w:val="kk-KZ"/>
        </w:rPr>
        <w:t>в</w:t>
      </w:r>
      <w:r w:rsidR="00CF5AF7" w:rsidRPr="000841E6">
        <w:rPr>
          <w:rFonts w:ascii="Times New Roman" w:hAnsi="Times New Roman" w:cs="Times New Roman"/>
          <w:sz w:val="24"/>
          <w:szCs w:val="24"/>
        </w:rPr>
        <w:t xml:space="preserve"> процессе развития науки </w:t>
      </w:r>
      <w:r w:rsidR="00CF5AF7" w:rsidRPr="000841E6">
        <w:rPr>
          <w:rFonts w:ascii="Times New Roman" w:hAnsi="Times New Roman" w:cs="Times New Roman"/>
          <w:sz w:val="24"/>
          <w:szCs w:val="24"/>
          <w:lang w:val="kk-KZ"/>
        </w:rPr>
        <w:t>и</w:t>
      </w:r>
      <w:r w:rsidR="00CF5AF7"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lang w:val="kk-KZ"/>
        </w:rPr>
        <w:t>прак</w:t>
      </w:r>
      <w:r w:rsidR="00CF5AF7" w:rsidRPr="000841E6">
        <w:rPr>
          <w:rFonts w:ascii="Times New Roman" w:hAnsi="Times New Roman" w:cs="Times New Roman"/>
          <w:sz w:val="24"/>
          <w:szCs w:val="24"/>
        </w:rPr>
        <w:t xml:space="preserve">тики.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sidRPr="001058C4">
        <w:rPr>
          <w:rFonts w:ascii="Times New Roman" w:hAnsi="Times New Roman" w:cs="Times New Roman"/>
          <w:b/>
          <w:sz w:val="24"/>
          <w:szCs w:val="24"/>
        </w:rPr>
        <w:t>ИДЕЯ</w:t>
      </w:r>
      <w:r w:rsidRPr="000841E6">
        <w:rPr>
          <w:rFonts w:ascii="Times New Roman" w:hAnsi="Times New Roman" w:cs="Times New Roman"/>
          <w:sz w:val="24"/>
          <w:szCs w:val="24"/>
        </w:rPr>
        <w:t xml:space="preserve"> (педагогическая) -</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главная мысль в сознании педагога, отражающая его отношение к педагогической действительности и определяющая содержание его педагогической деятельности. </w:t>
      </w:r>
    </w:p>
    <w:p w:rsidR="00CF5AF7" w:rsidRPr="000841E6" w:rsidRDefault="001058C4" w:rsidP="00CF5AF7">
      <w:pPr>
        <w:spacing w:after="0" w:line="240" w:lineRule="auto"/>
        <w:contextualSpacing/>
        <w:jc w:val="both"/>
        <w:rPr>
          <w:rFonts w:ascii="Times New Roman" w:hAnsi="Times New Roman" w:cs="Times New Roman"/>
          <w:sz w:val="24"/>
          <w:szCs w:val="24"/>
        </w:rPr>
      </w:pPr>
      <w:r w:rsidRPr="001058C4">
        <w:rPr>
          <w:rFonts w:ascii="Times New Roman" w:hAnsi="Times New Roman" w:cs="Times New Roman"/>
          <w:b/>
          <w:sz w:val="24"/>
          <w:szCs w:val="24"/>
          <w:lang w:val="kk-KZ"/>
        </w:rPr>
        <w:t xml:space="preserve">         </w:t>
      </w:r>
      <w:r w:rsidRPr="001058C4">
        <w:rPr>
          <w:rFonts w:ascii="Times New Roman" w:hAnsi="Times New Roman" w:cs="Times New Roman"/>
          <w:b/>
          <w:sz w:val="24"/>
          <w:szCs w:val="24"/>
        </w:rPr>
        <w:t>ИМПРОВИЗАЦИЯ ПЕДАГОГИЧЕСКАЯ</w:t>
      </w:r>
      <w:r>
        <w:rPr>
          <w:rFonts w:ascii="Times New Roman" w:hAnsi="Times New Roman" w:cs="Times New Roman"/>
          <w:sz w:val="24"/>
          <w:szCs w:val="24"/>
        </w:rPr>
        <w:t xml:space="preserve"> </w:t>
      </w:r>
      <w:r w:rsidR="00B90EB5">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организация педагогического процесса без предварительного осмысления и обдумывания, деятельность педагога без заранее продуманной цели и плана, без целенаправленной подготовки; быстрое реагирование на возникающие педагогические проблемы и задачи и новое, как правило, творческое их </w:t>
      </w:r>
      <w:r w:rsidR="00CF5AF7" w:rsidRPr="000841E6">
        <w:rPr>
          <w:rFonts w:ascii="Times New Roman" w:hAnsi="Times New Roman" w:cs="Times New Roman"/>
          <w:sz w:val="24"/>
          <w:szCs w:val="24"/>
        </w:rPr>
        <w:lastRenderedPageBreak/>
        <w:t xml:space="preserve">решение в быстро меняющихся ситуациях, спонтанно возникающих в процессе педагогического взаимодействия. </w:t>
      </w:r>
    </w:p>
    <w:p w:rsidR="00CF5AF7" w:rsidRPr="000841E6" w:rsidRDefault="001058C4" w:rsidP="00CF5AF7">
      <w:pPr>
        <w:spacing w:after="0" w:line="240" w:lineRule="auto"/>
        <w:contextualSpacing/>
        <w:jc w:val="both"/>
        <w:rPr>
          <w:rFonts w:ascii="Times New Roman" w:hAnsi="Times New Roman" w:cs="Times New Roman"/>
          <w:sz w:val="24"/>
          <w:szCs w:val="24"/>
        </w:rPr>
      </w:pPr>
      <w:r w:rsidRPr="001058C4">
        <w:rPr>
          <w:rFonts w:ascii="Times New Roman" w:hAnsi="Times New Roman" w:cs="Times New Roman"/>
          <w:b/>
          <w:sz w:val="24"/>
          <w:szCs w:val="24"/>
          <w:lang w:val="kk-KZ"/>
        </w:rPr>
        <w:t xml:space="preserve">         </w:t>
      </w:r>
      <w:r w:rsidRPr="001058C4">
        <w:rPr>
          <w:rFonts w:ascii="Times New Roman" w:hAnsi="Times New Roman" w:cs="Times New Roman"/>
          <w:b/>
          <w:sz w:val="24"/>
          <w:szCs w:val="24"/>
        </w:rPr>
        <w:t>ИНДУКЦИЯ</w:t>
      </w:r>
      <w:r w:rsidRPr="000841E6">
        <w:rPr>
          <w:rFonts w:ascii="Times New Roman" w:hAnsi="Times New Roman" w:cs="Times New Roman"/>
          <w:sz w:val="24"/>
          <w:szCs w:val="24"/>
        </w:rPr>
        <w:t xml:space="preserve"> </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способ исследования частных явлений и процессов; получение конкретных научно-педагогических фактов и переход от них к поиску общих тенденций, закономерностей и типов связей, то есть к общим выводам и заключениями.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sidRPr="001058C4">
        <w:rPr>
          <w:rFonts w:ascii="Times New Roman" w:hAnsi="Times New Roman" w:cs="Times New Roman"/>
          <w:b/>
          <w:sz w:val="24"/>
          <w:szCs w:val="24"/>
        </w:rPr>
        <w:t>ИННОВАЦИЯ</w:t>
      </w:r>
      <w:r w:rsidRPr="000841E6">
        <w:rPr>
          <w:rFonts w:ascii="Times New Roman" w:hAnsi="Times New Roman" w:cs="Times New Roman"/>
          <w:sz w:val="24"/>
          <w:szCs w:val="24"/>
        </w:rPr>
        <w:t xml:space="preserve"> (педагогическая) </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все новое, вводимое в известные педагогические системы и традиционно организуемый педагогический процесс в данный исторически-временной период развития педагогической практики.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sidRPr="001058C4">
        <w:rPr>
          <w:rFonts w:ascii="Times New Roman" w:hAnsi="Times New Roman" w:cs="Times New Roman"/>
          <w:b/>
          <w:sz w:val="24"/>
          <w:szCs w:val="24"/>
        </w:rPr>
        <w:t xml:space="preserve">ИНТУИЦИЯ </w:t>
      </w:r>
      <w:r w:rsidRPr="000841E6">
        <w:rPr>
          <w:rFonts w:ascii="Times New Roman" w:hAnsi="Times New Roman" w:cs="Times New Roman"/>
          <w:sz w:val="24"/>
          <w:szCs w:val="24"/>
        </w:rPr>
        <w:t xml:space="preserve">(ученого) </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чутье, тонкое понимание природы исследуемого педагогического объекта, целостное охватывание объекта и условий его исследования, а также неосознанный выбор наиболее правильных, эффективных путей и методов его изучения, проникновение в самую суть исследуемого.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sidRPr="001058C4">
        <w:rPr>
          <w:rFonts w:ascii="Times New Roman" w:hAnsi="Times New Roman" w:cs="Times New Roman"/>
          <w:b/>
          <w:sz w:val="24"/>
          <w:szCs w:val="24"/>
        </w:rPr>
        <w:t>ИССЛЕДОВАНИЕ (</w:t>
      </w:r>
      <w:r w:rsidRPr="000841E6">
        <w:rPr>
          <w:rFonts w:ascii="Times New Roman" w:hAnsi="Times New Roman" w:cs="Times New Roman"/>
          <w:sz w:val="24"/>
          <w:szCs w:val="24"/>
        </w:rPr>
        <w:t xml:space="preserve">педагогическое) </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процесс и результат научного исследования какого-то класса педагогических явлений и процессов; ход решения педагогической проблемы с применением научных методов и достижений науки, включающий этапы постановки задачи и анализа условий для ее решения, формулировки гипотезы, планирования и организации эксперимента, проведения эксперимента, анализа и обобщения полученных результатов, формулировки новых фактов и закономерностей, внедрения полученных результатов; научный труд педагога-исследователя.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sidRPr="001058C4">
        <w:rPr>
          <w:rFonts w:ascii="Times New Roman" w:hAnsi="Times New Roman" w:cs="Times New Roman"/>
          <w:b/>
          <w:sz w:val="24"/>
          <w:szCs w:val="24"/>
        </w:rPr>
        <w:t>ИССЛЕДОВАТЕЛЬ</w:t>
      </w:r>
      <w:r w:rsidR="001058C4" w:rsidRPr="001058C4">
        <w:rPr>
          <w:rFonts w:ascii="Times New Roman" w:hAnsi="Times New Roman" w:cs="Times New Roman"/>
          <w:b/>
          <w:sz w:val="24"/>
          <w:szCs w:val="24"/>
          <w:lang w:val="kk-KZ"/>
        </w:rPr>
        <w:t xml:space="preserve"> </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 тот, кто занимается научным исследованием.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sidRPr="001058C4">
        <w:rPr>
          <w:rFonts w:ascii="Times New Roman" w:hAnsi="Times New Roman" w:cs="Times New Roman"/>
          <w:b/>
          <w:sz w:val="24"/>
          <w:szCs w:val="24"/>
        </w:rPr>
        <w:t>И</w:t>
      </w:r>
      <w:r w:rsidR="001058C4" w:rsidRPr="001058C4">
        <w:rPr>
          <w:rFonts w:ascii="Times New Roman" w:hAnsi="Times New Roman" w:cs="Times New Roman"/>
          <w:b/>
          <w:sz w:val="24"/>
          <w:szCs w:val="24"/>
          <w:lang w:val="kk-KZ"/>
        </w:rPr>
        <w:t>С</w:t>
      </w:r>
      <w:r w:rsidR="001058C4" w:rsidRPr="001058C4">
        <w:rPr>
          <w:rFonts w:ascii="Times New Roman" w:hAnsi="Times New Roman" w:cs="Times New Roman"/>
          <w:b/>
          <w:sz w:val="24"/>
          <w:szCs w:val="24"/>
        </w:rPr>
        <w:t>СЛЕДОВАТЕЛЬСКИЕ МЕТОДЫ</w:t>
      </w:r>
      <w:r w:rsidR="001058C4">
        <w:rPr>
          <w:rFonts w:ascii="Times New Roman" w:hAnsi="Times New Roman" w:cs="Times New Roman"/>
          <w:sz w:val="24"/>
          <w:szCs w:val="24"/>
        </w:rPr>
        <w:t xml:space="preserve"> </w:t>
      </w:r>
      <w:r w:rsidR="001058C4">
        <w:rPr>
          <w:rFonts w:ascii="Times New Roman" w:hAnsi="Times New Roman" w:cs="Times New Roman"/>
          <w:sz w:val="24"/>
          <w:szCs w:val="24"/>
          <w:lang w:val="kk-KZ"/>
        </w:rPr>
        <w:t xml:space="preserve"> </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 используемые в ходе проведения научного исследования (теоретические и эмпирические, общенаучные и методы конкретных наук). </w:t>
      </w:r>
    </w:p>
    <w:p w:rsidR="00CF5AF7" w:rsidRPr="001058C4" w:rsidRDefault="001058C4" w:rsidP="00CF5AF7">
      <w:pPr>
        <w:spacing w:after="0" w:line="240" w:lineRule="auto"/>
        <w:contextualSpacing/>
        <w:jc w:val="both"/>
        <w:rPr>
          <w:rFonts w:ascii="Times New Roman" w:hAnsi="Times New Roman" w:cs="Times New Roman"/>
          <w:sz w:val="24"/>
          <w:szCs w:val="24"/>
        </w:rPr>
      </w:pPr>
      <w:r w:rsidRPr="001058C4">
        <w:rPr>
          <w:rFonts w:ascii="Times New Roman" w:hAnsi="Times New Roman" w:cs="Times New Roman"/>
          <w:sz w:val="24"/>
          <w:szCs w:val="24"/>
          <w:lang w:val="kk-KZ"/>
        </w:rPr>
        <w:t xml:space="preserve">        </w:t>
      </w:r>
      <w:r w:rsidRPr="001058C4">
        <w:rPr>
          <w:rFonts w:ascii="Times New Roman" w:hAnsi="Times New Roman" w:cs="Times New Roman"/>
          <w:b/>
          <w:sz w:val="24"/>
          <w:szCs w:val="24"/>
        </w:rPr>
        <w:t>ИССЛЕДОВАТЕЛЬСК</w:t>
      </w:r>
      <w:r w:rsidRPr="001058C4">
        <w:rPr>
          <w:rFonts w:ascii="Times New Roman" w:hAnsi="Times New Roman" w:cs="Times New Roman"/>
          <w:b/>
          <w:sz w:val="24"/>
          <w:szCs w:val="24"/>
          <w:lang w:val="kk-KZ"/>
        </w:rPr>
        <w:t>О</w:t>
      </w:r>
      <w:r w:rsidRPr="001058C4">
        <w:rPr>
          <w:rFonts w:ascii="Times New Roman" w:hAnsi="Times New Roman" w:cs="Times New Roman"/>
          <w:b/>
          <w:sz w:val="24"/>
          <w:szCs w:val="24"/>
        </w:rPr>
        <w:t>Е УМЕНИ</w:t>
      </w:r>
      <w:r w:rsidRPr="001058C4">
        <w:rPr>
          <w:rFonts w:ascii="Times New Roman" w:hAnsi="Times New Roman" w:cs="Times New Roman"/>
          <w:b/>
          <w:sz w:val="24"/>
          <w:szCs w:val="24"/>
          <w:lang w:val="kk-KZ"/>
        </w:rPr>
        <w:t>Е</w:t>
      </w:r>
      <w:r w:rsidRPr="001058C4">
        <w:rPr>
          <w:rFonts w:ascii="Times New Roman" w:hAnsi="Times New Roman" w:cs="Times New Roman"/>
          <w:sz w:val="24"/>
          <w:szCs w:val="24"/>
        </w:rPr>
        <w:t xml:space="preserve"> </w:t>
      </w:r>
      <w:r w:rsidR="00CF5AF7" w:rsidRPr="001058C4">
        <w:rPr>
          <w:rFonts w:ascii="Times New Roman" w:hAnsi="Times New Roman" w:cs="Times New Roman"/>
          <w:sz w:val="24"/>
          <w:szCs w:val="24"/>
        </w:rPr>
        <w:t>-</w:t>
      </w:r>
      <w:r w:rsidR="00B90EB5" w:rsidRPr="001058C4">
        <w:rPr>
          <w:rFonts w:ascii="Times New Roman" w:hAnsi="Times New Roman" w:cs="Times New Roman"/>
          <w:sz w:val="24"/>
          <w:szCs w:val="24"/>
          <w:lang w:val="kk-KZ"/>
        </w:rPr>
        <w:t xml:space="preserve"> </w:t>
      </w:r>
      <w:r w:rsidR="00CF5AF7" w:rsidRPr="001058C4">
        <w:rPr>
          <w:rFonts w:ascii="Times New Roman" w:hAnsi="Times New Roman" w:cs="Times New Roman"/>
          <w:sz w:val="24"/>
          <w:szCs w:val="24"/>
        </w:rPr>
        <w:t xml:space="preserve">умение спланировать и осуществить научный поиск, разработать замысел, логику и программу исследования, отобрать научные методы и умело их применить, организовать и осуществить опытно-экспериментальную работу, обработать, проанализировать и оформить в виде научного текста полученные результаты, сформулировать выводы и успешно их защитить перед сообществом ведущих ученых и специалистов данной научной отрасли. </w:t>
      </w:r>
    </w:p>
    <w:p w:rsidR="00CF5AF7" w:rsidRPr="000841E6" w:rsidRDefault="001058C4" w:rsidP="00CF5AF7">
      <w:pPr>
        <w:spacing w:after="0" w:line="240" w:lineRule="auto"/>
        <w:contextualSpacing/>
        <w:jc w:val="both"/>
        <w:rPr>
          <w:rFonts w:ascii="Times New Roman" w:hAnsi="Times New Roman" w:cs="Times New Roman"/>
          <w:sz w:val="24"/>
          <w:szCs w:val="24"/>
        </w:rPr>
      </w:pPr>
      <w:r w:rsidRPr="001058C4">
        <w:rPr>
          <w:rFonts w:ascii="Times New Roman" w:hAnsi="Times New Roman" w:cs="Times New Roman"/>
          <w:b/>
          <w:sz w:val="24"/>
          <w:szCs w:val="24"/>
          <w:lang w:val="kk-KZ"/>
        </w:rPr>
        <w:t xml:space="preserve">        </w:t>
      </w:r>
      <w:r w:rsidRPr="001058C4">
        <w:rPr>
          <w:rFonts w:ascii="Times New Roman" w:hAnsi="Times New Roman" w:cs="Times New Roman"/>
          <w:b/>
          <w:sz w:val="24"/>
          <w:szCs w:val="24"/>
        </w:rPr>
        <w:t>ИСТИНА</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педагогическое положение, объективно отражающее педагогическую действительность, подтверждаемое педагогическим опытом и результатами научных исследований, проверенными на практике.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sidRPr="001058C4">
        <w:rPr>
          <w:rFonts w:ascii="Times New Roman" w:hAnsi="Times New Roman" w:cs="Times New Roman"/>
          <w:b/>
          <w:sz w:val="24"/>
          <w:szCs w:val="24"/>
        </w:rPr>
        <w:t>КАНДИДАТ ПЕДАГОГИЧЕСКИХ НАУК</w:t>
      </w:r>
      <w:r w:rsidR="001058C4" w:rsidRPr="000841E6">
        <w:rPr>
          <w:rFonts w:ascii="Times New Roman" w:hAnsi="Times New Roman" w:cs="Times New Roman"/>
          <w:sz w:val="24"/>
          <w:szCs w:val="24"/>
        </w:rPr>
        <w:t xml:space="preserve"> </w:t>
      </w:r>
      <w:r w:rsidRPr="000841E6">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ученая степень, присужмемая лицу, успешно сдавшему кандидатские экзамены (по иностранному языку, философии и педагогике), опубликовавшему в печати основное ссдержание своей диссертации и успешно защитившему ее на ученом совете по недагогической специальности (13.00.01; 18.00.02; 13.00.06; 13.00.08 и др.).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sidRPr="001058C4">
        <w:rPr>
          <w:rFonts w:ascii="Times New Roman" w:hAnsi="Times New Roman" w:cs="Times New Roman"/>
          <w:b/>
          <w:sz w:val="24"/>
          <w:szCs w:val="24"/>
        </w:rPr>
        <w:t>КАТЕГОРИЯ (</w:t>
      </w:r>
      <w:r w:rsidRPr="000841E6">
        <w:rPr>
          <w:rFonts w:ascii="Times New Roman" w:hAnsi="Times New Roman" w:cs="Times New Roman"/>
          <w:sz w:val="24"/>
          <w:szCs w:val="24"/>
        </w:rPr>
        <w:t>педагогическая) -</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наиболее общее и фундаментальное понятие в педагогике, отражающее всеобщие свойства и отношения педагогической действительности; узловой момент познания педагогической реальности. </w:t>
      </w:r>
    </w:p>
    <w:p w:rsidR="00CF5AF7" w:rsidRPr="00B90EB5" w:rsidRDefault="001058C4" w:rsidP="00CF5AF7">
      <w:pPr>
        <w:spacing w:after="0" w:line="240" w:lineRule="auto"/>
        <w:contextualSpacing/>
        <w:jc w:val="both"/>
        <w:rPr>
          <w:rFonts w:ascii="Times New Roman" w:hAnsi="Times New Roman" w:cs="Times New Roman"/>
          <w:sz w:val="24"/>
          <w:szCs w:val="24"/>
          <w:lang w:val="kk-KZ"/>
        </w:rPr>
      </w:pPr>
      <w:r w:rsidRPr="001058C4">
        <w:rPr>
          <w:rFonts w:ascii="Times New Roman" w:hAnsi="Times New Roman" w:cs="Times New Roman"/>
          <w:b/>
          <w:sz w:val="24"/>
          <w:szCs w:val="24"/>
          <w:lang w:val="kk-KZ"/>
        </w:rPr>
        <w:t xml:space="preserve">        </w:t>
      </w:r>
      <w:r w:rsidRPr="001058C4">
        <w:rPr>
          <w:rFonts w:ascii="Times New Roman" w:hAnsi="Times New Roman" w:cs="Times New Roman"/>
          <w:b/>
          <w:sz w:val="24"/>
          <w:szCs w:val="24"/>
        </w:rPr>
        <w:t>КАФЕДРА -</w:t>
      </w:r>
      <w:r>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основное учебно-научное подразделение высшего учебного заведения, сотрудники которого осуществляют учебную, методическую и научно-исследовательскую работу по одной или нескольким редственным дисциплинам, подготовку научно-педагогических кадров по своей дисциплине и повышение квалификации своих специалистов; возглавляет</w:t>
      </w:r>
      <w:r w:rsidR="00B90EB5">
        <w:rPr>
          <w:rFonts w:ascii="Times New Roman" w:hAnsi="Times New Roman" w:cs="Times New Roman"/>
          <w:sz w:val="24"/>
          <w:szCs w:val="24"/>
        </w:rPr>
        <w:t xml:space="preserve">ся, как правило, профессором. </w:t>
      </w:r>
    </w:p>
    <w:p w:rsidR="00CF5AF7" w:rsidRPr="000841E6" w:rsidRDefault="001058C4" w:rsidP="00CF5AF7">
      <w:pPr>
        <w:spacing w:after="0" w:line="240" w:lineRule="auto"/>
        <w:contextualSpacing/>
        <w:jc w:val="both"/>
        <w:rPr>
          <w:rFonts w:ascii="Times New Roman" w:hAnsi="Times New Roman" w:cs="Times New Roman"/>
          <w:sz w:val="24"/>
          <w:szCs w:val="24"/>
        </w:rPr>
      </w:pPr>
      <w:r w:rsidRPr="001058C4">
        <w:rPr>
          <w:rFonts w:ascii="Times New Roman" w:hAnsi="Times New Roman" w:cs="Times New Roman"/>
          <w:b/>
          <w:sz w:val="24"/>
          <w:szCs w:val="24"/>
          <w:lang w:val="kk-KZ"/>
        </w:rPr>
        <w:t xml:space="preserve">         </w:t>
      </w:r>
      <w:r w:rsidRPr="001058C4">
        <w:rPr>
          <w:rFonts w:ascii="Times New Roman" w:hAnsi="Times New Roman" w:cs="Times New Roman"/>
          <w:b/>
          <w:sz w:val="24"/>
          <w:szCs w:val="24"/>
        </w:rPr>
        <w:t>КАЧЕСТВЕННЫЙ АНАЛИЗ РЕЗУЛЬТАТОВ ПЕДАГОГИЧЕСКОГО ИССЛЕДОВАНИЯ</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способ изучения характера развития исследуемого педагогического объекта, классификация результатов исследования по изменяющимся признакам педагогического явления и свойствам педагогического процесса, анализ проявления этих свойств и отношений в конкретных условиях опытно-экспериментальной работы.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1058C4" w:rsidRPr="001058C4">
        <w:rPr>
          <w:rFonts w:ascii="Times New Roman" w:hAnsi="Times New Roman" w:cs="Times New Roman"/>
          <w:b/>
          <w:sz w:val="24"/>
          <w:szCs w:val="24"/>
        </w:rPr>
        <w:t>КАЧЕСТВО ПЕДАГОГИЧЕСКОГО ИССЛЕДОВАНИЯ</w:t>
      </w:r>
      <w:r w:rsidR="001058C4" w:rsidRPr="000841E6">
        <w:rPr>
          <w:rFonts w:ascii="Times New Roman" w:hAnsi="Times New Roman" w:cs="Times New Roman"/>
          <w:sz w:val="24"/>
          <w:szCs w:val="24"/>
        </w:rPr>
        <w:t xml:space="preserve"> </w:t>
      </w:r>
      <w:r w:rsidRPr="000841E6">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совокупность характеристик педагогического исследования, по которым оценивается и обнаруживается его эффективность для развития науки и практики: соотношение объекта и предмета </w:t>
      </w:r>
      <w:r w:rsidRPr="000841E6">
        <w:rPr>
          <w:rFonts w:ascii="Times New Roman" w:hAnsi="Times New Roman" w:cs="Times New Roman"/>
          <w:sz w:val="24"/>
          <w:szCs w:val="24"/>
        </w:rPr>
        <w:lastRenderedPageBreak/>
        <w:t xml:space="preserve">исследования, цели и задач, гипотезы и полученных результатов, отражающих степень новизны, теоретической и практической значимости полученных результатов исследования.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DD1089" w:rsidRPr="00DD1089">
        <w:rPr>
          <w:rFonts w:ascii="Times New Roman" w:hAnsi="Times New Roman" w:cs="Times New Roman"/>
          <w:b/>
          <w:sz w:val="24"/>
          <w:szCs w:val="24"/>
        </w:rPr>
        <w:t>КВАЛИМЕТРИЯ</w:t>
      </w:r>
      <w:r w:rsidRPr="000841E6">
        <w:rPr>
          <w:rFonts w:ascii="Times New Roman" w:hAnsi="Times New Roman" w:cs="Times New Roman"/>
          <w:sz w:val="24"/>
          <w:szCs w:val="24"/>
        </w:rPr>
        <w:t xml:space="preserve"> (педагогическая) -</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направление в педагогике, раскрывающее методологию, теорию и практику комплексного измерения и оценки качества педагогических объектов, явлений и процессов.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DD1089" w:rsidRPr="00DD1089">
        <w:rPr>
          <w:rFonts w:ascii="Times New Roman" w:hAnsi="Times New Roman" w:cs="Times New Roman"/>
          <w:b/>
          <w:sz w:val="24"/>
          <w:szCs w:val="24"/>
        </w:rPr>
        <w:t>КЛАССИФИКАЦИЯ В ПЕДАГОГИЧЕСКОЙ НАУКЕ</w:t>
      </w:r>
      <w:r w:rsidR="00DD1089" w:rsidRPr="000841E6">
        <w:rPr>
          <w:rFonts w:ascii="Times New Roman" w:hAnsi="Times New Roman" w:cs="Times New Roman"/>
          <w:sz w:val="24"/>
          <w:szCs w:val="24"/>
        </w:rPr>
        <w:t xml:space="preserve"> </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распределение педагогических явлений и процессов на классы и виды в соответствии с выделенными признаками: по признаку структуры, условий или формы проявления, характера или уровня деятельности участников педагогического процесса и др.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DD1089" w:rsidRPr="00DD1089">
        <w:rPr>
          <w:rFonts w:ascii="Times New Roman" w:hAnsi="Times New Roman" w:cs="Times New Roman"/>
          <w:b/>
          <w:sz w:val="24"/>
          <w:szCs w:val="24"/>
        </w:rPr>
        <w:t xml:space="preserve">КОЛИЧЕСТВЕННЫЙ АНАЛИЗ РЕЗУЛЬТАТОВ </w:t>
      </w:r>
      <w:r w:rsidR="00DD1089" w:rsidRPr="00DD1089">
        <w:rPr>
          <w:rFonts w:ascii="Times New Roman" w:hAnsi="Times New Roman" w:cs="Times New Roman"/>
          <w:b/>
          <w:sz w:val="24"/>
          <w:szCs w:val="24"/>
          <w:lang w:val="kk-KZ"/>
        </w:rPr>
        <w:t>ПЕДАГОГИЧЕСКОГО И</w:t>
      </w:r>
      <w:r w:rsidR="00DD1089" w:rsidRPr="00DD1089">
        <w:rPr>
          <w:rFonts w:ascii="Times New Roman" w:hAnsi="Times New Roman" w:cs="Times New Roman"/>
          <w:b/>
          <w:sz w:val="24"/>
          <w:szCs w:val="24"/>
        </w:rPr>
        <w:t>СЛЕДОВАНИЯ</w:t>
      </w:r>
      <w:r w:rsidR="00DD1089" w:rsidRPr="000841E6">
        <w:rPr>
          <w:rFonts w:ascii="Times New Roman" w:hAnsi="Times New Roman" w:cs="Times New Roman"/>
          <w:sz w:val="24"/>
          <w:szCs w:val="24"/>
        </w:rPr>
        <w:t xml:space="preserve"> </w:t>
      </w:r>
      <w:r w:rsidRPr="000841E6">
        <w:rPr>
          <w:rFonts w:ascii="Times New Roman" w:hAnsi="Times New Roman" w:cs="Times New Roman"/>
          <w:sz w:val="24"/>
          <w:szCs w:val="24"/>
        </w:rPr>
        <w:t>-</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определение количественного соотношения компонентов, входящих в состав анализируемого педагогического объекта; оценка степени полноты, формы и тесноты связей между компонентами и их признаками; частота проявления как отдельных элементов педагогического объекта, так и всего целого (в числах, процентах и др.). </w:t>
      </w:r>
    </w:p>
    <w:p w:rsidR="00CF5AF7" w:rsidRPr="000841E6" w:rsidRDefault="00CF5AF7" w:rsidP="00CF5AF7">
      <w:pPr>
        <w:spacing w:after="0" w:line="240" w:lineRule="auto"/>
        <w:contextualSpacing/>
        <w:jc w:val="both"/>
        <w:rPr>
          <w:rFonts w:ascii="Times New Roman" w:hAnsi="Times New Roman" w:cs="Times New Roman"/>
          <w:sz w:val="24"/>
          <w:szCs w:val="24"/>
        </w:rPr>
      </w:pPr>
    </w:p>
    <w:p w:rsidR="00CF5AF7" w:rsidRPr="000841E6" w:rsidRDefault="00DD1089" w:rsidP="00CF5AF7">
      <w:pPr>
        <w:spacing w:after="0" w:line="240" w:lineRule="auto"/>
        <w:contextualSpacing/>
        <w:jc w:val="both"/>
        <w:rPr>
          <w:rFonts w:ascii="Times New Roman" w:hAnsi="Times New Roman" w:cs="Times New Roman"/>
          <w:sz w:val="24"/>
          <w:szCs w:val="24"/>
        </w:rPr>
      </w:pPr>
      <w:r w:rsidRPr="00DD1089">
        <w:rPr>
          <w:rFonts w:ascii="Times New Roman" w:hAnsi="Times New Roman" w:cs="Times New Roman"/>
          <w:b/>
          <w:sz w:val="24"/>
          <w:szCs w:val="24"/>
          <w:lang w:val="kk-KZ"/>
        </w:rPr>
        <w:t xml:space="preserve">        </w:t>
      </w:r>
      <w:r w:rsidRPr="00DD1089">
        <w:rPr>
          <w:rFonts w:ascii="Times New Roman" w:hAnsi="Times New Roman" w:cs="Times New Roman"/>
          <w:b/>
          <w:sz w:val="24"/>
          <w:szCs w:val="24"/>
        </w:rPr>
        <w:t>КОМПЕТЕНТНОСТЬ</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(методологическая) -</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готовность и способность к научному поиску, что предполагает проявление методологической культуры, умений качественно и эффективно организовать, провести педагогическое исследование, обработать результаты и сделать выводы, оформить научный текст, в котором отражены результаты и ход научного поиска, суметь четко и ясно представить и защитить свои результаты. Это особый тип организации знаний и исследовательских умений, в также набор личностных качеств, необходимый для проведения научного исследования. </w:t>
      </w:r>
    </w:p>
    <w:p w:rsidR="00CF5AF7" w:rsidRPr="000841E6" w:rsidRDefault="00DD1089" w:rsidP="00CF5AF7">
      <w:pPr>
        <w:spacing w:after="0" w:line="240" w:lineRule="auto"/>
        <w:contextualSpacing/>
        <w:jc w:val="both"/>
        <w:rPr>
          <w:rFonts w:ascii="Times New Roman" w:hAnsi="Times New Roman" w:cs="Times New Roman"/>
          <w:sz w:val="24"/>
          <w:szCs w:val="24"/>
        </w:rPr>
      </w:pPr>
      <w:r w:rsidRPr="00DD1089">
        <w:rPr>
          <w:rFonts w:ascii="Times New Roman" w:hAnsi="Times New Roman" w:cs="Times New Roman"/>
          <w:b/>
          <w:sz w:val="24"/>
          <w:szCs w:val="24"/>
          <w:lang w:val="kk-KZ"/>
        </w:rPr>
        <w:t xml:space="preserve">       </w:t>
      </w:r>
      <w:r w:rsidRPr="00DD1089">
        <w:rPr>
          <w:rFonts w:ascii="Times New Roman" w:hAnsi="Times New Roman" w:cs="Times New Roman"/>
          <w:b/>
          <w:sz w:val="24"/>
          <w:szCs w:val="24"/>
        </w:rPr>
        <w:t>КОНСТРУКТ</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(педагогический) -</w:t>
      </w:r>
      <w:r w:rsidR="00B90EB5">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результат разработки педагогической модели, или педагогической технологии, или педагогической системы с выполнением проекта ее практической реализации (апробирован</w:t>
      </w:r>
      <w:r w:rsidR="00CF5AF7" w:rsidRPr="000841E6">
        <w:rPr>
          <w:rFonts w:ascii="Times New Roman" w:hAnsi="Times New Roman" w:cs="Times New Roman"/>
          <w:sz w:val="24"/>
          <w:szCs w:val="24"/>
          <w:lang w:val="kk-KZ"/>
        </w:rPr>
        <w:t>и</w:t>
      </w:r>
      <w:r w:rsidR="00CF5AF7" w:rsidRPr="000841E6">
        <w:rPr>
          <w:rFonts w:ascii="Times New Roman" w:hAnsi="Times New Roman" w:cs="Times New Roman"/>
          <w:sz w:val="24"/>
          <w:szCs w:val="24"/>
        </w:rPr>
        <w:t xml:space="preserve">я, организации или внедрения) и отбором признаков, параметров и критериев для оценки его эффективности. </w:t>
      </w:r>
    </w:p>
    <w:p w:rsidR="00CF5AF7" w:rsidRPr="000841E6" w:rsidRDefault="00DD1089" w:rsidP="00CF5AF7">
      <w:pPr>
        <w:spacing w:after="0" w:line="240" w:lineRule="auto"/>
        <w:contextualSpacing/>
        <w:jc w:val="both"/>
        <w:rPr>
          <w:rFonts w:ascii="Times New Roman" w:hAnsi="Times New Roman" w:cs="Times New Roman"/>
          <w:sz w:val="24"/>
          <w:szCs w:val="24"/>
        </w:rPr>
      </w:pPr>
      <w:r w:rsidRPr="00DD1089">
        <w:rPr>
          <w:rFonts w:ascii="Times New Roman" w:hAnsi="Times New Roman" w:cs="Times New Roman"/>
          <w:b/>
          <w:sz w:val="24"/>
          <w:szCs w:val="24"/>
          <w:lang w:val="kk-KZ"/>
        </w:rPr>
        <w:t xml:space="preserve">       </w:t>
      </w:r>
      <w:r w:rsidRPr="00DD1089">
        <w:rPr>
          <w:rFonts w:ascii="Times New Roman" w:hAnsi="Times New Roman" w:cs="Times New Roman"/>
          <w:b/>
          <w:sz w:val="24"/>
          <w:szCs w:val="24"/>
        </w:rPr>
        <w:t>КОНСТРУКТОЛОГИЯ</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(педагогическая) -направление в п</w:t>
      </w:r>
      <w:r w:rsidR="00CF5AF7" w:rsidRPr="000841E6">
        <w:rPr>
          <w:rFonts w:ascii="Times New Roman" w:hAnsi="Times New Roman" w:cs="Times New Roman"/>
          <w:sz w:val="24"/>
          <w:szCs w:val="24"/>
          <w:lang w:val="kk-KZ"/>
        </w:rPr>
        <w:t>е</w:t>
      </w:r>
      <w:r w:rsidR="00CF5AF7" w:rsidRPr="000841E6">
        <w:rPr>
          <w:rFonts w:ascii="Times New Roman" w:hAnsi="Times New Roman" w:cs="Times New Roman"/>
          <w:sz w:val="24"/>
          <w:szCs w:val="24"/>
        </w:rPr>
        <w:t xml:space="preserve">дагогике -теория и практика разработки новых педагогических конструктов. </w:t>
      </w:r>
    </w:p>
    <w:p w:rsidR="00CF5AF7" w:rsidRPr="000841E6" w:rsidRDefault="00DD1089" w:rsidP="00CF5AF7">
      <w:pPr>
        <w:spacing w:after="0" w:line="240" w:lineRule="auto"/>
        <w:contextualSpacing/>
        <w:jc w:val="both"/>
        <w:rPr>
          <w:rFonts w:ascii="Times New Roman" w:hAnsi="Times New Roman" w:cs="Times New Roman"/>
          <w:sz w:val="24"/>
          <w:szCs w:val="24"/>
        </w:rPr>
      </w:pPr>
      <w:r w:rsidRPr="00DD1089">
        <w:rPr>
          <w:rFonts w:ascii="Times New Roman" w:hAnsi="Times New Roman" w:cs="Times New Roman"/>
          <w:b/>
          <w:sz w:val="24"/>
          <w:szCs w:val="24"/>
          <w:lang w:val="kk-KZ"/>
        </w:rPr>
        <w:t xml:space="preserve">       </w:t>
      </w:r>
      <w:r w:rsidRPr="00DD1089">
        <w:rPr>
          <w:rFonts w:ascii="Times New Roman" w:hAnsi="Times New Roman" w:cs="Times New Roman"/>
          <w:b/>
          <w:sz w:val="24"/>
          <w:szCs w:val="24"/>
        </w:rPr>
        <w:t>КОНТЕКСТ ПЕДАГОГИЧЕСКИЙ</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w:t>
      </w:r>
      <w:r>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относительно законченный по смыслу отрывок текста, где наиболее точно выявляются смысл и значение педагогических явлений, процессов, характер и вид деятельности педагога, отбор педагогических средств и условий, в которых протекают</w:t>
      </w:r>
      <w:r w:rsidR="00CF5AF7" w:rsidRPr="000841E6">
        <w:rPr>
          <w:rFonts w:ascii="Times New Roman" w:hAnsi="Times New Roman" w:cs="Times New Roman"/>
          <w:sz w:val="24"/>
          <w:szCs w:val="24"/>
          <w:lang w:val="kk-KZ"/>
        </w:rPr>
        <w:t xml:space="preserve"> пе</w:t>
      </w:r>
      <w:r w:rsidR="00CF5AF7" w:rsidRPr="000841E6">
        <w:rPr>
          <w:rFonts w:ascii="Times New Roman" w:hAnsi="Times New Roman" w:cs="Times New Roman"/>
          <w:sz w:val="24"/>
          <w:szCs w:val="24"/>
        </w:rPr>
        <w:t xml:space="preserve">дедагогические процессы и которые в полной мере способствуют их результативности и эффективности.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DD1089" w:rsidRPr="00DD1089">
        <w:rPr>
          <w:rFonts w:ascii="Times New Roman" w:hAnsi="Times New Roman" w:cs="Times New Roman"/>
          <w:b/>
          <w:sz w:val="24"/>
          <w:szCs w:val="24"/>
        </w:rPr>
        <w:t>КОНФЕРЕНЦИЯ ПЕДАГОГИЧЕСКАЯ</w:t>
      </w:r>
      <w:r w:rsidR="00DD1089" w:rsidRPr="000841E6">
        <w:rPr>
          <w:rFonts w:ascii="Times New Roman" w:hAnsi="Times New Roman" w:cs="Times New Roman"/>
          <w:sz w:val="24"/>
          <w:szCs w:val="24"/>
        </w:rPr>
        <w:t xml:space="preserve"> </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собрание ученых и практиков (педагогов-исследователей) для обсуждения наиболее актуальных проблем, путей и методов развития педагогической науки и практики.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DD1089" w:rsidRPr="00DD1089">
        <w:rPr>
          <w:rFonts w:ascii="Times New Roman" w:hAnsi="Times New Roman" w:cs="Times New Roman"/>
          <w:b/>
          <w:sz w:val="24"/>
          <w:szCs w:val="24"/>
        </w:rPr>
        <w:t xml:space="preserve">КОНЦЕПТОЛОГИЯ </w:t>
      </w:r>
      <w:r w:rsidRPr="000841E6">
        <w:rPr>
          <w:rFonts w:ascii="Times New Roman" w:hAnsi="Times New Roman" w:cs="Times New Roman"/>
          <w:sz w:val="24"/>
          <w:szCs w:val="24"/>
        </w:rPr>
        <w:t>(педагогическая) -</w:t>
      </w:r>
      <w:r w:rsidR="00B90EB5">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направление в педагогике, раскрывающее теорию и практику разработки педагогических концептов и концепций. </w:t>
      </w:r>
    </w:p>
    <w:p w:rsidR="00CF5AF7" w:rsidRPr="000841E6" w:rsidRDefault="00DD1089" w:rsidP="00CF5AF7">
      <w:pPr>
        <w:spacing w:after="0" w:line="240" w:lineRule="auto"/>
        <w:contextualSpacing/>
        <w:jc w:val="both"/>
        <w:rPr>
          <w:rFonts w:ascii="Times New Roman" w:hAnsi="Times New Roman" w:cs="Times New Roman"/>
          <w:sz w:val="24"/>
          <w:szCs w:val="24"/>
        </w:rPr>
      </w:pPr>
      <w:r w:rsidRPr="00DD1089">
        <w:rPr>
          <w:rFonts w:ascii="Times New Roman" w:hAnsi="Times New Roman" w:cs="Times New Roman"/>
          <w:b/>
          <w:sz w:val="24"/>
          <w:szCs w:val="24"/>
          <w:lang w:val="kk-KZ"/>
        </w:rPr>
        <w:t xml:space="preserve">       </w:t>
      </w:r>
      <w:r w:rsidRPr="00DD1089">
        <w:rPr>
          <w:rFonts w:ascii="Times New Roman" w:hAnsi="Times New Roman" w:cs="Times New Roman"/>
          <w:b/>
          <w:sz w:val="24"/>
          <w:szCs w:val="24"/>
        </w:rPr>
        <w:t>КОНЦЕПЦИЯ</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 xml:space="preserve">(педагогическая) система ведущих идей, раскрывающая трактовку сущности педагогического объекта, а также система принципов и методов, с помощью которых раскрывается способ понимания и преобразования выделенного педагогического явления, процесса или педагогической системы. </w:t>
      </w:r>
    </w:p>
    <w:p w:rsidR="00CF5AF7" w:rsidRPr="000841E6" w:rsidRDefault="00DD1089" w:rsidP="00CF5AF7">
      <w:pPr>
        <w:spacing w:after="0" w:line="240" w:lineRule="auto"/>
        <w:contextualSpacing/>
        <w:jc w:val="both"/>
        <w:rPr>
          <w:rFonts w:ascii="Times New Roman" w:hAnsi="Times New Roman" w:cs="Times New Roman"/>
          <w:sz w:val="24"/>
          <w:szCs w:val="24"/>
        </w:rPr>
      </w:pPr>
      <w:r w:rsidRPr="00DD1089">
        <w:rPr>
          <w:rFonts w:ascii="Times New Roman" w:hAnsi="Times New Roman" w:cs="Times New Roman"/>
          <w:b/>
          <w:sz w:val="24"/>
          <w:szCs w:val="24"/>
          <w:lang w:val="kk-KZ"/>
        </w:rPr>
        <w:t xml:space="preserve">        </w:t>
      </w:r>
      <w:r w:rsidRPr="00DD1089">
        <w:rPr>
          <w:rFonts w:ascii="Times New Roman" w:hAnsi="Times New Roman" w:cs="Times New Roman"/>
          <w:b/>
          <w:sz w:val="24"/>
          <w:szCs w:val="24"/>
        </w:rPr>
        <w:t>КРИТЕРИЙ ОЦЕНКИ</w:t>
      </w:r>
      <w:r w:rsidRPr="000841E6">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признак, лежащий в основе процесса оценки. </w:t>
      </w:r>
    </w:p>
    <w:p w:rsidR="00CF5AF7" w:rsidRPr="000841E6" w:rsidRDefault="00CF5AF7" w:rsidP="00CF5AF7">
      <w:pPr>
        <w:spacing w:after="0" w:line="240" w:lineRule="auto"/>
        <w:contextualSpacing/>
        <w:jc w:val="both"/>
        <w:rPr>
          <w:rFonts w:ascii="Times New Roman" w:hAnsi="Times New Roman" w:cs="Times New Roman"/>
          <w:sz w:val="24"/>
          <w:szCs w:val="24"/>
          <w:lang w:val="kk-KZ"/>
        </w:rPr>
      </w:pPr>
      <w:r w:rsidRPr="000841E6">
        <w:rPr>
          <w:rFonts w:ascii="Times New Roman" w:hAnsi="Times New Roman" w:cs="Times New Roman"/>
          <w:sz w:val="24"/>
          <w:szCs w:val="24"/>
          <w:lang w:val="kk-KZ"/>
        </w:rPr>
        <w:t xml:space="preserve">       </w:t>
      </w:r>
      <w:r w:rsidR="00DD1089" w:rsidRPr="00DD1089">
        <w:rPr>
          <w:rFonts w:ascii="Times New Roman" w:hAnsi="Times New Roman" w:cs="Times New Roman"/>
          <w:b/>
          <w:sz w:val="24"/>
          <w:szCs w:val="24"/>
        </w:rPr>
        <w:t>КУЛЬТУРА МЕТОДОЛОГИЧЕСКАЯ</w:t>
      </w:r>
      <w:r w:rsidR="00DD1089" w:rsidRPr="000841E6">
        <w:rPr>
          <w:rFonts w:ascii="Times New Roman" w:hAnsi="Times New Roman" w:cs="Times New Roman"/>
          <w:sz w:val="24"/>
          <w:szCs w:val="24"/>
        </w:rPr>
        <w:t xml:space="preserve"> </w:t>
      </w:r>
      <w:r w:rsidR="00DD1089">
        <w:rPr>
          <w:rFonts w:ascii="Times New Roman" w:hAnsi="Times New Roman" w:cs="Times New Roman"/>
          <w:sz w:val="24"/>
          <w:szCs w:val="24"/>
          <w:lang w:val="kk-KZ"/>
        </w:rPr>
        <w:t xml:space="preserve">- </w:t>
      </w:r>
      <w:r w:rsidRPr="000841E6">
        <w:rPr>
          <w:rFonts w:ascii="Times New Roman" w:hAnsi="Times New Roman" w:cs="Times New Roman"/>
          <w:sz w:val="24"/>
          <w:szCs w:val="24"/>
        </w:rPr>
        <w:t>степень развития и проявления направленности личности исследователя, его методологической компетентности и методологической рефлексии в процессе научно-исследовательской деятельности.</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DD1089" w:rsidRPr="00DD1089">
        <w:rPr>
          <w:rFonts w:ascii="Times New Roman" w:hAnsi="Times New Roman" w:cs="Times New Roman"/>
          <w:b/>
          <w:sz w:val="24"/>
          <w:szCs w:val="24"/>
        </w:rPr>
        <w:t>КУЛЬТУРА МЫШЛЕНИЯ ПЕДАГОГА</w:t>
      </w:r>
      <w:r w:rsidR="00DD1089" w:rsidRPr="000841E6">
        <w:rPr>
          <w:rFonts w:ascii="Times New Roman" w:hAnsi="Times New Roman" w:cs="Times New Roman"/>
          <w:sz w:val="24"/>
          <w:szCs w:val="24"/>
        </w:rPr>
        <w:t xml:space="preserve"> </w:t>
      </w:r>
      <w:r w:rsidRPr="000841E6">
        <w:rPr>
          <w:rFonts w:ascii="Times New Roman" w:hAnsi="Times New Roman" w:cs="Times New Roman"/>
          <w:sz w:val="24"/>
          <w:szCs w:val="24"/>
        </w:rPr>
        <w:t>-</w:t>
      </w:r>
      <w:r w:rsidR="00DD1089">
        <w:rPr>
          <w:rFonts w:ascii="Times New Roman" w:hAnsi="Times New Roman" w:cs="Times New Roman"/>
          <w:sz w:val="24"/>
          <w:szCs w:val="24"/>
          <w:lang w:val="kk-KZ"/>
        </w:rPr>
        <w:t xml:space="preserve"> </w:t>
      </w:r>
      <w:r w:rsidRPr="000841E6">
        <w:rPr>
          <w:rFonts w:ascii="Times New Roman" w:hAnsi="Times New Roman" w:cs="Times New Roman"/>
          <w:sz w:val="24"/>
          <w:szCs w:val="24"/>
        </w:rPr>
        <w:t>степень гибкости, самостоятельности мышления и творческой мысли в процессе деятельности педагога; совокупность качеств, сопровождающих и обеспечивающих эффективность процесса мышления педагога в ходе анализа условий и выбора средств решения педагогических задач в различных педагогических ситуациях, в том числе новых, неожи</w:t>
      </w:r>
      <w:r w:rsidRPr="000841E6">
        <w:rPr>
          <w:rFonts w:ascii="Times New Roman" w:hAnsi="Times New Roman" w:cs="Times New Roman"/>
          <w:sz w:val="24"/>
          <w:szCs w:val="24"/>
          <w:lang w:val="kk-KZ"/>
        </w:rPr>
        <w:t>д</w:t>
      </w:r>
      <w:r w:rsidRPr="000841E6">
        <w:rPr>
          <w:rFonts w:ascii="Times New Roman" w:hAnsi="Times New Roman" w:cs="Times New Roman"/>
          <w:sz w:val="24"/>
          <w:szCs w:val="24"/>
        </w:rPr>
        <w:t xml:space="preserve">анных и конфликтных. </w:t>
      </w:r>
    </w:p>
    <w:p w:rsidR="00CF5AF7" w:rsidRPr="000841E6" w:rsidRDefault="00DD1089" w:rsidP="00CF5AF7">
      <w:pPr>
        <w:spacing w:after="0" w:line="240" w:lineRule="auto"/>
        <w:contextualSpacing/>
        <w:jc w:val="both"/>
        <w:rPr>
          <w:rFonts w:ascii="Times New Roman" w:hAnsi="Times New Roman" w:cs="Times New Roman"/>
          <w:sz w:val="24"/>
          <w:szCs w:val="24"/>
        </w:rPr>
      </w:pPr>
      <w:r w:rsidRPr="00DD1089">
        <w:rPr>
          <w:rFonts w:ascii="Times New Roman" w:hAnsi="Times New Roman" w:cs="Times New Roman"/>
          <w:b/>
          <w:sz w:val="24"/>
          <w:szCs w:val="24"/>
          <w:lang w:val="kk-KZ"/>
        </w:rPr>
        <w:lastRenderedPageBreak/>
        <w:t xml:space="preserve">       </w:t>
      </w:r>
      <w:r w:rsidRPr="00DD1089">
        <w:rPr>
          <w:rFonts w:ascii="Times New Roman" w:hAnsi="Times New Roman" w:cs="Times New Roman"/>
          <w:b/>
          <w:sz w:val="24"/>
          <w:szCs w:val="24"/>
        </w:rPr>
        <w:t>КУЛЬТУРА ПЕДАГОГИЧЕСКАЯ</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w:t>
      </w:r>
      <w:r>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степень совершенства, результативности и эффективности в деятельности педагога, в решении педагогических задач и ситуаций.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DD1089">
        <w:rPr>
          <w:rFonts w:ascii="Times New Roman" w:hAnsi="Times New Roman" w:cs="Times New Roman"/>
          <w:b/>
          <w:sz w:val="24"/>
          <w:szCs w:val="24"/>
          <w:lang w:val="kk-KZ"/>
        </w:rPr>
        <w:t xml:space="preserve">     </w:t>
      </w:r>
      <w:r w:rsidR="00DD1089" w:rsidRPr="00DD1089">
        <w:rPr>
          <w:rFonts w:ascii="Times New Roman" w:hAnsi="Times New Roman" w:cs="Times New Roman"/>
          <w:b/>
          <w:sz w:val="24"/>
          <w:szCs w:val="24"/>
        </w:rPr>
        <w:t>ЛИЧНОСТНЫЙ ПОДХОД</w:t>
      </w:r>
      <w:r w:rsidR="00DD1089" w:rsidRPr="000841E6">
        <w:rPr>
          <w:rFonts w:ascii="Times New Roman" w:hAnsi="Times New Roman" w:cs="Times New Roman"/>
          <w:sz w:val="24"/>
          <w:szCs w:val="24"/>
        </w:rPr>
        <w:t xml:space="preserve"> </w:t>
      </w:r>
      <w:r w:rsidRPr="000841E6">
        <w:rPr>
          <w:rFonts w:ascii="Times New Roman" w:hAnsi="Times New Roman" w:cs="Times New Roman"/>
          <w:sz w:val="24"/>
          <w:szCs w:val="24"/>
        </w:rPr>
        <w:t>-</w:t>
      </w:r>
      <w:r w:rsidR="00DD1089">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отношение педагога, осознающего себя личностью, к ученику или воспитаннику как к личности и субъекту педагогического взаимодействия с учетом его индивидуальных особенностей в развитии, поведении и отношениях.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DD1089" w:rsidRPr="00DD1089">
        <w:rPr>
          <w:rFonts w:ascii="Times New Roman" w:hAnsi="Times New Roman" w:cs="Times New Roman"/>
          <w:b/>
          <w:sz w:val="24"/>
          <w:szCs w:val="24"/>
        </w:rPr>
        <w:t>ЛОГИКА ИССЛЕДОВАНИЯ</w:t>
      </w:r>
      <w:r w:rsidR="00DD1089" w:rsidRPr="000841E6">
        <w:rPr>
          <w:rFonts w:ascii="Times New Roman" w:hAnsi="Times New Roman" w:cs="Times New Roman"/>
          <w:sz w:val="24"/>
          <w:szCs w:val="24"/>
        </w:rPr>
        <w:t xml:space="preserve"> </w:t>
      </w:r>
      <w:r w:rsidRPr="000841E6">
        <w:rPr>
          <w:rFonts w:ascii="Times New Roman" w:hAnsi="Times New Roman" w:cs="Times New Roman"/>
          <w:sz w:val="24"/>
          <w:szCs w:val="24"/>
        </w:rPr>
        <w:t>-</w:t>
      </w:r>
      <w:r w:rsidR="00DD1089">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правила, процедура, структура и этапы исследования. </w:t>
      </w:r>
    </w:p>
    <w:p w:rsidR="00CF5AF7" w:rsidRPr="000841E6" w:rsidRDefault="00DD1089" w:rsidP="00CF5AF7">
      <w:pPr>
        <w:spacing w:after="0" w:line="240" w:lineRule="auto"/>
        <w:contextualSpacing/>
        <w:jc w:val="both"/>
        <w:rPr>
          <w:rFonts w:ascii="Times New Roman" w:hAnsi="Times New Roman" w:cs="Times New Roman"/>
          <w:sz w:val="24"/>
          <w:szCs w:val="24"/>
        </w:rPr>
      </w:pPr>
      <w:r w:rsidRPr="00DD1089">
        <w:rPr>
          <w:rFonts w:ascii="Times New Roman" w:hAnsi="Times New Roman" w:cs="Times New Roman"/>
          <w:b/>
          <w:sz w:val="24"/>
          <w:szCs w:val="24"/>
          <w:lang w:val="kk-KZ"/>
        </w:rPr>
        <w:t xml:space="preserve">      </w:t>
      </w:r>
      <w:r w:rsidRPr="00DD1089">
        <w:rPr>
          <w:rFonts w:ascii="Times New Roman" w:hAnsi="Times New Roman" w:cs="Times New Roman"/>
          <w:b/>
          <w:sz w:val="24"/>
          <w:szCs w:val="24"/>
        </w:rPr>
        <w:t>МАГИСТР</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w:t>
      </w:r>
      <w:r>
        <w:rPr>
          <w:rFonts w:ascii="Times New Roman" w:hAnsi="Times New Roman" w:cs="Times New Roman"/>
          <w:sz w:val="24"/>
          <w:szCs w:val="24"/>
          <w:lang w:val="kk-KZ"/>
        </w:rPr>
        <w:t xml:space="preserve"> и</w:t>
      </w:r>
      <w:r w:rsidR="00CF5AF7" w:rsidRPr="000841E6">
        <w:rPr>
          <w:rFonts w:ascii="Times New Roman" w:hAnsi="Times New Roman" w:cs="Times New Roman"/>
          <w:sz w:val="24"/>
          <w:szCs w:val="24"/>
        </w:rPr>
        <w:t>с</w:t>
      </w:r>
      <w:r>
        <w:rPr>
          <w:rFonts w:ascii="Times New Roman" w:hAnsi="Times New Roman" w:cs="Times New Roman"/>
          <w:sz w:val="24"/>
          <w:szCs w:val="24"/>
          <w:lang w:val="kk-KZ"/>
        </w:rPr>
        <w:t>с</w:t>
      </w:r>
      <w:r w:rsidR="00CF5AF7" w:rsidRPr="000841E6">
        <w:rPr>
          <w:rFonts w:ascii="Times New Roman" w:hAnsi="Times New Roman" w:cs="Times New Roman"/>
          <w:sz w:val="24"/>
          <w:szCs w:val="24"/>
        </w:rPr>
        <w:t xml:space="preserve">ледующая за бакалавром степень, получаемая на этапе завершения обучения в магистратуре и в результате защиты магистерской диссертации; студент, обучающийся в магистратуре. </w:t>
      </w:r>
    </w:p>
    <w:p w:rsidR="00CF5AF7" w:rsidRPr="000841E6" w:rsidRDefault="00DD1089" w:rsidP="00CF5AF7">
      <w:pPr>
        <w:spacing w:after="0" w:line="240" w:lineRule="auto"/>
        <w:contextualSpacing/>
        <w:jc w:val="both"/>
        <w:rPr>
          <w:rFonts w:ascii="Times New Roman" w:hAnsi="Times New Roman" w:cs="Times New Roman"/>
          <w:sz w:val="24"/>
          <w:szCs w:val="24"/>
        </w:rPr>
      </w:pPr>
      <w:r w:rsidRPr="00DD1089">
        <w:rPr>
          <w:rFonts w:ascii="Times New Roman" w:hAnsi="Times New Roman" w:cs="Times New Roman"/>
          <w:b/>
          <w:sz w:val="24"/>
          <w:szCs w:val="24"/>
          <w:lang w:val="kk-KZ"/>
        </w:rPr>
        <w:t xml:space="preserve">      </w:t>
      </w:r>
      <w:r w:rsidRPr="00DD1089">
        <w:rPr>
          <w:rFonts w:ascii="Times New Roman" w:hAnsi="Times New Roman" w:cs="Times New Roman"/>
          <w:b/>
          <w:sz w:val="24"/>
          <w:szCs w:val="24"/>
        </w:rPr>
        <w:t>МАГИСТРАТУРА</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 xml:space="preserve">-последняя ступень в многоуровневой системе высшего профессионального образования (продолжительность обучения -2 гола).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DD1089" w:rsidRPr="00DD1089">
        <w:rPr>
          <w:rFonts w:ascii="Times New Roman" w:hAnsi="Times New Roman" w:cs="Times New Roman"/>
          <w:b/>
          <w:sz w:val="24"/>
          <w:szCs w:val="24"/>
        </w:rPr>
        <w:t>МЕЖДИСЦИПЛИНАРНОЕ ИССЛЕДОВАНИЕ</w:t>
      </w:r>
      <w:r w:rsidR="00DD1089" w:rsidRPr="000841E6">
        <w:rPr>
          <w:rFonts w:ascii="Times New Roman" w:hAnsi="Times New Roman" w:cs="Times New Roman"/>
          <w:sz w:val="24"/>
          <w:szCs w:val="24"/>
        </w:rPr>
        <w:t xml:space="preserve"> </w:t>
      </w:r>
      <w:r w:rsidRPr="000841E6">
        <w:rPr>
          <w:rFonts w:ascii="Times New Roman" w:hAnsi="Times New Roman" w:cs="Times New Roman"/>
          <w:sz w:val="24"/>
          <w:szCs w:val="24"/>
        </w:rPr>
        <w:t>-</w:t>
      </w:r>
      <w:r w:rsidR="00DD1089">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исследование, проведимое в процессе изучения объекта, допускающего возможность применения методов разных наук. </w:t>
      </w:r>
    </w:p>
    <w:p w:rsidR="00CF5AF7" w:rsidRPr="000841E6" w:rsidRDefault="00CF5AF7" w:rsidP="00CF5AF7">
      <w:pPr>
        <w:spacing w:after="0" w:line="240" w:lineRule="auto"/>
        <w:contextualSpacing/>
        <w:jc w:val="both"/>
        <w:rPr>
          <w:rFonts w:ascii="Times New Roman" w:hAnsi="Times New Roman" w:cs="Times New Roman"/>
          <w:sz w:val="24"/>
          <w:szCs w:val="24"/>
        </w:rPr>
      </w:pPr>
    </w:p>
    <w:p w:rsidR="00CF5AF7" w:rsidRPr="000841E6" w:rsidRDefault="00DD1089" w:rsidP="00CF5AF7">
      <w:pPr>
        <w:spacing w:after="0" w:line="240" w:lineRule="auto"/>
        <w:contextualSpacing/>
        <w:jc w:val="both"/>
        <w:rPr>
          <w:rFonts w:ascii="Times New Roman" w:hAnsi="Times New Roman" w:cs="Times New Roman"/>
          <w:sz w:val="24"/>
          <w:szCs w:val="24"/>
        </w:rPr>
      </w:pPr>
      <w:r w:rsidRPr="00DD1089">
        <w:rPr>
          <w:rFonts w:ascii="Times New Roman" w:hAnsi="Times New Roman" w:cs="Times New Roman"/>
          <w:b/>
          <w:sz w:val="24"/>
          <w:szCs w:val="24"/>
          <w:lang w:val="kk-KZ"/>
        </w:rPr>
        <w:t xml:space="preserve">       </w:t>
      </w:r>
      <w:r w:rsidRPr="00DD1089">
        <w:rPr>
          <w:rFonts w:ascii="Times New Roman" w:hAnsi="Times New Roman" w:cs="Times New Roman"/>
          <w:b/>
          <w:sz w:val="24"/>
          <w:szCs w:val="24"/>
        </w:rPr>
        <w:t>МЕТОД</w:t>
      </w:r>
      <w:r w:rsidRPr="00DD1089">
        <w:rPr>
          <w:rFonts w:ascii="Times New Roman" w:hAnsi="Times New Roman" w:cs="Times New Roman"/>
          <w:b/>
          <w:sz w:val="24"/>
          <w:szCs w:val="24"/>
          <w:lang w:val="kk-KZ"/>
        </w:rPr>
        <w:t>ИК</w:t>
      </w:r>
      <w:r w:rsidRPr="00DD1089">
        <w:rPr>
          <w:rFonts w:ascii="Times New Roman" w:hAnsi="Times New Roman" w:cs="Times New Roman"/>
          <w:b/>
          <w:sz w:val="24"/>
          <w:szCs w:val="24"/>
        </w:rPr>
        <w:t>А ИССЛЕДОВАНИЯ</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w:t>
      </w:r>
      <w:r>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определенный способ проведения исследования, отражающий характер отбора методов и их систематизацию; алгоритм конструирования и организации исследования.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DD1089" w:rsidRPr="00DD1089">
        <w:rPr>
          <w:rFonts w:ascii="Times New Roman" w:hAnsi="Times New Roman" w:cs="Times New Roman"/>
          <w:b/>
          <w:sz w:val="24"/>
          <w:szCs w:val="24"/>
        </w:rPr>
        <w:t>МЕТОДОЛОГИЧЕСКОЕ ОБЕСПЕЧЕНИЕ ИССЛЕДОВАНИЯ</w:t>
      </w:r>
      <w:r w:rsidR="00DD1089" w:rsidRPr="000841E6">
        <w:rPr>
          <w:rFonts w:ascii="Times New Roman" w:hAnsi="Times New Roman" w:cs="Times New Roman"/>
          <w:sz w:val="24"/>
          <w:szCs w:val="24"/>
        </w:rPr>
        <w:t xml:space="preserve"> </w:t>
      </w:r>
      <w:r w:rsidRPr="000841E6">
        <w:rPr>
          <w:rFonts w:ascii="Times New Roman" w:hAnsi="Times New Roman" w:cs="Times New Roman"/>
          <w:sz w:val="24"/>
          <w:szCs w:val="24"/>
        </w:rPr>
        <w:t>-</w:t>
      </w:r>
      <w:r w:rsidR="00DD1089">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идеи, положения, теории, принципы, подходы и методы, на основе которых планируется, разворачивается, осуществляется исследование и каждое из которых используется в свое время и в нужном месте в ходе исследования. </w:t>
      </w:r>
    </w:p>
    <w:p w:rsidR="00CF5AF7" w:rsidRPr="000841E6" w:rsidRDefault="00DD1089" w:rsidP="00CF5AF7">
      <w:pPr>
        <w:spacing w:after="0" w:line="240" w:lineRule="auto"/>
        <w:contextualSpacing/>
        <w:jc w:val="both"/>
        <w:rPr>
          <w:rFonts w:ascii="Times New Roman" w:hAnsi="Times New Roman" w:cs="Times New Roman"/>
          <w:sz w:val="24"/>
          <w:szCs w:val="24"/>
        </w:rPr>
      </w:pPr>
      <w:r w:rsidRPr="00DD1089">
        <w:rPr>
          <w:rFonts w:ascii="Times New Roman" w:hAnsi="Times New Roman" w:cs="Times New Roman"/>
          <w:b/>
          <w:sz w:val="24"/>
          <w:szCs w:val="24"/>
          <w:lang w:val="kk-KZ"/>
        </w:rPr>
        <w:t xml:space="preserve">      </w:t>
      </w:r>
      <w:r w:rsidRPr="00DD1089">
        <w:rPr>
          <w:rFonts w:ascii="Times New Roman" w:hAnsi="Times New Roman" w:cs="Times New Roman"/>
          <w:b/>
          <w:sz w:val="24"/>
          <w:szCs w:val="24"/>
        </w:rPr>
        <w:t>МЕТОДОЛОГИ</w:t>
      </w:r>
      <w:r w:rsidRPr="00DD1089">
        <w:rPr>
          <w:rFonts w:ascii="Times New Roman" w:hAnsi="Times New Roman" w:cs="Times New Roman"/>
          <w:b/>
          <w:sz w:val="24"/>
          <w:szCs w:val="24"/>
          <w:lang w:val="kk-KZ"/>
        </w:rPr>
        <w:t>И</w:t>
      </w:r>
      <w:r w:rsidRPr="00DD1089">
        <w:rPr>
          <w:rFonts w:ascii="Times New Roman" w:hAnsi="Times New Roman" w:cs="Times New Roman"/>
          <w:b/>
          <w:sz w:val="24"/>
          <w:szCs w:val="24"/>
        </w:rPr>
        <w:t xml:space="preserve"> ПЕДАГОГИКИ</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w:t>
      </w:r>
      <w:r w:rsidR="00CF5AF7">
        <w:rPr>
          <w:rFonts w:ascii="Times New Roman" w:hAnsi="Times New Roman" w:cs="Times New Roman"/>
          <w:sz w:val="24"/>
          <w:szCs w:val="24"/>
        </w:rPr>
        <w:t xml:space="preserve"> </w:t>
      </w:r>
      <w:r w:rsidR="00CF5AF7" w:rsidRPr="000841E6">
        <w:rPr>
          <w:rFonts w:ascii="Times New Roman" w:hAnsi="Times New Roman" w:cs="Times New Roman"/>
          <w:sz w:val="24"/>
          <w:szCs w:val="24"/>
        </w:rPr>
        <w:t xml:space="preserve">наука о методах и принципах развития педагогики как науки и практики. </w:t>
      </w:r>
    </w:p>
    <w:p w:rsidR="00CF5AF7" w:rsidRPr="000841E6" w:rsidRDefault="00DD1089" w:rsidP="00CF5AF7">
      <w:pPr>
        <w:spacing w:after="0" w:line="240" w:lineRule="auto"/>
        <w:contextualSpacing/>
        <w:jc w:val="both"/>
        <w:rPr>
          <w:rFonts w:ascii="Times New Roman" w:hAnsi="Times New Roman" w:cs="Times New Roman"/>
          <w:sz w:val="24"/>
          <w:szCs w:val="24"/>
        </w:rPr>
      </w:pPr>
      <w:r w:rsidRPr="00DD1089">
        <w:rPr>
          <w:rFonts w:ascii="Times New Roman" w:hAnsi="Times New Roman" w:cs="Times New Roman"/>
          <w:b/>
          <w:sz w:val="24"/>
          <w:szCs w:val="24"/>
          <w:lang w:val="kk-KZ"/>
        </w:rPr>
        <w:t xml:space="preserve">      </w:t>
      </w:r>
      <w:r w:rsidRPr="00DD1089">
        <w:rPr>
          <w:rFonts w:ascii="Times New Roman" w:hAnsi="Times New Roman" w:cs="Times New Roman"/>
          <w:b/>
          <w:sz w:val="24"/>
          <w:szCs w:val="24"/>
        </w:rPr>
        <w:t>МЕТОДОЛОГИЯ ПЕДАГОГИЧЕСКОГО ИССЛЕДОВАНИЯ</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00CF5AF7">
        <w:rPr>
          <w:rFonts w:ascii="Times New Roman" w:hAnsi="Times New Roman" w:cs="Times New Roman"/>
          <w:sz w:val="24"/>
          <w:szCs w:val="24"/>
        </w:rPr>
        <w:t>направление в метод</w:t>
      </w:r>
      <w:r w:rsidR="00CF5AF7" w:rsidRPr="000841E6">
        <w:rPr>
          <w:rFonts w:ascii="Times New Roman" w:hAnsi="Times New Roman" w:cs="Times New Roman"/>
          <w:sz w:val="24"/>
          <w:szCs w:val="24"/>
        </w:rPr>
        <w:t xml:space="preserve">ологии педагогики, раскрывающее идеи, принципы, методы, логику и технологию организации и проведения педагогического исследования, критерии оценки его качества.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7E2E60" w:rsidRPr="007E2E60">
        <w:rPr>
          <w:rFonts w:ascii="Times New Roman" w:hAnsi="Times New Roman" w:cs="Times New Roman"/>
          <w:b/>
          <w:sz w:val="24"/>
          <w:szCs w:val="24"/>
        </w:rPr>
        <w:t>МЕТОДЫ ПЕДАГОГИЧЕСКОГО ИССЛЕДОВАНИЯ -</w:t>
      </w:r>
      <w:r w:rsidR="007E2E60">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совокупность способов и приемов изучения, познания и преобразования педагогической действительности.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7E2E60" w:rsidRPr="007E2E60">
        <w:rPr>
          <w:rFonts w:ascii="Times New Roman" w:hAnsi="Times New Roman" w:cs="Times New Roman"/>
          <w:b/>
          <w:sz w:val="24"/>
          <w:szCs w:val="24"/>
        </w:rPr>
        <w:t>МИРОВОЗЗРЕНИЕ ИССЛЕДОВАТЕЛЯ</w:t>
      </w:r>
      <w:r w:rsidR="007E2E60" w:rsidRPr="000841E6">
        <w:rPr>
          <w:rFonts w:ascii="Times New Roman" w:hAnsi="Times New Roman" w:cs="Times New Roman"/>
          <w:sz w:val="24"/>
          <w:szCs w:val="24"/>
        </w:rPr>
        <w:t xml:space="preserve"> </w:t>
      </w:r>
      <w:r w:rsidRPr="000841E6">
        <w:rPr>
          <w:rFonts w:ascii="Times New Roman" w:hAnsi="Times New Roman" w:cs="Times New Roman"/>
          <w:sz w:val="24"/>
          <w:szCs w:val="24"/>
        </w:rPr>
        <w:t>-</w:t>
      </w:r>
      <w:r w:rsidR="007E2E60">
        <w:rPr>
          <w:rFonts w:ascii="Times New Roman" w:hAnsi="Times New Roman" w:cs="Times New Roman"/>
          <w:sz w:val="24"/>
          <w:szCs w:val="24"/>
          <w:lang w:val="kk-KZ"/>
        </w:rPr>
        <w:t xml:space="preserve"> </w:t>
      </w:r>
      <w:r w:rsidRPr="000841E6">
        <w:rPr>
          <w:rFonts w:ascii="Times New Roman" w:hAnsi="Times New Roman" w:cs="Times New Roman"/>
          <w:sz w:val="24"/>
          <w:szCs w:val="24"/>
        </w:rPr>
        <w:t>целостное представление об объекте и методах его исследования, система взгля</w:t>
      </w:r>
      <w:r w:rsidRPr="000841E6">
        <w:rPr>
          <w:rFonts w:ascii="Times New Roman" w:hAnsi="Times New Roman" w:cs="Times New Roman"/>
          <w:sz w:val="24"/>
          <w:szCs w:val="24"/>
          <w:lang w:val="kk-KZ"/>
        </w:rPr>
        <w:t>д</w:t>
      </w:r>
      <w:r w:rsidRPr="000841E6">
        <w:rPr>
          <w:rFonts w:ascii="Times New Roman" w:hAnsi="Times New Roman" w:cs="Times New Roman"/>
          <w:sz w:val="24"/>
          <w:szCs w:val="24"/>
        </w:rPr>
        <w:t>ов и убеждений, мнений и оценок в отношении методол</w:t>
      </w:r>
      <w:r w:rsidRPr="000841E6">
        <w:rPr>
          <w:rFonts w:ascii="Times New Roman" w:hAnsi="Times New Roman" w:cs="Times New Roman"/>
          <w:sz w:val="24"/>
          <w:szCs w:val="24"/>
          <w:lang w:val="kk-KZ"/>
        </w:rPr>
        <w:t>о</w:t>
      </w:r>
      <w:r w:rsidRPr="000841E6">
        <w:rPr>
          <w:rFonts w:ascii="Times New Roman" w:hAnsi="Times New Roman" w:cs="Times New Roman"/>
          <w:sz w:val="24"/>
          <w:szCs w:val="24"/>
        </w:rPr>
        <w:t xml:space="preserve">гии, технологии и практики научного исследования. </w:t>
      </w:r>
    </w:p>
    <w:p w:rsidR="00CF5AF7" w:rsidRPr="000841E6" w:rsidRDefault="007E2E60" w:rsidP="00CF5AF7">
      <w:pPr>
        <w:spacing w:after="0" w:line="240" w:lineRule="auto"/>
        <w:contextualSpacing/>
        <w:jc w:val="both"/>
        <w:rPr>
          <w:rFonts w:ascii="Times New Roman" w:hAnsi="Times New Roman" w:cs="Times New Roman"/>
          <w:sz w:val="24"/>
          <w:szCs w:val="24"/>
        </w:rPr>
      </w:pPr>
      <w:r w:rsidRPr="007E2E60">
        <w:rPr>
          <w:rFonts w:ascii="Times New Roman" w:hAnsi="Times New Roman" w:cs="Times New Roman"/>
          <w:b/>
          <w:sz w:val="24"/>
          <w:szCs w:val="24"/>
          <w:lang w:val="kk-KZ"/>
        </w:rPr>
        <w:t xml:space="preserve">       </w:t>
      </w:r>
      <w:r w:rsidRPr="007E2E60">
        <w:rPr>
          <w:rFonts w:ascii="Times New Roman" w:hAnsi="Times New Roman" w:cs="Times New Roman"/>
          <w:b/>
          <w:sz w:val="24"/>
          <w:szCs w:val="24"/>
        </w:rPr>
        <w:t>МОДЕЛИРОВАНИЕ</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 xml:space="preserve">(педагогическое) </w:t>
      </w:r>
      <w:r>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метод исследования педагогической действительности с помощью моделей; процесс разработки и построения педагогических моделей. </w:t>
      </w:r>
    </w:p>
    <w:p w:rsidR="00CF5AF7" w:rsidRPr="000841E6" w:rsidRDefault="007E2E60" w:rsidP="007E2E60">
      <w:pPr>
        <w:spacing w:after="0" w:line="240" w:lineRule="auto"/>
        <w:ind w:firstLine="708"/>
        <w:contextualSpacing/>
        <w:jc w:val="both"/>
        <w:rPr>
          <w:rFonts w:ascii="Times New Roman" w:hAnsi="Times New Roman" w:cs="Times New Roman"/>
          <w:sz w:val="24"/>
          <w:szCs w:val="24"/>
        </w:rPr>
      </w:pPr>
      <w:r w:rsidRPr="007E2E60">
        <w:rPr>
          <w:rFonts w:ascii="Times New Roman" w:hAnsi="Times New Roman" w:cs="Times New Roman"/>
          <w:b/>
          <w:sz w:val="24"/>
          <w:szCs w:val="24"/>
        </w:rPr>
        <w:t xml:space="preserve">МОДЕЛЬ </w:t>
      </w:r>
      <w:r>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схематическое, знаковое изображение или упрощенное описание педагогического явления или процесса как системы, раскрывающее самые существенные его свойства и отношения.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7E2E60">
        <w:rPr>
          <w:rFonts w:ascii="Times New Roman" w:hAnsi="Times New Roman" w:cs="Times New Roman"/>
          <w:sz w:val="24"/>
          <w:szCs w:val="24"/>
          <w:lang w:val="kk-KZ"/>
        </w:rPr>
        <w:tab/>
      </w:r>
      <w:r w:rsidRPr="000841E6">
        <w:rPr>
          <w:rFonts w:ascii="Times New Roman" w:hAnsi="Times New Roman" w:cs="Times New Roman"/>
          <w:sz w:val="24"/>
          <w:szCs w:val="24"/>
          <w:lang w:val="kk-KZ"/>
        </w:rPr>
        <w:t xml:space="preserve"> </w:t>
      </w:r>
      <w:r w:rsidR="007E2E60" w:rsidRPr="007E2E60">
        <w:rPr>
          <w:rFonts w:ascii="Times New Roman" w:hAnsi="Times New Roman" w:cs="Times New Roman"/>
          <w:b/>
          <w:sz w:val="24"/>
          <w:szCs w:val="24"/>
        </w:rPr>
        <w:t>МОНИТОРИНГ</w:t>
      </w:r>
      <w:r w:rsidRPr="000841E6">
        <w:rPr>
          <w:rFonts w:ascii="Times New Roman" w:hAnsi="Times New Roman" w:cs="Times New Roman"/>
          <w:sz w:val="24"/>
          <w:szCs w:val="24"/>
        </w:rPr>
        <w:t xml:space="preserve"> </w:t>
      </w:r>
      <w:r w:rsidR="007E2E60">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контроль за изменением и развитием педагогического объекта с систематическим и последовательным отслеживанием результатов и постоянным ознакомлением с этими результатами участников обследуемого процесса.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7E2E60">
        <w:rPr>
          <w:rFonts w:ascii="Times New Roman" w:hAnsi="Times New Roman" w:cs="Times New Roman"/>
          <w:sz w:val="24"/>
          <w:szCs w:val="24"/>
          <w:lang w:val="kk-KZ"/>
        </w:rPr>
        <w:tab/>
      </w:r>
      <w:r w:rsidRPr="000841E6">
        <w:rPr>
          <w:rFonts w:ascii="Times New Roman" w:hAnsi="Times New Roman" w:cs="Times New Roman"/>
          <w:sz w:val="24"/>
          <w:szCs w:val="24"/>
          <w:lang w:val="kk-KZ"/>
        </w:rPr>
        <w:t xml:space="preserve"> </w:t>
      </w:r>
      <w:r w:rsidR="007E2E60" w:rsidRPr="007E2E60">
        <w:rPr>
          <w:rFonts w:ascii="Times New Roman" w:hAnsi="Times New Roman" w:cs="Times New Roman"/>
          <w:b/>
          <w:sz w:val="24"/>
          <w:szCs w:val="24"/>
        </w:rPr>
        <w:t>МОНОГРАФИЯ -</w:t>
      </w:r>
      <w:r>
        <w:rPr>
          <w:rFonts w:ascii="Times New Roman" w:hAnsi="Times New Roman" w:cs="Times New Roman"/>
          <w:sz w:val="24"/>
          <w:szCs w:val="24"/>
        </w:rPr>
        <w:t xml:space="preserve"> </w:t>
      </w:r>
      <w:r w:rsidRPr="000841E6">
        <w:rPr>
          <w:rFonts w:ascii="Times New Roman" w:hAnsi="Times New Roman" w:cs="Times New Roman"/>
          <w:sz w:val="24"/>
          <w:szCs w:val="24"/>
        </w:rPr>
        <w:t>научный труд, в котором наиболее полно и с опорой на результаты исследований, в том числе и автора, обобщается актуальная и фундаментальная для науки проблема с вы</w:t>
      </w:r>
      <w:r w:rsidRPr="000841E6">
        <w:rPr>
          <w:rFonts w:ascii="Times New Roman" w:hAnsi="Times New Roman" w:cs="Times New Roman"/>
          <w:sz w:val="24"/>
          <w:szCs w:val="24"/>
          <w:lang w:val="kk-KZ"/>
        </w:rPr>
        <w:t>д</w:t>
      </w:r>
      <w:r w:rsidRPr="000841E6">
        <w:rPr>
          <w:rFonts w:ascii="Times New Roman" w:hAnsi="Times New Roman" w:cs="Times New Roman"/>
          <w:sz w:val="24"/>
          <w:szCs w:val="24"/>
        </w:rPr>
        <w:t>вижением новых гипотез и анализом способов их решения, раскрывающая перспективы развития всей науки или ее определенно</w:t>
      </w:r>
      <w:r w:rsidRPr="000841E6">
        <w:rPr>
          <w:rFonts w:ascii="Times New Roman" w:hAnsi="Times New Roman" w:cs="Times New Roman"/>
          <w:sz w:val="24"/>
          <w:szCs w:val="24"/>
          <w:lang w:val="kk-KZ"/>
        </w:rPr>
        <w:t>ст</w:t>
      </w:r>
      <w:r w:rsidRPr="000841E6">
        <w:rPr>
          <w:rFonts w:ascii="Times New Roman" w:hAnsi="Times New Roman" w:cs="Times New Roman"/>
          <w:sz w:val="24"/>
          <w:szCs w:val="24"/>
        </w:rPr>
        <w:t xml:space="preserve">и отрасли.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lang w:val="kk-KZ"/>
        </w:rPr>
        <w:t xml:space="preserve">     </w:t>
      </w:r>
      <w:r w:rsidR="007E2E60">
        <w:rPr>
          <w:rFonts w:ascii="Times New Roman" w:hAnsi="Times New Roman" w:cs="Times New Roman"/>
          <w:sz w:val="24"/>
          <w:szCs w:val="24"/>
          <w:lang w:val="kk-KZ"/>
        </w:rPr>
        <w:tab/>
      </w:r>
      <w:r w:rsidRPr="000841E6">
        <w:rPr>
          <w:rFonts w:ascii="Times New Roman" w:hAnsi="Times New Roman" w:cs="Times New Roman"/>
          <w:sz w:val="24"/>
          <w:szCs w:val="24"/>
          <w:lang w:val="kk-KZ"/>
        </w:rPr>
        <w:t xml:space="preserve"> </w:t>
      </w:r>
      <w:r w:rsidR="007E2E60" w:rsidRPr="007E2E60">
        <w:rPr>
          <w:rFonts w:ascii="Times New Roman" w:hAnsi="Times New Roman" w:cs="Times New Roman"/>
          <w:b/>
          <w:sz w:val="24"/>
          <w:szCs w:val="24"/>
        </w:rPr>
        <w:t>МУЗЕЙНАЯ ПЕДАГОГИКА</w:t>
      </w:r>
      <w:r w:rsidR="007E2E60" w:rsidRPr="000841E6">
        <w:rPr>
          <w:rFonts w:ascii="Times New Roman" w:hAnsi="Times New Roman" w:cs="Times New Roman"/>
          <w:sz w:val="24"/>
          <w:szCs w:val="24"/>
        </w:rPr>
        <w:t xml:space="preserve"> </w:t>
      </w:r>
      <w:r w:rsidRPr="000841E6">
        <w:rPr>
          <w:rFonts w:ascii="Times New Roman" w:hAnsi="Times New Roman" w:cs="Times New Roman"/>
          <w:sz w:val="24"/>
          <w:szCs w:val="24"/>
        </w:rPr>
        <w:t>-</w:t>
      </w:r>
      <w:r w:rsidR="007E2E60">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отрасль педагогики, в которой раскрываются теория и практика обучения и воспитания человека средствами музея, его среды и условии. </w:t>
      </w:r>
    </w:p>
    <w:p w:rsidR="00CF5AF7" w:rsidRPr="000841E6" w:rsidRDefault="007E2E60"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rPr>
        <w:t xml:space="preserve">    </w:t>
      </w:r>
      <w:r>
        <w:rPr>
          <w:rFonts w:ascii="Times New Roman" w:hAnsi="Times New Roman" w:cs="Times New Roman"/>
          <w:sz w:val="24"/>
          <w:szCs w:val="24"/>
          <w:lang w:val="kk-KZ"/>
        </w:rPr>
        <w:tab/>
      </w:r>
      <w:r w:rsidRPr="007E2E60">
        <w:rPr>
          <w:rFonts w:ascii="Times New Roman" w:hAnsi="Times New Roman" w:cs="Times New Roman"/>
          <w:b/>
          <w:sz w:val="24"/>
          <w:szCs w:val="24"/>
        </w:rPr>
        <w:t xml:space="preserve">НАБЛЮДЕНИЕ </w:t>
      </w:r>
      <w:r>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метод исследования, суть которого состоит в преднамеренном, систематическом и целенаправленном восприятии педагогических явлений и процессов, фиксации форм и видов их проявлений, фактически созерцаемой и специально </w:t>
      </w:r>
      <w:r w:rsidR="00CF5AF7" w:rsidRPr="000841E6">
        <w:rPr>
          <w:rFonts w:ascii="Times New Roman" w:hAnsi="Times New Roman" w:cs="Times New Roman"/>
          <w:sz w:val="24"/>
          <w:szCs w:val="24"/>
        </w:rPr>
        <w:lastRenderedPageBreak/>
        <w:t xml:space="preserve">фиксируемой информации об этих явлениях и процессах, &amp; также о субъектах педагогического процесса, их суждениях, действиях и поступках. </w:t>
      </w:r>
    </w:p>
    <w:p w:rsidR="00CF5AF7" w:rsidRPr="000841E6" w:rsidRDefault="007E2E60" w:rsidP="007E2E60">
      <w:pPr>
        <w:spacing w:after="0" w:line="240" w:lineRule="auto"/>
        <w:ind w:firstLine="708"/>
        <w:contextualSpacing/>
        <w:jc w:val="both"/>
        <w:rPr>
          <w:rFonts w:ascii="Times New Roman" w:hAnsi="Times New Roman" w:cs="Times New Roman"/>
          <w:sz w:val="24"/>
          <w:szCs w:val="24"/>
        </w:rPr>
      </w:pPr>
      <w:r w:rsidRPr="007E2E60">
        <w:rPr>
          <w:rFonts w:ascii="Times New Roman" w:hAnsi="Times New Roman" w:cs="Times New Roman"/>
          <w:b/>
          <w:sz w:val="24"/>
          <w:szCs w:val="24"/>
        </w:rPr>
        <w:t>НАДЕЖНОСТЬ (</w:t>
      </w:r>
      <w:r w:rsidR="00CF5AF7" w:rsidRPr="000841E6">
        <w:rPr>
          <w:rFonts w:ascii="Times New Roman" w:hAnsi="Times New Roman" w:cs="Times New Roman"/>
          <w:sz w:val="24"/>
          <w:szCs w:val="24"/>
        </w:rPr>
        <w:t xml:space="preserve">прогнозов, проектов) </w:t>
      </w:r>
      <w:r>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один из критериев качества, относящийся к точности прогнозов, проектов или измерений и оценок в ходе педагогического исследования. </w:t>
      </w:r>
    </w:p>
    <w:p w:rsidR="00CF5AF7" w:rsidRPr="000841E6" w:rsidRDefault="00CF5AF7" w:rsidP="00CF5AF7">
      <w:pPr>
        <w:spacing w:after="0" w:line="240" w:lineRule="auto"/>
        <w:contextualSpacing/>
        <w:jc w:val="both"/>
        <w:rPr>
          <w:rFonts w:ascii="Times New Roman" w:hAnsi="Times New Roman" w:cs="Times New Roman"/>
          <w:sz w:val="24"/>
          <w:szCs w:val="24"/>
        </w:rPr>
      </w:pPr>
      <w:r w:rsidRPr="000841E6">
        <w:rPr>
          <w:rFonts w:ascii="Times New Roman" w:hAnsi="Times New Roman" w:cs="Times New Roman"/>
          <w:sz w:val="24"/>
          <w:szCs w:val="24"/>
        </w:rPr>
        <w:t xml:space="preserve">       </w:t>
      </w:r>
      <w:r w:rsidR="007E2E60" w:rsidRPr="007E2E60">
        <w:rPr>
          <w:rFonts w:ascii="Times New Roman" w:hAnsi="Times New Roman" w:cs="Times New Roman"/>
          <w:b/>
          <w:sz w:val="24"/>
          <w:szCs w:val="24"/>
        </w:rPr>
        <w:t xml:space="preserve">НАПРАВЛЕННОСТЬ ЛИЧНОСТИ ПЕДАГОГА-ИССЛЕДОВАТЕЛЯ </w:t>
      </w:r>
      <w:r w:rsidRPr="000841E6">
        <w:rPr>
          <w:rFonts w:ascii="Times New Roman" w:hAnsi="Times New Roman" w:cs="Times New Roman"/>
          <w:sz w:val="24"/>
          <w:szCs w:val="24"/>
        </w:rPr>
        <w:t xml:space="preserve">-мотивационная обусловленность действий исследователя в процессе познания и преобразования педагогической действительности, в ходе научного поиска, организации эксперимента и защиты своих результатов. </w:t>
      </w:r>
    </w:p>
    <w:p w:rsidR="00CF5AF7" w:rsidRPr="000841E6" w:rsidRDefault="007E2E60" w:rsidP="00CF5AF7">
      <w:pPr>
        <w:spacing w:after="0" w:line="240" w:lineRule="auto"/>
        <w:contextualSpacing/>
        <w:jc w:val="both"/>
        <w:rPr>
          <w:rFonts w:ascii="Times New Roman" w:hAnsi="Times New Roman" w:cs="Times New Roman"/>
          <w:sz w:val="24"/>
          <w:szCs w:val="24"/>
        </w:rPr>
      </w:pPr>
      <w:r w:rsidRPr="007E2E60">
        <w:rPr>
          <w:rFonts w:ascii="Times New Roman" w:hAnsi="Times New Roman" w:cs="Times New Roman"/>
          <w:b/>
          <w:sz w:val="24"/>
          <w:szCs w:val="24"/>
        </w:rPr>
        <w:t xml:space="preserve">      НАУКА </w:t>
      </w:r>
      <w:r w:rsidR="00CF5AF7" w:rsidRPr="000841E6">
        <w:rPr>
          <w:rFonts w:ascii="Times New Roman" w:hAnsi="Times New Roman" w:cs="Times New Roman"/>
          <w:sz w:val="24"/>
          <w:szCs w:val="24"/>
        </w:rPr>
        <w:t>(педагогическая) -</w:t>
      </w:r>
      <w:r>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система научных знаний о недагогической действительности, ее закономерностях и существенных свойствах, &amp; также способах ее изучения и преобразования. </w:t>
      </w:r>
    </w:p>
    <w:p w:rsidR="00CF5AF7" w:rsidRPr="000841E6" w:rsidRDefault="00CF5AF7" w:rsidP="00CF5AF7">
      <w:pPr>
        <w:spacing w:after="0" w:line="240" w:lineRule="auto"/>
        <w:contextualSpacing/>
        <w:jc w:val="both"/>
        <w:rPr>
          <w:rFonts w:ascii="Times New Roman" w:hAnsi="Times New Roman" w:cs="Times New Roman"/>
          <w:sz w:val="24"/>
          <w:szCs w:val="24"/>
        </w:rPr>
      </w:pPr>
    </w:p>
    <w:p w:rsidR="00CF5AF7" w:rsidRPr="000841E6" w:rsidRDefault="007E2E60" w:rsidP="00CF5AF7">
      <w:pPr>
        <w:spacing w:after="0" w:line="240" w:lineRule="auto"/>
        <w:contextualSpacing/>
        <w:jc w:val="both"/>
        <w:rPr>
          <w:rFonts w:ascii="Times New Roman" w:hAnsi="Times New Roman" w:cs="Times New Roman"/>
          <w:sz w:val="24"/>
          <w:szCs w:val="24"/>
        </w:rPr>
      </w:pPr>
      <w:r w:rsidRPr="007E2E60">
        <w:rPr>
          <w:rFonts w:ascii="Times New Roman" w:hAnsi="Times New Roman" w:cs="Times New Roman"/>
          <w:b/>
          <w:sz w:val="24"/>
          <w:szCs w:val="24"/>
        </w:rPr>
        <w:t xml:space="preserve">      НАУЧНАЯ ДИСЦИПЛИНА</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w:t>
      </w:r>
      <w:r>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качественная характеристика порядка и логики развития научной области знаний, а также методов и способов ее развития, представляемая в виде содержания учебного курса в высшем учебном заведении. </w:t>
      </w:r>
    </w:p>
    <w:p w:rsidR="00CF5AF7" w:rsidRPr="000841E6" w:rsidRDefault="00CF5AF7" w:rsidP="00CF5AF7">
      <w:pPr>
        <w:spacing w:after="0" w:line="240" w:lineRule="auto"/>
        <w:contextualSpacing/>
        <w:jc w:val="both"/>
        <w:rPr>
          <w:rFonts w:ascii="Times New Roman" w:hAnsi="Times New Roman" w:cs="Times New Roman"/>
          <w:sz w:val="24"/>
          <w:szCs w:val="24"/>
          <w:lang w:val="kk-KZ"/>
        </w:rPr>
      </w:pPr>
      <w:r w:rsidRPr="000841E6">
        <w:rPr>
          <w:rFonts w:ascii="Times New Roman" w:hAnsi="Times New Roman" w:cs="Times New Roman"/>
          <w:sz w:val="24"/>
          <w:szCs w:val="24"/>
        </w:rPr>
        <w:t xml:space="preserve">       </w:t>
      </w:r>
      <w:r w:rsidR="007E2E60" w:rsidRPr="007E2E60">
        <w:rPr>
          <w:rFonts w:ascii="Times New Roman" w:hAnsi="Times New Roman" w:cs="Times New Roman"/>
          <w:b/>
          <w:sz w:val="24"/>
          <w:szCs w:val="24"/>
        </w:rPr>
        <w:t>НАУЧНАЯ ОБЛАСТЬ</w:t>
      </w:r>
      <w:r w:rsidR="007E2E60" w:rsidRPr="000841E6">
        <w:rPr>
          <w:rFonts w:ascii="Times New Roman" w:hAnsi="Times New Roman" w:cs="Times New Roman"/>
          <w:sz w:val="24"/>
          <w:szCs w:val="24"/>
        </w:rPr>
        <w:t xml:space="preserve"> </w:t>
      </w:r>
      <w:r w:rsidRPr="000841E6">
        <w:rPr>
          <w:rFonts w:ascii="Times New Roman" w:hAnsi="Times New Roman" w:cs="Times New Roman"/>
          <w:sz w:val="24"/>
          <w:szCs w:val="24"/>
        </w:rPr>
        <w:t>-</w:t>
      </w:r>
      <w:r w:rsidR="007E2E60">
        <w:rPr>
          <w:rFonts w:ascii="Times New Roman" w:hAnsi="Times New Roman" w:cs="Times New Roman"/>
          <w:sz w:val="24"/>
          <w:szCs w:val="24"/>
          <w:lang w:val="kk-KZ"/>
        </w:rPr>
        <w:t xml:space="preserve"> </w:t>
      </w:r>
      <w:r w:rsidRPr="000841E6">
        <w:rPr>
          <w:rFonts w:ascii="Times New Roman" w:hAnsi="Times New Roman" w:cs="Times New Roman"/>
          <w:sz w:val="24"/>
          <w:szCs w:val="24"/>
        </w:rPr>
        <w:t xml:space="preserve">часть системных научных знаний, отражающих ход и результаты исследуемой педагогической действительности по какому-то признаку (педагогическое целеполагание или результативность педагогической деятельности) . </w:t>
      </w:r>
    </w:p>
    <w:p w:rsidR="00CF5AF7" w:rsidRPr="000841E6" w:rsidRDefault="007E2E60" w:rsidP="00CF5AF7">
      <w:pPr>
        <w:spacing w:after="0" w:line="240" w:lineRule="auto"/>
        <w:contextualSpacing/>
        <w:jc w:val="both"/>
        <w:rPr>
          <w:rFonts w:ascii="Times New Roman" w:hAnsi="Times New Roman" w:cs="Times New Roman"/>
          <w:sz w:val="24"/>
          <w:szCs w:val="24"/>
        </w:rPr>
      </w:pPr>
      <w:r w:rsidRPr="007E2E60">
        <w:rPr>
          <w:rFonts w:ascii="Times New Roman" w:hAnsi="Times New Roman" w:cs="Times New Roman"/>
          <w:b/>
          <w:sz w:val="24"/>
          <w:szCs w:val="24"/>
        </w:rPr>
        <w:t xml:space="preserve">      НАУЧНАЯ ОТРАСЛЬ</w:t>
      </w:r>
      <w:r w:rsidRPr="000841E6">
        <w:rPr>
          <w:rFonts w:ascii="Times New Roman" w:hAnsi="Times New Roman" w:cs="Times New Roman"/>
          <w:sz w:val="24"/>
          <w:szCs w:val="24"/>
        </w:rPr>
        <w:t xml:space="preserve"> </w:t>
      </w:r>
      <w:r w:rsidR="00CF5AF7" w:rsidRPr="000841E6">
        <w:rPr>
          <w:rFonts w:ascii="Times New Roman" w:hAnsi="Times New Roman" w:cs="Times New Roman"/>
          <w:sz w:val="24"/>
          <w:szCs w:val="24"/>
        </w:rPr>
        <w:t>-</w:t>
      </w:r>
      <w:r>
        <w:rPr>
          <w:rFonts w:ascii="Times New Roman" w:hAnsi="Times New Roman" w:cs="Times New Roman"/>
          <w:sz w:val="24"/>
          <w:szCs w:val="24"/>
          <w:lang w:val="kk-KZ"/>
        </w:rPr>
        <w:t xml:space="preserve"> </w:t>
      </w:r>
      <w:r w:rsidR="00CF5AF7" w:rsidRPr="000841E6">
        <w:rPr>
          <w:rFonts w:ascii="Times New Roman" w:hAnsi="Times New Roman" w:cs="Times New Roman"/>
          <w:sz w:val="24"/>
          <w:szCs w:val="24"/>
        </w:rPr>
        <w:t xml:space="preserve">система научно-педагогических знаний о качественно Однородной группе педагогических явлений и процессов, играющих определенную роль в понимании и объяснении педагогической реальности, а также способов и методов их познания и преобразования (например, социальная педагогика или дошкольная педагогика). </w:t>
      </w:r>
    </w:p>
    <w:p w:rsidR="00587DC2" w:rsidRPr="00DB48E7" w:rsidRDefault="00587DC2" w:rsidP="00587DC2">
      <w:pPr>
        <w:spacing w:after="0" w:line="240" w:lineRule="auto"/>
        <w:ind w:firstLine="708"/>
        <w:jc w:val="both"/>
        <w:rPr>
          <w:rFonts w:ascii="Times New Roman" w:hAnsi="Times New Roman" w:cs="Times New Roman"/>
          <w:b/>
          <w:sz w:val="24"/>
          <w:szCs w:val="24"/>
          <w:lang w:val="kk-KZ"/>
        </w:rPr>
      </w:pPr>
    </w:p>
    <w:p w:rsidR="00587DC2" w:rsidRPr="00EA1B33" w:rsidRDefault="00587DC2" w:rsidP="00587DC2">
      <w:pPr>
        <w:spacing w:after="0" w:line="240" w:lineRule="auto"/>
        <w:rPr>
          <w:rFonts w:ascii="Times New Roman" w:hAnsi="Times New Roman" w:cs="Times New Roman"/>
          <w:b/>
          <w:sz w:val="28"/>
          <w:szCs w:val="28"/>
          <w:lang w:val="kk-KZ"/>
        </w:rPr>
      </w:pPr>
    </w:p>
    <w:p w:rsidR="00587DC2" w:rsidRDefault="00587DC2" w:rsidP="00587DC2">
      <w:pPr>
        <w:spacing w:after="0" w:line="240" w:lineRule="auto"/>
        <w:rPr>
          <w:rFonts w:ascii="Times New Roman" w:hAnsi="Times New Roman" w:cs="Times New Roman"/>
          <w:b/>
          <w:sz w:val="28"/>
          <w:szCs w:val="28"/>
          <w:lang w:val="kk-KZ"/>
        </w:rPr>
      </w:pPr>
      <w:r w:rsidRPr="00EA1B33">
        <w:rPr>
          <w:rFonts w:ascii="Times New Roman" w:hAnsi="Times New Roman" w:cs="Times New Roman"/>
          <w:b/>
          <w:sz w:val="28"/>
          <w:szCs w:val="28"/>
          <w:lang w:val="kk-KZ"/>
        </w:rPr>
        <w:t>1.</w:t>
      </w:r>
      <w:r w:rsidRPr="00EA1B33">
        <w:rPr>
          <w:rFonts w:ascii="Times New Roman" w:hAnsi="Times New Roman" w:cs="Times New Roman"/>
          <w:b/>
          <w:sz w:val="28"/>
          <w:szCs w:val="28"/>
        </w:rPr>
        <w:t xml:space="preserve">3.  </w:t>
      </w:r>
      <w:r w:rsidRPr="00EA1B33">
        <w:rPr>
          <w:rFonts w:ascii="Times New Roman" w:hAnsi="Times New Roman" w:cs="Times New Roman"/>
          <w:b/>
          <w:sz w:val="28"/>
          <w:szCs w:val="28"/>
          <w:lang w:val="kk-KZ"/>
        </w:rPr>
        <w:t>М</w:t>
      </w:r>
      <w:r w:rsidRPr="00EA1B33">
        <w:rPr>
          <w:rFonts w:ascii="Times New Roman" w:hAnsi="Times New Roman" w:cs="Times New Roman"/>
          <w:b/>
          <w:sz w:val="28"/>
          <w:szCs w:val="28"/>
        </w:rPr>
        <w:t>етоды исследований</w:t>
      </w:r>
    </w:p>
    <w:p w:rsidR="00EA1B33" w:rsidRPr="00EA1B33" w:rsidRDefault="00EA1B33" w:rsidP="00587DC2">
      <w:pPr>
        <w:spacing w:after="0" w:line="240" w:lineRule="auto"/>
        <w:rPr>
          <w:rFonts w:ascii="Times New Roman" w:hAnsi="Times New Roman" w:cs="Times New Roman"/>
          <w:b/>
          <w:sz w:val="28"/>
          <w:szCs w:val="28"/>
          <w:lang w:val="kk-KZ"/>
        </w:rPr>
      </w:pPr>
    </w:p>
    <w:p w:rsidR="00EA1B33" w:rsidRPr="00DB48E7" w:rsidRDefault="005A272D" w:rsidP="00EA1B33">
      <w:pPr>
        <w:spacing w:after="0" w:line="240" w:lineRule="auto"/>
        <w:ind w:firstLine="708"/>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А</w:t>
      </w:r>
      <w:r w:rsidRPr="00EA1B33">
        <w:rPr>
          <w:rFonts w:ascii="Times New Roman" w:hAnsi="Times New Roman" w:cs="Times New Roman"/>
          <w:b/>
          <w:sz w:val="24"/>
          <w:szCs w:val="24"/>
          <w:lang w:val="kk-KZ"/>
        </w:rPr>
        <w:t>ВТОБИОГРАФИЧЕСКИЙ МЕТОД</w:t>
      </w:r>
      <w:r w:rsidRPr="00DB48E7">
        <w:rPr>
          <w:rFonts w:ascii="Times New Roman" w:hAnsi="Times New Roman" w:cs="Times New Roman"/>
          <w:sz w:val="24"/>
          <w:szCs w:val="24"/>
          <w:lang w:val="kk-KZ"/>
        </w:rPr>
        <w:t xml:space="preserve"> </w:t>
      </w:r>
      <w:r w:rsidR="00EA1B33" w:rsidRPr="00DB48E7">
        <w:rPr>
          <w:rFonts w:ascii="Times New Roman" w:hAnsi="Times New Roman" w:cs="Times New Roman"/>
          <w:sz w:val="24"/>
          <w:szCs w:val="24"/>
          <w:lang w:val="kk-KZ"/>
        </w:rPr>
        <w:t>– метод, основанный на примерах изучения воспоминаний, автобиографии, написанной самим автором. Позволяет лучше понять пути формирования личности, выявить различные стороны сложной природы человека, определить факторы, оказавшие влияние на выбор профессии индивида, принятие жизненно важных решений. Жанр зародился в древности и оказал большое влияние на романы о воспитании, в центре которых стоит авторизованная история процесса воспитания и обучения личности. Несмотря на ограниченное применение возможности метода достаточно велики. Это иллюстрирует недавно изданное учебное пособие «Природа ребенка в зеркале автобиографии» на примерах изучения воспоминаний знаменитых людей ХІХ-ХХ вв. о своем детстве и отрочестве.</w:t>
      </w:r>
    </w:p>
    <w:p w:rsidR="00EA1B33" w:rsidRPr="00DB48E7" w:rsidRDefault="005A272D" w:rsidP="00EA1B33">
      <w:pPr>
        <w:spacing w:after="0" w:line="240" w:lineRule="auto"/>
        <w:ind w:firstLine="708"/>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А</w:t>
      </w:r>
      <w:r w:rsidRPr="00EA1B33">
        <w:rPr>
          <w:rFonts w:ascii="Times New Roman" w:hAnsi="Times New Roman" w:cs="Times New Roman"/>
          <w:b/>
          <w:sz w:val="24"/>
          <w:szCs w:val="24"/>
          <w:lang w:val="kk-KZ"/>
        </w:rPr>
        <w:t>КСИОМАТИЧЕСКИЙ МЕТОД</w:t>
      </w:r>
      <w:r w:rsidRPr="00DB48E7">
        <w:rPr>
          <w:rFonts w:ascii="Times New Roman" w:hAnsi="Times New Roman" w:cs="Times New Roman"/>
          <w:sz w:val="24"/>
          <w:szCs w:val="24"/>
          <w:lang w:val="kk-KZ"/>
        </w:rPr>
        <w:t xml:space="preserve"> </w:t>
      </w:r>
      <w:r w:rsidR="00EA1B33" w:rsidRPr="00DB48E7">
        <w:rPr>
          <w:rFonts w:ascii="Times New Roman" w:hAnsi="Times New Roman" w:cs="Times New Roman"/>
          <w:sz w:val="24"/>
          <w:szCs w:val="24"/>
          <w:lang w:val="kk-KZ"/>
        </w:rPr>
        <w:t>– способ построения теории в виде исходных положений системы (постулатов) и правил вывода (аксиоматики), позволяющих путем логической дедукции получить утверждение (теоремы) данной теории. Находит ограниченное применение в точных науках, поскольку требует высокого уровня развития содержательной теории.</w:t>
      </w:r>
    </w:p>
    <w:p w:rsidR="00EA1B33" w:rsidRPr="00DB48E7" w:rsidRDefault="005A272D" w:rsidP="00EA1B33">
      <w:pPr>
        <w:spacing w:after="0" w:line="240" w:lineRule="auto"/>
        <w:ind w:firstLine="708"/>
        <w:contextualSpacing/>
        <w:jc w:val="both"/>
        <w:rPr>
          <w:rFonts w:ascii="Times New Roman" w:hAnsi="Times New Roman" w:cs="Times New Roman"/>
          <w:sz w:val="24"/>
          <w:szCs w:val="24"/>
          <w:lang w:val="kk-KZ"/>
        </w:rPr>
      </w:pPr>
      <w:r w:rsidRPr="00EA1B33">
        <w:rPr>
          <w:rFonts w:ascii="Times New Roman" w:hAnsi="Times New Roman" w:cs="Times New Roman"/>
          <w:b/>
          <w:sz w:val="24"/>
          <w:szCs w:val="24"/>
          <w:lang w:val="kk-KZ"/>
        </w:rPr>
        <w:t xml:space="preserve">АНАЛИЗ </w:t>
      </w:r>
      <w:r w:rsidR="00EA1B33" w:rsidRPr="00EA1B33">
        <w:rPr>
          <w:rFonts w:ascii="Times New Roman" w:hAnsi="Times New Roman" w:cs="Times New Roman"/>
          <w:b/>
          <w:sz w:val="24"/>
          <w:szCs w:val="24"/>
          <w:lang w:val="kk-KZ"/>
        </w:rPr>
        <w:t>–</w:t>
      </w:r>
      <w:r w:rsidR="00EA1B33" w:rsidRPr="00DB48E7">
        <w:rPr>
          <w:rFonts w:ascii="Times New Roman" w:hAnsi="Times New Roman" w:cs="Times New Roman"/>
          <w:sz w:val="24"/>
          <w:szCs w:val="24"/>
          <w:lang w:val="kk-KZ"/>
        </w:rPr>
        <w:t xml:space="preserve"> 1) разделение объекта на составные части; 2) мысленное или фактическое разделение предмета объекта или явления на части с целью  обнаружения ранее неизвестных его свойств и качеств. Начальный этап педагогического исследования, в результате которого осуществляется переход от общего описания объекта, процесса, явления к выявлению его внутренного состава, частей, элементов. Корректность анализа проверяется в процессе синтеза и проверки свойств вновь созданного объекта или гипотезы с исходным объектом или гипотезой.</w:t>
      </w:r>
    </w:p>
    <w:p w:rsidR="00EA1B33" w:rsidRPr="00DB48E7" w:rsidRDefault="005A272D" w:rsidP="00EA1B33">
      <w:pPr>
        <w:spacing w:after="0" w:line="240" w:lineRule="auto"/>
        <w:ind w:firstLine="708"/>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А</w:t>
      </w:r>
      <w:r w:rsidRPr="00EA1B33">
        <w:rPr>
          <w:rFonts w:ascii="Times New Roman" w:hAnsi="Times New Roman" w:cs="Times New Roman"/>
          <w:b/>
          <w:sz w:val="24"/>
          <w:szCs w:val="24"/>
          <w:lang w:val="kk-KZ"/>
        </w:rPr>
        <w:t>НАЛОГИЯ</w:t>
      </w:r>
      <w:r w:rsidRPr="00DB48E7">
        <w:rPr>
          <w:rFonts w:ascii="Times New Roman" w:hAnsi="Times New Roman" w:cs="Times New Roman"/>
          <w:sz w:val="24"/>
          <w:szCs w:val="24"/>
          <w:lang w:val="kk-KZ"/>
        </w:rPr>
        <w:t xml:space="preserve"> </w:t>
      </w:r>
      <w:r w:rsidR="00EA1B33" w:rsidRPr="00DB48E7">
        <w:rPr>
          <w:rFonts w:ascii="Times New Roman" w:hAnsi="Times New Roman" w:cs="Times New Roman"/>
          <w:sz w:val="24"/>
          <w:szCs w:val="24"/>
          <w:lang w:val="kk-KZ"/>
        </w:rPr>
        <w:t>–</w:t>
      </w:r>
      <w:r w:rsidR="00EA1B33" w:rsidRPr="00DB48E7">
        <w:rPr>
          <w:rFonts w:ascii="Times New Roman" w:hAnsi="Times New Roman" w:cs="Times New Roman"/>
          <w:b/>
          <w:sz w:val="24"/>
          <w:szCs w:val="24"/>
          <w:lang w:val="kk-KZ"/>
        </w:rPr>
        <w:t xml:space="preserve"> </w:t>
      </w:r>
      <w:r w:rsidR="00EA1B33" w:rsidRPr="00DB48E7">
        <w:rPr>
          <w:rFonts w:ascii="Times New Roman" w:hAnsi="Times New Roman" w:cs="Times New Roman"/>
          <w:sz w:val="24"/>
          <w:szCs w:val="24"/>
          <w:lang w:val="kk-KZ"/>
        </w:rPr>
        <w:t xml:space="preserve">1) сходство в каком-либо отношении между предметами, явлениями или понятиями; 2) общенаучный метод исследования, вид умозаключения, </w:t>
      </w:r>
      <w:r w:rsidR="00EA1B33" w:rsidRPr="00DB48E7">
        <w:rPr>
          <w:rFonts w:ascii="Times New Roman" w:hAnsi="Times New Roman" w:cs="Times New Roman"/>
          <w:sz w:val="24"/>
          <w:szCs w:val="24"/>
          <w:lang w:val="kk-KZ"/>
        </w:rPr>
        <w:lastRenderedPageBreak/>
        <w:t xml:space="preserve">позволящий выявить свойства одного предмета на основании его сходства с другим. Знание, полученное при рассмотрении какого-либо объекта (модели), переносится на другой объект (предмет, явление, процесс), который менее изучен или доступен для исследования. Этот метод широко применяется для разработки различного рода классификаций, информационно-поисковых языков и т.п. ; не является строгим методом доказательства, так как заключение делятся на основании частичного сходства между изучаемыми объектами, процессами, явлениями. </w:t>
      </w:r>
    </w:p>
    <w:p w:rsidR="00EA1B33" w:rsidRPr="00DB48E7" w:rsidRDefault="005A272D" w:rsidP="00EA1B33">
      <w:pPr>
        <w:spacing w:after="0" w:line="240" w:lineRule="auto"/>
        <w:ind w:firstLine="708"/>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А</w:t>
      </w:r>
      <w:r w:rsidRPr="00EA1B33">
        <w:rPr>
          <w:rFonts w:ascii="Times New Roman" w:hAnsi="Times New Roman" w:cs="Times New Roman"/>
          <w:b/>
          <w:sz w:val="24"/>
          <w:szCs w:val="24"/>
          <w:lang w:val="kk-KZ"/>
        </w:rPr>
        <w:t>НКЕТА</w:t>
      </w:r>
      <w:r w:rsidR="00EA1B33" w:rsidRPr="00DB48E7">
        <w:rPr>
          <w:rFonts w:ascii="Times New Roman" w:hAnsi="Times New Roman" w:cs="Times New Roman"/>
          <w:sz w:val="24"/>
          <w:szCs w:val="24"/>
          <w:lang w:val="kk-KZ"/>
        </w:rPr>
        <w:t xml:space="preserve"> – опросный лист, самостоятельно заполняемый опрашиваемым по указанным в нем правилам. Вопросы анкеты делятся по содержанию: вопросы о фактах, действиях в прошлом,в настоящем, а также о продуктах деятельности, вопросы о мотивах деятельности, оценках и мнении индивидов; по форме: открытые (не определяют ни содержание, ни форму) и закрытые (альтернативные, со множественным выбором, в которых отвечающий выбирает один или несколько ответов из предложенных). Вопросы анкеты должны формулироваться максимально точно, четко, однозначно, на доступном для учащихся языке. Лексика, термины, степень доступности понятий должны соответствовать уровню отвечающих. Вопросы не должны наводить отвечающего на определенный ответ, нельзя использовать предопределенные, социально желательные ответы, должны быть исключены вопросы, направленные на получение информации, которой опрашиваемый не располагает.</w:t>
      </w:r>
    </w:p>
    <w:p w:rsidR="00EA1B33" w:rsidRPr="00DB48E7" w:rsidRDefault="00EA1B33" w:rsidP="00EA1B33">
      <w:pPr>
        <w:spacing w:after="0" w:line="240" w:lineRule="auto"/>
        <w:contextualSpacing/>
        <w:jc w:val="both"/>
        <w:rPr>
          <w:rFonts w:ascii="Times New Roman" w:hAnsi="Times New Roman" w:cs="Times New Roman"/>
          <w:sz w:val="24"/>
          <w:szCs w:val="24"/>
          <w:lang w:val="kk-KZ"/>
        </w:rPr>
      </w:pPr>
      <w:r w:rsidRPr="00EA1B33">
        <w:rPr>
          <w:rFonts w:ascii="Times New Roman" w:hAnsi="Times New Roman" w:cs="Times New Roman"/>
          <w:b/>
          <w:sz w:val="24"/>
          <w:szCs w:val="24"/>
          <w:lang w:val="kk-KZ"/>
        </w:rPr>
        <w:t xml:space="preserve"> </w:t>
      </w:r>
      <w:r>
        <w:rPr>
          <w:rFonts w:ascii="Times New Roman" w:hAnsi="Times New Roman" w:cs="Times New Roman"/>
          <w:b/>
          <w:sz w:val="24"/>
          <w:szCs w:val="24"/>
          <w:lang w:val="kk-KZ"/>
        </w:rPr>
        <w:tab/>
      </w:r>
      <w:r w:rsidR="005A272D">
        <w:rPr>
          <w:rFonts w:ascii="Times New Roman" w:hAnsi="Times New Roman" w:cs="Times New Roman"/>
          <w:b/>
          <w:sz w:val="24"/>
          <w:szCs w:val="24"/>
          <w:lang w:val="kk-KZ"/>
        </w:rPr>
        <w:t>А</w:t>
      </w:r>
      <w:r w:rsidR="005A272D" w:rsidRPr="00EA1B33">
        <w:rPr>
          <w:rFonts w:ascii="Times New Roman" w:hAnsi="Times New Roman" w:cs="Times New Roman"/>
          <w:b/>
          <w:sz w:val="24"/>
          <w:szCs w:val="24"/>
          <w:lang w:val="kk-KZ"/>
        </w:rPr>
        <w:t>НКЕТИРОВАНИЕ</w:t>
      </w:r>
      <w:r w:rsidRPr="00EA1B33">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 метод получения информации,основанный на опросе людей для получения сведений о фактическом положении ващей (например, мнений и отношений различных групп учащихся и учителей о различных сторонах учебно-воспитательного процесса, методе обучения). Метод анкетирования используется в случаях, когда исследуемую проблему трудно изучить другими методами (например, мотивы выбор учительской профессии, степень удовлетварения этой деятельностью).</w:t>
      </w:r>
    </w:p>
    <w:p w:rsidR="00EA1B33" w:rsidRPr="00DB48E7" w:rsidRDefault="00EA1B33" w:rsidP="00EA1B33">
      <w:pPr>
        <w:spacing w:after="0" w:line="240" w:lineRule="auto"/>
        <w:contextualSpacing/>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Надежность сведений, получаемых анкетированием, оценивается в предварительных испытаниях (пилотаж анкеты), в которых выясняют одиозначность понимания вопросов, воспроизводимость ответ (при повторном опросе тех же лиц), полноту и обоснованность предполагаемых вариантов ответа. Наиболее существенные для целей опроса проблемы развертываются в систему основных и контрольных вопросов, пространственно разделенных  в анкете. Результаты анкетирования готовят для ручной или машинной обработки. Научная ценность анкетирования зависит от теоретических базы исследования, характера исходной гипотезы, целей исследования. Сведения, полученные анкетированием,  сопоставляют с данными из других источников: анализа документов, интервью, наблюдений.</w:t>
      </w:r>
    </w:p>
    <w:p w:rsidR="00EA1B33" w:rsidRPr="00DB48E7" w:rsidRDefault="005A272D" w:rsidP="00EA1B33">
      <w:pPr>
        <w:spacing w:after="0" w:line="240" w:lineRule="auto"/>
        <w:ind w:firstLine="708"/>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Б</w:t>
      </w:r>
      <w:r w:rsidRPr="00EA1B33">
        <w:rPr>
          <w:rFonts w:ascii="Times New Roman" w:hAnsi="Times New Roman" w:cs="Times New Roman"/>
          <w:b/>
          <w:sz w:val="24"/>
          <w:szCs w:val="24"/>
          <w:lang w:val="kk-KZ"/>
        </w:rPr>
        <w:t>ЕСЕДА</w:t>
      </w:r>
      <w:r w:rsidRPr="00DB48E7">
        <w:rPr>
          <w:rFonts w:ascii="Times New Roman" w:hAnsi="Times New Roman" w:cs="Times New Roman"/>
          <w:sz w:val="24"/>
          <w:szCs w:val="24"/>
          <w:lang w:val="kk-KZ"/>
        </w:rPr>
        <w:t xml:space="preserve"> </w:t>
      </w:r>
      <w:r w:rsidR="00EA1B33" w:rsidRPr="00DB48E7">
        <w:rPr>
          <w:rFonts w:ascii="Times New Roman" w:hAnsi="Times New Roman" w:cs="Times New Roman"/>
          <w:sz w:val="24"/>
          <w:szCs w:val="24"/>
          <w:lang w:val="kk-KZ"/>
        </w:rPr>
        <w:t>-  метод получения информации на основе словесной (вербальной) коммуникации исследователя и респондента, отвечающего на вопросы, предумостренные программой исследования. Применяется на стадии подготовки массовых анкетных опросов для того, чтобы определить область исследования, формализовать вопросы и ответы по анкете, для пополнения и уточнения данных из массовой статистики, как самостоятельный метод сбора психолого-педагогеской информации – в обследованиях малых выборок.</w:t>
      </w:r>
    </w:p>
    <w:p w:rsidR="00EA1B33" w:rsidRPr="00DB48E7" w:rsidRDefault="005A272D" w:rsidP="00EA1B33">
      <w:pPr>
        <w:spacing w:after="0" w:line="240" w:lineRule="auto"/>
        <w:ind w:firstLine="708"/>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Б</w:t>
      </w:r>
      <w:r w:rsidRPr="00EA1B33">
        <w:rPr>
          <w:rFonts w:ascii="Times New Roman" w:hAnsi="Times New Roman" w:cs="Times New Roman"/>
          <w:b/>
          <w:sz w:val="24"/>
          <w:szCs w:val="24"/>
          <w:lang w:val="kk-KZ"/>
        </w:rPr>
        <w:t>ЛИЗНЕЦОВЫЙ МЕТОД</w:t>
      </w:r>
      <w:r w:rsidRPr="00DB48E7">
        <w:rPr>
          <w:rFonts w:ascii="Times New Roman" w:hAnsi="Times New Roman" w:cs="Times New Roman"/>
          <w:sz w:val="24"/>
          <w:szCs w:val="24"/>
          <w:lang w:val="kk-KZ"/>
        </w:rPr>
        <w:t xml:space="preserve"> </w:t>
      </w:r>
      <w:r w:rsidR="00EA1B33" w:rsidRPr="00DB48E7">
        <w:rPr>
          <w:rFonts w:ascii="Times New Roman" w:hAnsi="Times New Roman" w:cs="Times New Roman"/>
          <w:sz w:val="24"/>
          <w:szCs w:val="24"/>
          <w:lang w:val="kk-KZ"/>
        </w:rPr>
        <w:t>– метод, основанный  на сравнении однояйцевых (монозиготных) с идентичным генотипом и двуяйцевых (дизиготных) близнецов, генотипы которых различаются, как у обычных братьев и сестер. Сравнение внутрипарного сходства у различных групп близнецов дает возможность определить относительную роль генотипа и среды в детерминации изучаемого признака.</w:t>
      </w:r>
    </w:p>
    <w:p w:rsidR="00EA1B33" w:rsidRPr="00DB48E7" w:rsidRDefault="00EA1B33" w:rsidP="00EA1B33">
      <w:pPr>
        <w:spacing w:after="0" w:line="240" w:lineRule="auto"/>
        <w:ind w:firstLine="708"/>
        <w:contextualSpacing/>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Длительные наблюдения за близнецами на протяжении их жизни, тестирование в разных странах детей и взрослых позволяют следовать выводы о значительном влиянии образования, воспитания и культурного окружения на интеллект человека. Наибольшее различие между близнецами по умственному развитию находилось в прямом зависимости от времени их обучения в школе. Неблагоприятная семейная обстановка, неполная семья, </w:t>
      </w:r>
      <w:r w:rsidRPr="00DB48E7">
        <w:rPr>
          <w:rFonts w:ascii="Times New Roman" w:hAnsi="Times New Roman" w:cs="Times New Roman"/>
          <w:sz w:val="24"/>
          <w:szCs w:val="24"/>
          <w:lang w:val="kk-KZ"/>
        </w:rPr>
        <w:lastRenderedPageBreak/>
        <w:t>длительная болезнь, воспитание в детских домах, изоляция от культурных центров отрицательно сказываются на психическом развитии детей, их интеллектуальном развитии.</w:t>
      </w:r>
    </w:p>
    <w:p w:rsidR="00EA1B33" w:rsidRPr="00DB48E7" w:rsidRDefault="00EA1B33" w:rsidP="00EA1B33">
      <w:pPr>
        <w:spacing w:after="0" w:line="240" w:lineRule="auto"/>
        <w:ind w:firstLine="708"/>
        <w:contextualSpacing/>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Наряду с воспитанием и социальным окружением на развитие детей оказывают существенное влияние и наследственные задатки. Коэффициент корреляции в детерминации интеллекта увеличивается от 0 (для неродственных лиц, выросших раздельно) до 0,2 - 0,23 (неродственных, но вместе воспитанных), до 0,30 между родителями и приемными детьми. Для братьев или сестер (сибсов), выросших раздельно, этот коэффициент поднимается до 0,40. Для пар «родитель-ребенок», однополых и разнополых двуяйцевых близнецов  и сибсов, выросших вместе, он будет около 0,50. Для раздельно воспитанных ОБ он увечивается до 0,75. Для совместно воспитанных ОБ - от 0,75 до 0,95. Близнецовый метод может быть использован и для решения дидактических вопросов. Так, В.Е. Гмурман для сравнения эффективности различных методик обучения отобрал несколько пар близнецов в возрасте от 5,4 до 6 лет. Один близнец, член пары, обучался с помощью звукового метода, другой, его партнер, с помощью метода целых слов. Удалось сравнить и определить относительную эффективность методик обучения грамоте в чистом виде, исключив влияние наследственных и средовых факторов.</w:t>
      </w:r>
    </w:p>
    <w:p w:rsidR="00EA1B33" w:rsidRPr="00DB48E7" w:rsidRDefault="00EA1B33" w:rsidP="00EA1B33">
      <w:pPr>
        <w:spacing w:after="0" w:line="240" w:lineRule="auto"/>
        <w:ind w:firstLine="708"/>
        <w:contextualSpacing/>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Исследования близнецов, проведенные В.А.Калачевым и В.В.Муравлевым, позволили выявить различные типы работособности учащихся начальной школы, оптимальным образом совместить возможности ребенка с требованиями конкретной школьной программы, а также прогнозировать успешность обучения детей без ущерба для их здоровья. Эти данные особенно важны при наборе в гимназические классы, отличающиеся повышенными требованиями к учащимся.</w:t>
      </w:r>
    </w:p>
    <w:p w:rsidR="00EA1B33" w:rsidRPr="00DB48E7" w:rsidRDefault="005A272D" w:rsidP="00EA1B33">
      <w:pPr>
        <w:spacing w:after="0" w:line="240" w:lineRule="auto"/>
        <w:ind w:firstLine="708"/>
        <w:contextualSpacing/>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Pr>
          <w:rFonts w:ascii="Times New Roman" w:hAnsi="Times New Roman" w:cs="Times New Roman"/>
          <w:b/>
          <w:sz w:val="24"/>
          <w:szCs w:val="24"/>
          <w:lang w:val="kk-KZ"/>
        </w:rPr>
        <w:t>В</w:t>
      </w:r>
      <w:r w:rsidRPr="00EA1B33">
        <w:rPr>
          <w:rFonts w:ascii="Times New Roman" w:hAnsi="Times New Roman" w:cs="Times New Roman"/>
          <w:b/>
          <w:sz w:val="24"/>
          <w:szCs w:val="24"/>
          <w:lang w:val="kk-KZ"/>
        </w:rPr>
        <w:t xml:space="preserve">ЕРИФИКАЦИЯ </w:t>
      </w:r>
      <w:r w:rsidR="00EA1B33" w:rsidRPr="00EA1B33">
        <w:rPr>
          <w:rFonts w:ascii="Times New Roman" w:hAnsi="Times New Roman" w:cs="Times New Roman"/>
          <w:b/>
          <w:sz w:val="24"/>
          <w:szCs w:val="24"/>
          <w:lang w:val="kk-KZ"/>
        </w:rPr>
        <w:t>–</w:t>
      </w:r>
      <w:r w:rsidR="00EA1B33" w:rsidRPr="00DB48E7">
        <w:rPr>
          <w:rFonts w:ascii="Times New Roman" w:hAnsi="Times New Roman" w:cs="Times New Roman"/>
          <w:sz w:val="24"/>
          <w:szCs w:val="24"/>
          <w:lang w:val="kk-KZ"/>
        </w:rPr>
        <w:t xml:space="preserve"> проверка истинности теоретического положения опытным путем.</w:t>
      </w:r>
    </w:p>
    <w:p w:rsidR="00EA1B33" w:rsidRPr="00DB48E7" w:rsidRDefault="00EA1B33" w:rsidP="00EA1B33">
      <w:pPr>
        <w:spacing w:after="0" w:line="240" w:lineRule="auto"/>
        <w:ind w:firstLine="708"/>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5A272D">
        <w:rPr>
          <w:rFonts w:ascii="Times New Roman" w:hAnsi="Times New Roman" w:cs="Times New Roman"/>
          <w:b/>
          <w:sz w:val="24"/>
          <w:szCs w:val="24"/>
          <w:lang w:val="kk-KZ"/>
        </w:rPr>
        <w:t>Г</w:t>
      </w:r>
      <w:r w:rsidR="005A272D" w:rsidRPr="00EA1B33">
        <w:rPr>
          <w:rFonts w:ascii="Times New Roman" w:hAnsi="Times New Roman" w:cs="Times New Roman"/>
          <w:b/>
          <w:sz w:val="24"/>
          <w:szCs w:val="24"/>
          <w:lang w:val="kk-KZ"/>
        </w:rPr>
        <w:t xml:space="preserve">ЕНЕАЛОГИЧЕСКИЙ МЕТОД </w:t>
      </w:r>
      <w:r w:rsidRPr="00EA1B33">
        <w:rPr>
          <w:rFonts w:ascii="Times New Roman" w:hAnsi="Times New Roman" w:cs="Times New Roman"/>
          <w:b/>
          <w:sz w:val="24"/>
          <w:szCs w:val="24"/>
          <w:lang w:val="kk-KZ"/>
        </w:rPr>
        <w:t>–</w:t>
      </w:r>
      <w:r w:rsidRPr="00DB48E7">
        <w:rPr>
          <w:rFonts w:ascii="Times New Roman" w:hAnsi="Times New Roman" w:cs="Times New Roman"/>
          <w:sz w:val="24"/>
          <w:szCs w:val="24"/>
          <w:lang w:val="kk-KZ"/>
        </w:rPr>
        <w:t xml:space="preserve"> метод исследование закономерностей наследования человека на основе составления родословной – генеалогии. Предложен Ф.Гальтоном. Применим, если известны прямые родственники по материнской и отцовской линии в ряду поколений, а также если известны потомки пробанда в нескольких поколениях. Широко используется в тифлопедагогике, сурдопедагогике, олигофренопедагогике для диагностики болезней с наследственной природой. Эти сведения имеют большое значение для медико-генетических консультаций при опеределении умственной отсталости, врожденной или приобретенной глухоты, слепоты и других нарушениях индивидуальных особенностей. В зависимости от диагноза применяются различные методы обучения и воспитания. Между педагогическими и специальными научными знаниями, полученными в результате исследований, существует сложная связь. Специальные знания нередко кладутся в основу объяснения наблюдаемых раличий индивидуальных особенностей школьников, их психофизиологических реакций и состояний в процессе учебной деятельности. Они служат базисом для обоснования норм и конкретных педагогических рекомендаций практике.</w:t>
      </w:r>
    </w:p>
    <w:p w:rsidR="00EA1B33" w:rsidRPr="00DB48E7" w:rsidRDefault="005A272D" w:rsidP="00EA1B33">
      <w:pPr>
        <w:spacing w:after="0" w:line="240" w:lineRule="auto"/>
        <w:ind w:firstLine="708"/>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Д</w:t>
      </w:r>
      <w:r w:rsidRPr="00EA1B33">
        <w:rPr>
          <w:rFonts w:ascii="Times New Roman" w:hAnsi="Times New Roman" w:cs="Times New Roman"/>
          <w:b/>
          <w:sz w:val="24"/>
          <w:szCs w:val="24"/>
          <w:lang w:val="kk-KZ"/>
        </w:rPr>
        <w:t>ИДАКТИЧЕСКИЙ ЭКСПЕРИМЕНТ</w:t>
      </w:r>
      <w:r w:rsidRPr="00DB48E7">
        <w:rPr>
          <w:rFonts w:ascii="Times New Roman" w:hAnsi="Times New Roman" w:cs="Times New Roman"/>
          <w:sz w:val="24"/>
          <w:szCs w:val="24"/>
          <w:lang w:val="kk-KZ"/>
        </w:rPr>
        <w:t xml:space="preserve"> </w:t>
      </w:r>
      <w:r w:rsidR="00EA1B33" w:rsidRPr="00DB48E7">
        <w:rPr>
          <w:rFonts w:ascii="Times New Roman" w:hAnsi="Times New Roman" w:cs="Times New Roman"/>
          <w:sz w:val="24"/>
          <w:szCs w:val="24"/>
          <w:lang w:val="kk-KZ"/>
        </w:rPr>
        <w:t>– эксперимент, который проводится в исследованиях, связанных с определением нового содержания образования,разработкой новых метов обучения,а так же выявлением эффекивности уже внедренных в практику педагоческих способов и приемов, входящих в сферу дидактики. См.</w:t>
      </w:r>
      <w:r w:rsidR="00EA1B33">
        <w:rPr>
          <w:rFonts w:ascii="Times New Roman" w:hAnsi="Times New Roman" w:cs="Times New Roman"/>
          <w:sz w:val="24"/>
          <w:szCs w:val="24"/>
          <w:lang w:val="kk-KZ"/>
        </w:rPr>
        <w:t xml:space="preserve"> Э</w:t>
      </w:r>
      <w:r w:rsidR="00EA1B33" w:rsidRPr="00DB48E7">
        <w:rPr>
          <w:rFonts w:ascii="Times New Roman" w:hAnsi="Times New Roman" w:cs="Times New Roman"/>
          <w:sz w:val="24"/>
          <w:szCs w:val="24"/>
          <w:lang w:val="kk-KZ"/>
        </w:rPr>
        <w:t>ксперимент педагогический.</w:t>
      </w:r>
    </w:p>
    <w:p w:rsidR="00EA1B33" w:rsidRPr="00DB48E7" w:rsidRDefault="005A272D" w:rsidP="00EA1B33">
      <w:pPr>
        <w:spacing w:after="0" w:line="240" w:lineRule="auto"/>
        <w:ind w:firstLine="708"/>
        <w:contextualSpacing/>
        <w:jc w:val="both"/>
        <w:rPr>
          <w:rFonts w:ascii="Times New Roman" w:hAnsi="Times New Roman" w:cs="Times New Roman"/>
          <w:sz w:val="24"/>
          <w:szCs w:val="24"/>
          <w:lang w:val="kk-KZ"/>
        </w:rPr>
      </w:pPr>
      <w:r w:rsidRPr="00EA1B33">
        <w:rPr>
          <w:rFonts w:ascii="Times New Roman" w:eastAsia="Times New Roman" w:hAnsi="Times New Roman" w:cs="Times New Roman"/>
          <w:b/>
          <w:color w:val="000000"/>
          <w:sz w:val="24"/>
          <w:szCs w:val="24"/>
          <w:lang w:val="kk-KZ"/>
        </w:rPr>
        <w:t>Е</w:t>
      </w:r>
      <w:r w:rsidRPr="00EA1B33">
        <w:rPr>
          <w:rFonts w:ascii="Times New Roman" w:eastAsia="Times New Roman" w:hAnsi="Times New Roman" w:cs="Times New Roman"/>
          <w:b/>
          <w:color w:val="000000"/>
          <w:sz w:val="24"/>
          <w:szCs w:val="24"/>
        </w:rPr>
        <w:t xml:space="preserve">СТЕСТВЕННЫЙ ЭКСПЕРИМЕНТ </w:t>
      </w:r>
      <w:r w:rsidR="00EA1B33" w:rsidRPr="00EA1B33">
        <w:rPr>
          <w:rFonts w:ascii="Times New Roman" w:eastAsia="Times New Roman" w:hAnsi="Times New Roman" w:cs="Times New Roman"/>
          <w:b/>
          <w:color w:val="000000"/>
          <w:sz w:val="24"/>
          <w:szCs w:val="24"/>
        </w:rPr>
        <w:t>-</w:t>
      </w:r>
      <w:r w:rsidR="00EA1B33" w:rsidRPr="00DB48E7">
        <w:rPr>
          <w:rFonts w:ascii="Times New Roman" w:eastAsia="Times New Roman" w:hAnsi="Times New Roman" w:cs="Times New Roman"/>
          <w:color w:val="000000"/>
          <w:sz w:val="24"/>
          <w:szCs w:val="24"/>
        </w:rPr>
        <w:t xml:space="preserve"> эксперимент, цель которого проверить влияние какого-либо фактора на отдельные стороны учебно-воспитательного процесса в привычных для учащихся условиях. Работу с учениками ведет либо классный воспитатель, либо знакомый им преподаватель. См. </w:t>
      </w:r>
      <w:r w:rsidR="00EA1B33">
        <w:rPr>
          <w:rFonts w:ascii="Times New Roman" w:eastAsia="Times New Roman" w:hAnsi="Times New Roman" w:cs="Times New Roman"/>
          <w:color w:val="000000"/>
          <w:sz w:val="24"/>
          <w:szCs w:val="24"/>
          <w:lang w:val="kk-KZ"/>
        </w:rPr>
        <w:t>Э</w:t>
      </w:r>
      <w:r w:rsidR="00EA1B33" w:rsidRPr="00DB48E7">
        <w:rPr>
          <w:rFonts w:ascii="Times New Roman" w:eastAsia="Times New Roman" w:hAnsi="Times New Roman" w:cs="Times New Roman"/>
          <w:color w:val="000000"/>
          <w:sz w:val="24"/>
          <w:szCs w:val="24"/>
        </w:rPr>
        <w:t>ксперимент педагогический.</w:t>
      </w:r>
    </w:p>
    <w:p w:rsidR="00EA1B33" w:rsidRPr="00DB48E7" w:rsidRDefault="005A272D" w:rsidP="00EA1B33">
      <w:pPr>
        <w:spacing w:after="0" w:line="240" w:lineRule="auto"/>
        <w:ind w:firstLine="708"/>
        <w:contextualSpacing/>
        <w:jc w:val="both"/>
        <w:rPr>
          <w:rFonts w:ascii="Times New Roman" w:eastAsia="Times New Roman" w:hAnsi="Times New Roman" w:cs="Times New Roman"/>
          <w:color w:val="000000"/>
          <w:sz w:val="24"/>
          <w:szCs w:val="24"/>
          <w:lang w:val="kk-KZ"/>
        </w:rPr>
      </w:pPr>
      <w:r w:rsidRPr="00EA1B33">
        <w:rPr>
          <w:rFonts w:ascii="Times New Roman" w:eastAsia="Times New Roman" w:hAnsi="Times New Roman" w:cs="Times New Roman"/>
          <w:b/>
          <w:color w:val="000000"/>
          <w:sz w:val="24"/>
          <w:szCs w:val="24"/>
          <w:lang w:val="kk-KZ"/>
        </w:rPr>
        <w:t>И</w:t>
      </w:r>
      <w:r w:rsidRPr="00EA1B33">
        <w:rPr>
          <w:rFonts w:ascii="Times New Roman" w:eastAsia="Times New Roman" w:hAnsi="Times New Roman" w:cs="Times New Roman"/>
          <w:b/>
          <w:color w:val="000000"/>
          <w:sz w:val="24"/>
          <w:szCs w:val="24"/>
        </w:rPr>
        <w:t>ДЕОГРАФИЧЕСКИЙ МЕТОД</w:t>
      </w:r>
      <w:r w:rsidR="00EA1B33" w:rsidRPr="00EA1B33">
        <w:rPr>
          <w:rFonts w:ascii="Times New Roman" w:eastAsia="Times New Roman" w:hAnsi="Times New Roman" w:cs="Times New Roman"/>
          <w:b/>
          <w:color w:val="000000"/>
          <w:sz w:val="24"/>
          <w:szCs w:val="24"/>
        </w:rPr>
        <w:t xml:space="preserve"> </w:t>
      </w:r>
      <w:r w:rsidR="00EA1B33" w:rsidRPr="00DB48E7">
        <w:rPr>
          <w:rFonts w:ascii="Times New Roman" w:eastAsia="Times New Roman" w:hAnsi="Times New Roman" w:cs="Times New Roman"/>
          <w:color w:val="000000"/>
          <w:sz w:val="24"/>
          <w:szCs w:val="24"/>
        </w:rPr>
        <w:t xml:space="preserve">- метод познания объекта как единого уникального целого. Речь идет об индивидуальности объекта, взятого в его целости, поскольку целое не совпадает с суммой его частей. В педагогических исследованиях </w:t>
      </w:r>
      <w:r w:rsidR="00EA1B33" w:rsidRPr="00DB48E7">
        <w:rPr>
          <w:rFonts w:ascii="Times New Roman" w:eastAsia="Times New Roman" w:hAnsi="Times New Roman" w:cs="Times New Roman"/>
          <w:color w:val="000000"/>
          <w:sz w:val="24"/>
          <w:szCs w:val="24"/>
        </w:rPr>
        <w:lastRenderedPageBreak/>
        <w:t>данный метод применяется редко, хотя в этой области уникальные объекты и опыт частое явление. </w:t>
      </w:r>
    </w:p>
    <w:p w:rsidR="00EA1B33" w:rsidRPr="00DB48E7" w:rsidRDefault="005A272D" w:rsidP="00EA1B33">
      <w:pPr>
        <w:spacing w:after="0" w:line="240" w:lineRule="auto"/>
        <w:ind w:firstLine="708"/>
        <w:contextualSpacing/>
        <w:jc w:val="both"/>
        <w:rPr>
          <w:rFonts w:ascii="Times New Roman" w:eastAsia="Times New Roman" w:hAnsi="Times New Roman" w:cs="Times New Roman"/>
          <w:color w:val="000000"/>
          <w:sz w:val="24"/>
          <w:szCs w:val="24"/>
          <w:lang w:val="kk-KZ"/>
        </w:rPr>
      </w:pPr>
      <w:r w:rsidRPr="00EA1B33">
        <w:rPr>
          <w:rFonts w:ascii="Times New Roman" w:eastAsia="Times New Roman" w:hAnsi="Times New Roman" w:cs="Times New Roman"/>
          <w:b/>
          <w:color w:val="000000"/>
          <w:sz w:val="24"/>
          <w:szCs w:val="24"/>
          <w:lang w:val="kk-KZ"/>
        </w:rPr>
        <w:t>И</w:t>
      </w:r>
      <w:r w:rsidRPr="00EA1B33">
        <w:rPr>
          <w:rFonts w:ascii="Times New Roman" w:eastAsia="Times New Roman" w:hAnsi="Times New Roman" w:cs="Times New Roman"/>
          <w:b/>
          <w:color w:val="000000"/>
          <w:sz w:val="24"/>
          <w:szCs w:val="24"/>
        </w:rPr>
        <w:t>ЗУЧЕНИЕ ДОКУМЕНТОВ</w:t>
      </w:r>
      <w:r w:rsidRPr="00DB48E7">
        <w:rPr>
          <w:rFonts w:ascii="Times New Roman" w:eastAsia="Times New Roman" w:hAnsi="Times New Roman" w:cs="Times New Roman"/>
          <w:color w:val="000000"/>
          <w:sz w:val="24"/>
          <w:szCs w:val="24"/>
        </w:rPr>
        <w:t xml:space="preserve"> </w:t>
      </w:r>
      <w:r w:rsidR="00EA1B33" w:rsidRPr="00DB48E7">
        <w:rPr>
          <w:rFonts w:ascii="Times New Roman" w:eastAsia="Times New Roman" w:hAnsi="Times New Roman" w:cs="Times New Roman"/>
          <w:color w:val="000000"/>
          <w:sz w:val="24"/>
          <w:szCs w:val="24"/>
        </w:rPr>
        <w:t>- метод получения первичной информации на ранних стадиях исследования для предварительного знакомства с объектом. Различают традиционные и формализованные методы изучения документов. Традиционные методы основаны на понимании документа , семиотическому уровню исследователя, на его общей интуиции и культуре, практической ориентации. Традиционные методы анализа допускают большую долю субъективности, что оказывается на полученных результатах. Формализованные методы главным образом связаны с разработкой особого приема, называемого контент-анализом (или анализом содержания).</w:t>
      </w:r>
      <w:r w:rsidR="00EA1B33" w:rsidRPr="00DB48E7">
        <w:rPr>
          <w:rFonts w:ascii="Times New Roman" w:eastAsia="Times New Roman" w:hAnsi="Times New Roman" w:cs="Times New Roman"/>
          <w:color w:val="000000"/>
          <w:sz w:val="24"/>
          <w:szCs w:val="24"/>
          <w:lang w:val="kk-KZ"/>
        </w:rPr>
        <w:t xml:space="preserve"> </w:t>
      </w:r>
      <w:r w:rsidR="00EA1B33" w:rsidRPr="00DB48E7">
        <w:rPr>
          <w:rFonts w:ascii="Times New Roman" w:eastAsia="Times New Roman" w:hAnsi="Times New Roman" w:cs="Times New Roman"/>
          <w:color w:val="000000"/>
          <w:sz w:val="24"/>
          <w:szCs w:val="24"/>
        </w:rPr>
        <w:t>См.</w:t>
      </w:r>
      <w:r w:rsidR="00EA1B33" w:rsidRPr="00DB48E7">
        <w:rPr>
          <w:rFonts w:ascii="Times New Roman" w:eastAsia="Times New Roman" w:hAnsi="Times New Roman" w:cs="Times New Roman"/>
          <w:color w:val="000000"/>
          <w:sz w:val="24"/>
          <w:szCs w:val="24"/>
          <w:lang w:val="kk-KZ"/>
        </w:rPr>
        <w:t xml:space="preserve"> </w:t>
      </w:r>
      <w:r w:rsidR="00EA1B33">
        <w:rPr>
          <w:rFonts w:ascii="Times New Roman" w:eastAsia="Times New Roman" w:hAnsi="Times New Roman" w:cs="Times New Roman"/>
          <w:color w:val="000000"/>
          <w:sz w:val="24"/>
          <w:szCs w:val="24"/>
          <w:lang w:val="kk-KZ"/>
        </w:rPr>
        <w:t>К</w:t>
      </w:r>
      <w:r w:rsidR="00EA1B33" w:rsidRPr="00DB48E7">
        <w:rPr>
          <w:rFonts w:ascii="Times New Roman" w:eastAsia="Times New Roman" w:hAnsi="Times New Roman" w:cs="Times New Roman"/>
          <w:color w:val="000000"/>
          <w:sz w:val="24"/>
          <w:szCs w:val="24"/>
        </w:rPr>
        <w:t>онтент – анализ.</w:t>
      </w:r>
    </w:p>
    <w:p w:rsidR="00EA1B33" w:rsidRPr="00DB48E7" w:rsidRDefault="00EA1B33" w:rsidP="00EA1B33">
      <w:pPr>
        <w:spacing w:after="0" w:line="240" w:lineRule="auto"/>
        <w:ind w:firstLine="708"/>
        <w:contextualSpacing/>
        <w:jc w:val="both"/>
        <w:rPr>
          <w:rFonts w:ascii="Times New Roman" w:hAnsi="Times New Roman" w:cs="Times New Roman"/>
          <w:color w:val="000000"/>
          <w:sz w:val="24"/>
          <w:szCs w:val="24"/>
          <w:shd w:val="clear" w:color="auto" w:fill="FFFFFF"/>
          <w:lang w:val="kk-KZ"/>
        </w:rPr>
      </w:pPr>
      <w:r w:rsidRPr="00EA1B33">
        <w:rPr>
          <w:rFonts w:ascii="Times New Roman" w:eastAsia="Times New Roman" w:hAnsi="Times New Roman" w:cs="Times New Roman"/>
          <w:b/>
          <w:color w:val="000000"/>
          <w:sz w:val="24"/>
          <w:szCs w:val="24"/>
          <w:lang w:val="kk-KZ"/>
        </w:rPr>
        <w:t xml:space="preserve"> </w:t>
      </w:r>
      <w:r w:rsidR="005A272D" w:rsidRPr="00EA1B33">
        <w:rPr>
          <w:rFonts w:ascii="Times New Roman" w:eastAsia="Times New Roman" w:hAnsi="Times New Roman" w:cs="Times New Roman"/>
          <w:b/>
          <w:color w:val="000000"/>
          <w:sz w:val="24"/>
          <w:szCs w:val="24"/>
          <w:lang w:val="kk-KZ"/>
        </w:rPr>
        <w:t>И</w:t>
      </w:r>
      <w:r w:rsidR="005A272D" w:rsidRPr="00EA1B33">
        <w:rPr>
          <w:rFonts w:ascii="Times New Roman" w:eastAsia="Times New Roman" w:hAnsi="Times New Roman" w:cs="Times New Roman"/>
          <w:b/>
          <w:color w:val="000000"/>
          <w:sz w:val="24"/>
          <w:szCs w:val="24"/>
        </w:rPr>
        <w:t>ЗУЧЕНИЕ ЛИТЕРАТУРЫ</w:t>
      </w:r>
      <w:r w:rsidR="005A272D" w:rsidRPr="00DB48E7">
        <w:rPr>
          <w:rFonts w:ascii="Times New Roman" w:eastAsia="Times New Roman" w:hAnsi="Times New Roman" w:cs="Times New Roman"/>
          <w:color w:val="000000"/>
          <w:sz w:val="24"/>
          <w:szCs w:val="24"/>
        </w:rPr>
        <w:t xml:space="preserve"> </w:t>
      </w:r>
      <w:r w:rsidRPr="00DB48E7">
        <w:rPr>
          <w:rFonts w:ascii="Times New Roman" w:eastAsia="Times New Roman" w:hAnsi="Times New Roman" w:cs="Times New Roman"/>
          <w:color w:val="000000"/>
          <w:sz w:val="24"/>
          <w:szCs w:val="24"/>
        </w:rPr>
        <w:t xml:space="preserve">- один из наиболее широко распространенных методов получения первичной информации на ранних стадиях исследования для предварительного знакомства с объектом. Служит для анализа истории и современного </w:t>
      </w:r>
      <w:r w:rsidRPr="00DB48E7">
        <w:rPr>
          <w:rFonts w:ascii="Times New Roman" w:eastAsia="Times New Roman" w:hAnsi="Times New Roman" w:cs="Times New Roman"/>
          <w:color w:val="000000"/>
          <w:sz w:val="24"/>
          <w:szCs w:val="24"/>
          <w:lang w:val="kk-KZ"/>
        </w:rPr>
        <w:t xml:space="preserve">состояния </w:t>
      </w:r>
      <w:r w:rsidRPr="00DB48E7">
        <w:rPr>
          <w:rFonts w:ascii="Times New Roman" w:hAnsi="Times New Roman" w:cs="Times New Roman"/>
          <w:color w:val="000000"/>
          <w:sz w:val="24"/>
          <w:szCs w:val="24"/>
          <w:shd w:val="clear" w:color="auto" w:fill="FFFFFF"/>
        </w:rPr>
        <w:t>проблемы, дает возможность отделить известное от неизвестного, изучить мало разработанные и дискуссионные положения</w:t>
      </w:r>
      <w:r w:rsidRPr="00DB48E7">
        <w:rPr>
          <w:rFonts w:ascii="Times New Roman" w:hAnsi="Times New Roman" w:cs="Times New Roman"/>
          <w:color w:val="000000"/>
          <w:sz w:val="24"/>
          <w:szCs w:val="24"/>
          <w:shd w:val="clear" w:color="auto" w:fill="FFFFFF"/>
          <w:lang w:val="kk-KZ"/>
        </w:rPr>
        <w:t xml:space="preserve">, различные точки зрения, создать первичное представление о проблеме и путях ее решения, обнаружить «белые пятна» и неясности в разработке вопроса. </w:t>
      </w:r>
    </w:p>
    <w:p w:rsidR="00EA1B33" w:rsidRPr="00DB48E7" w:rsidRDefault="00EA1B33" w:rsidP="00EA1B33">
      <w:pPr>
        <w:spacing w:after="0" w:line="240" w:lineRule="auto"/>
        <w:ind w:firstLine="708"/>
        <w:contextualSpacing/>
        <w:jc w:val="both"/>
        <w:rPr>
          <w:rFonts w:ascii="Times New Roman" w:hAnsi="Times New Roman" w:cs="Times New Roman"/>
          <w:color w:val="000000"/>
          <w:sz w:val="24"/>
          <w:szCs w:val="24"/>
          <w:shd w:val="clear" w:color="auto" w:fill="FFFFFF"/>
          <w:lang w:val="kk-KZ"/>
        </w:rPr>
      </w:pPr>
      <w:r w:rsidRPr="00DB48E7">
        <w:rPr>
          <w:rFonts w:ascii="Times New Roman" w:hAnsi="Times New Roman" w:cs="Times New Roman"/>
          <w:color w:val="000000"/>
          <w:sz w:val="24"/>
          <w:szCs w:val="24"/>
          <w:shd w:val="clear" w:color="auto" w:fill="FFFFFF"/>
          <w:lang w:val="kk-KZ"/>
        </w:rPr>
        <w:t>Источником фактического материала для педагогических исследований служит текущая документация школ и других учреждений народного образования: контрольные и проверочные работы учащихся, сочинения, протоколы педагогических советов, рисунки и поделки детей и т.д. Изучение результатов деятельности учащихся позволяет судить о достигнутом ими уровне обученности или воспитанности, трудностях и их причинах, тенденции изменения характера и результатов деятельности в  процессе достижения поставленных целей.</w:t>
      </w:r>
    </w:p>
    <w:p w:rsidR="00EA1B33" w:rsidRPr="00DB48E7" w:rsidRDefault="005A272D" w:rsidP="00EA1B33">
      <w:pPr>
        <w:spacing w:after="0" w:line="240" w:lineRule="auto"/>
        <w:ind w:firstLine="708"/>
        <w:contextualSpacing/>
        <w:jc w:val="both"/>
        <w:rPr>
          <w:rFonts w:ascii="Times New Roman" w:eastAsia="Times New Roman" w:hAnsi="Times New Roman" w:cs="Times New Roman"/>
          <w:color w:val="000000"/>
          <w:sz w:val="24"/>
          <w:szCs w:val="24"/>
        </w:rPr>
      </w:pPr>
      <w:r>
        <w:rPr>
          <w:rFonts w:ascii="Times New Roman" w:hAnsi="Times New Roman" w:cs="Times New Roman"/>
          <w:b/>
          <w:color w:val="000000"/>
          <w:sz w:val="24"/>
          <w:szCs w:val="24"/>
          <w:shd w:val="clear" w:color="auto" w:fill="FFFFFF"/>
          <w:lang w:val="kk-KZ"/>
        </w:rPr>
        <w:t>И</w:t>
      </w:r>
      <w:r w:rsidRPr="00EA1B33">
        <w:rPr>
          <w:rFonts w:ascii="Times New Roman" w:hAnsi="Times New Roman" w:cs="Times New Roman"/>
          <w:b/>
          <w:color w:val="000000"/>
          <w:sz w:val="24"/>
          <w:szCs w:val="24"/>
          <w:shd w:val="clear" w:color="auto" w:fill="FFFFFF"/>
        </w:rPr>
        <w:t>НДУКЦИЯ И ДЕДУКЦИЯ</w:t>
      </w:r>
      <w:r w:rsidRPr="00DB48E7">
        <w:rPr>
          <w:rFonts w:ascii="Times New Roman" w:hAnsi="Times New Roman" w:cs="Times New Roman"/>
          <w:color w:val="000000"/>
          <w:sz w:val="24"/>
          <w:szCs w:val="24"/>
          <w:shd w:val="clear" w:color="auto" w:fill="FFFFFF"/>
        </w:rPr>
        <w:t xml:space="preserve"> - </w:t>
      </w:r>
      <w:r w:rsidR="00EA1B33" w:rsidRPr="00DB48E7">
        <w:rPr>
          <w:rFonts w:ascii="Times New Roman" w:hAnsi="Times New Roman" w:cs="Times New Roman"/>
          <w:color w:val="000000"/>
          <w:sz w:val="24"/>
          <w:szCs w:val="24"/>
          <w:shd w:val="clear" w:color="auto" w:fill="FFFFFF"/>
        </w:rPr>
        <w:t>методы научного познания, связанные между собой как анализ и синтез. Под индукцией в широком смысле понимается совокупность эмпирических приемов и методов перехода от известного к неизвестному, обобщения, анализа фактов, опирающихся на практику, эксперимент, наблюдение. Это - форма движения познания от эмпирического к теоретическому уровню, путь выведения гипотетических заключений из известных утверждений. </w:t>
      </w:r>
    </w:p>
    <w:p w:rsidR="00EA1B33" w:rsidRPr="00DB48E7" w:rsidRDefault="00EA1B33" w:rsidP="00EA1B33">
      <w:pPr>
        <w:spacing w:after="0" w:line="240" w:lineRule="auto"/>
        <w:ind w:firstLine="708"/>
        <w:contextualSpacing/>
        <w:jc w:val="both"/>
        <w:rPr>
          <w:rFonts w:ascii="Times New Roman" w:hAnsi="Times New Roman" w:cs="Times New Roman"/>
          <w:sz w:val="24"/>
          <w:szCs w:val="24"/>
          <w:lang w:val="kk-KZ"/>
        </w:rPr>
      </w:pPr>
      <w:r w:rsidRPr="00DB48E7">
        <w:rPr>
          <w:rFonts w:ascii="Times New Roman" w:hAnsi="Times New Roman" w:cs="Times New Roman"/>
          <w:color w:val="000000"/>
          <w:sz w:val="24"/>
          <w:szCs w:val="24"/>
          <w:shd w:val="clear" w:color="auto" w:fill="FFFFFF"/>
        </w:rPr>
        <w:t>Дедукция понимается как процесс выведения утверждения из одного или нескольких других утверждений на основе законов и правил логики, переход от некоторых данных предложений - посылок к их следствиям. Индукция и дедукция должны дополнять друг друга, в индукцию должны проникать элементы дедукции, а дедукция, в свою очередь, должна опираться на результаты индукции для успешного развития педагогических исследований.</w:t>
      </w:r>
      <w:r w:rsidRPr="00DB48E7">
        <w:rPr>
          <w:rFonts w:ascii="Times New Roman" w:hAnsi="Times New Roman" w:cs="Times New Roman"/>
          <w:sz w:val="24"/>
          <w:szCs w:val="24"/>
          <w:lang w:val="kk-KZ"/>
        </w:rPr>
        <w:t xml:space="preserve"> </w:t>
      </w:r>
    </w:p>
    <w:p w:rsidR="00EA1B33" w:rsidRPr="00DB48E7" w:rsidRDefault="005A272D" w:rsidP="00EA1B33">
      <w:pPr>
        <w:spacing w:after="0" w:line="240" w:lineRule="auto"/>
        <w:ind w:firstLine="708"/>
        <w:contextualSpacing/>
        <w:jc w:val="both"/>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rPr>
        <w:t>И</w:t>
      </w:r>
      <w:r w:rsidRPr="00EA1B33">
        <w:rPr>
          <w:rFonts w:ascii="Times New Roman" w:eastAsia="Times New Roman" w:hAnsi="Times New Roman" w:cs="Times New Roman"/>
          <w:b/>
          <w:color w:val="000000"/>
          <w:sz w:val="24"/>
          <w:szCs w:val="24"/>
        </w:rPr>
        <w:t>НТЕРВЬЮ</w:t>
      </w:r>
      <w:r w:rsidR="00EA1B33" w:rsidRPr="00DB48E7">
        <w:rPr>
          <w:rFonts w:ascii="Times New Roman" w:eastAsia="Times New Roman" w:hAnsi="Times New Roman" w:cs="Times New Roman"/>
          <w:color w:val="000000"/>
          <w:sz w:val="24"/>
          <w:szCs w:val="24"/>
        </w:rPr>
        <w:t xml:space="preserve"> - метод получения информации путем непосредственной целенаправленной беседы интервьюера с респондентом. В зависимости от цели опроса различают документальное интервью, когда опроса участников или свидетелей ведется с целью воспроизводства прошлых фактов; интервью мнений отношений, когда с помощью интервью пытаются установить мнения и отношения людей к происходящим событиям или явлениям социальной действительности. По форме вопросов: формализованное (стандартизованное) интервью, когда формулировка вопросов, их число и альтернативы ответов, кодировка и форма записи предусматриваются заранее и строго фиксируются; неформализованное (не стандартизованное), когда вопросы и ответы на них не определяются заранее. По процедуре проведения: панельное, направленное на изучение эвол</w:t>
      </w:r>
      <w:r w:rsidR="00BC1AD0">
        <w:rPr>
          <w:rFonts w:ascii="Times New Roman" w:eastAsia="Times New Roman" w:hAnsi="Times New Roman" w:cs="Times New Roman"/>
          <w:color w:val="000000"/>
          <w:sz w:val="24"/>
          <w:szCs w:val="24"/>
        </w:rPr>
        <w:t>юции отношений и мнений какой</w:t>
      </w:r>
      <w:r w:rsidR="00BC1AD0">
        <w:rPr>
          <w:rFonts w:ascii="Times New Roman" w:eastAsia="Times New Roman" w:hAnsi="Times New Roman" w:cs="Times New Roman"/>
          <w:color w:val="000000"/>
          <w:sz w:val="24"/>
          <w:szCs w:val="24"/>
          <w:lang w:val="kk-KZ"/>
        </w:rPr>
        <w:t>-</w:t>
      </w:r>
      <w:r w:rsidR="00EA1B33" w:rsidRPr="00DB48E7">
        <w:rPr>
          <w:rFonts w:ascii="Times New Roman" w:eastAsia="Times New Roman" w:hAnsi="Times New Roman" w:cs="Times New Roman"/>
          <w:color w:val="000000"/>
          <w:sz w:val="24"/>
          <w:szCs w:val="24"/>
        </w:rPr>
        <w:t xml:space="preserve">либо группы людей к тому или иному событию в течение определенного промежутка времени; групповое, когда одновременно проводится опрос небольшого количества лиц с целью вызвать дискуссию в группе; клиническое, нацеленное на получение наиболее полной и глубокой информации о мотивах, установках, мнениях респондента; многократное, когда одно и то же лицо опрашивается несколько раз течение длительного времени; фокусированное, направленное на изучение </w:t>
      </w:r>
      <w:r w:rsidR="00EA1B33" w:rsidRPr="00DB48E7">
        <w:rPr>
          <w:rFonts w:ascii="Times New Roman" w:eastAsia="Times New Roman" w:hAnsi="Times New Roman" w:cs="Times New Roman"/>
          <w:color w:val="000000"/>
          <w:sz w:val="24"/>
          <w:szCs w:val="24"/>
        </w:rPr>
        <w:lastRenderedPageBreak/>
        <w:t>реакции определенного субъекта на какие-то стимулы известной педагогу, исследователю ситуации; ненаправленное, неформализованное интервью, имеющее своей целью снять внутреннее напряжение респондента и добиться психотерапевтического эффекта.</w:t>
      </w:r>
    </w:p>
    <w:p w:rsidR="00EA1B33" w:rsidRPr="00DB48E7" w:rsidRDefault="005A272D" w:rsidP="00EA1B33">
      <w:pPr>
        <w:spacing w:after="0" w:line="240" w:lineRule="auto"/>
        <w:ind w:firstLine="708"/>
        <w:contextualSpacing/>
        <w:jc w:val="both"/>
        <w:rPr>
          <w:rFonts w:ascii="Times New Roman" w:hAnsi="Times New Roman" w:cs="Times New Roman"/>
          <w:color w:val="000000"/>
          <w:sz w:val="24"/>
          <w:szCs w:val="24"/>
          <w:lang w:val="kk-KZ"/>
        </w:rPr>
      </w:pPr>
      <w:r w:rsidRPr="001F20CF">
        <w:rPr>
          <w:rFonts w:ascii="Times New Roman" w:hAnsi="Times New Roman" w:cs="Times New Roman"/>
          <w:b/>
          <w:color w:val="000000"/>
          <w:sz w:val="24"/>
          <w:szCs w:val="24"/>
          <w:shd w:val="clear" w:color="auto" w:fill="FFFFFF"/>
          <w:lang w:val="kk-KZ"/>
        </w:rPr>
        <w:t>И</w:t>
      </w:r>
      <w:r w:rsidRPr="001F20CF">
        <w:rPr>
          <w:rFonts w:ascii="Times New Roman" w:hAnsi="Times New Roman" w:cs="Times New Roman"/>
          <w:b/>
          <w:color w:val="000000"/>
          <w:sz w:val="24"/>
          <w:szCs w:val="24"/>
          <w:shd w:val="clear" w:color="auto" w:fill="FFFFFF"/>
        </w:rPr>
        <w:t>НТРОСПЕКЦИЯ</w:t>
      </w:r>
      <w:r w:rsidRPr="00DB48E7">
        <w:rPr>
          <w:rFonts w:ascii="Times New Roman" w:hAnsi="Times New Roman" w:cs="Times New Roman"/>
          <w:color w:val="000000"/>
          <w:sz w:val="24"/>
          <w:szCs w:val="24"/>
          <w:shd w:val="clear" w:color="auto" w:fill="FFFFFF"/>
        </w:rPr>
        <w:t xml:space="preserve"> </w:t>
      </w:r>
      <w:r w:rsidR="00EA1B33" w:rsidRPr="00DB48E7">
        <w:rPr>
          <w:rFonts w:ascii="Times New Roman" w:hAnsi="Times New Roman" w:cs="Times New Roman"/>
          <w:color w:val="000000"/>
          <w:sz w:val="24"/>
          <w:szCs w:val="24"/>
          <w:shd w:val="clear" w:color="auto" w:fill="FFFFFF"/>
        </w:rPr>
        <w:t>- метод изучения психи</w:t>
      </w:r>
      <w:r w:rsidR="00EA1B33" w:rsidRPr="00DB48E7">
        <w:rPr>
          <w:rFonts w:ascii="Times New Roman" w:hAnsi="Times New Roman" w:cs="Times New Roman"/>
          <w:color w:val="000000"/>
          <w:sz w:val="24"/>
          <w:szCs w:val="24"/>
          <w:shd w:val="clear" w:color="auto" w:fill="FFFFFF"/>
          <w:lang w:val="kk-KZ"/>
        </w:rPr>
        <w:t>к</w:t>
      </w:r>
      <w:r w:rsidR="00EA1B33" w:rsidRPr="00DB48E7">
        <w:rPr>
          <w:rFonts w:ascii="Times New Roman" w:hAnsi="Times New Roman" w:cs="Times New Roman"/>
          <w:color w:val="000000"/>
          <w:sz w:val="24"/>
          <w:szCs w:val="24"/>
          <w:shd w:val="clear" w:color="auto" w:fill="FFFFFF"/>
        </w:rPr>
        <w:t>и путем субъективного наблюдения человеком за собственными ощущениями, чувствами, мыслями,</w:t>
      </w:r>
      <w:r w:rsidR="00EA1B33" w:rsidRPr="00DB48E7">
        <w:rPr>
          <w:rFonts w:ascii="Times New Roman" w:hAnsi="Times New Roman" w:cs="Times New Roman"/>
          <w:color w:val="000000"/>
          <w:sz w:val="24"/>
          <w:szCs w:val="24"/>
          <w:shd w:val="clear" w:color="auto" w:fill="FFFFFF"/>
          <w:lang w:val="kk-KZ"/>
        </w:rPr>
        <w:t xml:space="preserve"> </w:t>
      </w:r>
      <w:r w:rsidR="00EA1B33" w:rsidRPr="00DB48E7">
        <w:rPr>
          <w:rFonts w:ascii="Times New Roman" w:hAnsi="Times New Roman" w:cs="Times New Roman"/>
          <w:color w:val="000000"/>
          <w:sz w:val="24"/>
          <w:szCs w:val="24"/>
          <w:shd w:val="clear" w:color="auto" w:fill="FFFFFF"/>
        </w:rPr>
        <w:t>поведением. </w:t>
      </w:r>
    </w:p>
    <w:p w:rsidR="00EA1B33" w:rsidRPr="00DB48E7" w:rsidRDefault="005A272D" w:rsidP="00EA1B33">
      <w:pPr>
        <w:spacing w:after="0" w:line="240" w:lineRule="auto"/>
        <w:ind w:firstLine="708"/>
        <w:contextualSpacing/>
        <w:jc w:val="both"/>
        <w:rPr>
          <w:rFonts w:ascii="Times New Roman" w:hAnsi="Times New Roman" w:cs="Times New Roman"/>
          <w:sz w:val="24"/>
          <w:szCs w:val="24"/>
          <w:lang w:val="kk-KZ"/>
        </w:rPr>
      </w:pPr>
      <w:r>
        <w:rPr>
          <w:rFonts w:ascii="Times New Roman" w:hAnsi="Times New Roman" w:cs="Times New Roman"/>
          <w:b/>
          <w:color w:val="000000"/>
          <w:sz w:val="24"/>
          <w:szCs w:val="24"/>
          <w:shd w:val="clear" w:color="auto" w:fill="FFFFFF"/>
          <w:lang w:val="kk-KZ"/>
        </w:rPr>
        <w:t>К</w:t>
      </w:r>
      <w:r w:rsidRPr="001F20CF">
        <w:rPr>
          <w:rFonts w:ascii="Times New Roman" w:hAnsi="Times New Roman" w:cs="Times New Roman"/>
          <w:b/>
          <w:color w:val="000000"/>
          <w:sz w:val="24"/>
          <w:szCs w:val="24"/>
          <w:shd w:val="clear" w:color="auto" w:fill="FFFFFF"/>
        </w:rPr>
        <w:t>ЛАССИФИКАЦИЯ МЕТОДОВ</w:t>
      </w:r>
      <w:r w:rsidRPr="00DB48E7">
        <w:rPr>
          <w:rFonts w:ascii="Times New Roman" w:hAnsi="Times New Roman" w:cs="Times New Roman"/>
          <w:color w:val="000000"/>
          <w:sz w:val="24"/>
          <w:szCs w:val="24"/>
          <w:shd w:val="clear" w:color="auto" w:fill="FFFFFF"/>
          <w:lang w:val="kk-KZ"/>
        </w:rPr>
        <w:t xml:space="preserve"> </w:t>
      </w:r>
      <w:r w:rsidR="00EA1B33" w:rsidRPr="00DB48E7">
        <w:rPr>
          <w:rFonts w:ascii="Times New Roman" w:hAnsi="Times New Roman" w:cs="Times New Roman"/>
          <w:color w:val="000000"/>
          <w:sz w:val="24"/>
          <w:szCs w:val="24"/>
          <w:shd w:val="clear" w:color="auto" w:fill="FFFFFF"/>
        </w:rPr>
        <w:t>- деление методов исследования в зависимости от степени общности и связи с теорией и практикой. Выделяются общие и частнонаучные методы</w:t>
      </w:r>
      <w:r w:rsidR="00EA1B33" w:rsidRPr="00DB48E7">
        <w:rPr>
          <w:rFonts w:ascii="Times New Roman" w:hAnsi="Times New Roman" w:cs="Times New Roman"/>
          <w:color w:val="000000"/>
          <w:sz w:val="24"/>
          <w:szCs w:val="24"/>
          <w:shd w:val="clear" w:color="auto" w:fill="FFFFFF"/>
          <w:lang w:val="kk-KZ"/>
        </w:rPr>
        <w:t xml:space="preserve">, эмпирические </w:t>
      </w:r>
      <w:r w:rsidR="00EA1B33" w:rsidRPr="00DB48E7">
        <w:rPr>
          <w:rFonts w:ascii="Times New Roman" w:hAnsi="Times New Roman" w:cs="Times New Roman"/>
          <w:color w:val="000000"/>
          <w:sz w:val="24"/>
          <w:szCs w:val="24"/>
          <w:shd w:val="clear" w:color="auto" w:fill="FFFFFF"/>
        </w:rPr>
        <w:t>и теоретические</w:t>
      </w:r>
      <w:r w:rsidR="00EA1B33" w:rsidRPr="00DB48E7">
        <w:rPr>
          <w:rFonts w:ascii="Times New Roman" w:hAnsi="Times New Roman" w:cs="Times New Roman"/>
          <w:color w:val="000000"/>
          <w:sz w:val="24"/>
          <w:szCs w:val="24"/>
          <w:shd w:val="clear" w:color="auto" w:fill="FFFFFF"/>
          <w:lang w:val="kk-KZ"/>
        </w:rPr>
        <w:t xml:space="preserve">. </w:t>
      </w:r>
      <w:r w:rsidR="00EA1B33" w:rsidRPr="00DB48E7">
        <w:rPr>
          <w:rFonts w:ascii="Times New Roman" w:hAnsi="Times New Roman" w:cs="Times New Roman"/>
          <w:color w:val="000000"/>
          <w:sz w:val="24"/>
          <w:szCs w:val="24"/>
          <w:shd w:val="clear" w:color="auto" w:fill="FFFFFF"/>
        </w:rPr>
        <w:t>К наиболее общим относится диалектический метод, используемый во всех науках и на всех этапах научной работы. К общенаучным методам также наблюдение, анализ, эксперимент, синтез и др. Использование методов ограничивается определенными этапами. Частнонаучные (специальные) методы применяются лишь в одной конкретной науке или при изучении частных явлений. Эмпирические методы дают возможность непосредственного познания педагогической реальности, создают фундамент для дальнейшей теоретической разработки проблемы путем наблюдений, экспериментов, бесед, анализа результатов деятельности учащихся и педагогов, анкетирования, изучения и обобщения педагогического опыта и т.п.</w:t>
      </w:r>
    </w:p>
    <w:p w:rsidR="00EA1B33" w:rsidRPr="00DB48E7" w:rsidRDefault="00EA1B33" w:rsidP="00EA1B33">
      <w:pPr>
        <w:spacing w:after="0" w:line="240" w:lineRule="auto"/>
        <w:ind w:firstLine="708"/>
        <w:contextualSpacing/>
        <w:jc w:val="both"/>
        <w:rPr>
          <w:rFonts w:ascii="Times New Roman" w:eastAsia="Times New Roman" w:hAnsi="Times New Roman" w:cs="Times New Roman"/>
          <w:color w:val="000000"/>
          <w:sz w:val="24"/>
          <w:szCs w:val="24"/>
          <w:lang w:val="kk-KZ"/>
        </w:rPr>
      </w:pPr>
      <w:r w:rsidRPr="00DB48E7">
        <w:rPr>
          <w:rFonts w:ascii="Times New Roman" w:eastAsia="Times New Roman" w:hAnsi="Times New Roman" w:cs="Times New Roman"/>
          <w:color w:val="000000"/>
          <w:sz w:val="24"/>
          <w:szCs w:val="24"/>
          <w:lang w:val="kk-KZ"/>
        </w:rPr>
        <w:t xml:space="preserve"> </w:t>
      </w:r>
      <w:r w:rsidRPr="00DB48E7">
        <w:rPr>
          <w:rFonts w:ascii="Times New Roman" w:eastAsia="Times New Roman" w:hAnsi="Times New Roman" w:cs="Times New Roman"/>
          <w:color w:val="000000"/>
          <w:sz w:val="24"/>
          <w:szCs w:val="24"/>
        </w:rPr>
        <w:t xml:space="preserve">Теоретические методы позволяют уточнить, расширить и систематизировать научные факты, объяснить и предсказать явления, повысить надежность полученных результатов, перейти от абстрактного к конкретному знанию, устанавливать взаимоотношения различных понятий и гипотез, выделять среди них существенные и второстепенные. </w:t>
      </w:r>
    </w:p>
    <w:p w:rsidR="00EA1B33" w:rsidRPr="00DB48E7" w:rsidRDefault="00EA1B33" w:rsidP="00EA1B33">
      <w:pPr>
        <w:spacing w:after="0" w:line="240" w:lineRule="auto"/>
        <w:ind w:firstLine="708"/>
        <w:contextualSpacing/>
        <w:jc w:val="both"/>
        <w:rPr>
          <w:rFonts w:ascii="Times New Roman" w:eastAsia="Times New Roman" w:hAnsi="Times New Roman" w:cs="Times New Roman"/>
          <w:color w:val="000000"/>
          <w:sz w:val="24"/>
          <w:szCs w:val="24"/>
          <w:lang w:val="kk-KZ"/>
        </w:rPr>
      </w:pPr>
      <w:r w:rsidRPr="00DB48E7">
        <w:rPr>
          <w:rFonts w:ascii="Times New Roman" w:eastAsia="Times New Roman" w:hAnsi="Times New Roman" w:cs="Times New Roman"/>
          <w:color w:val="000000"/>
          <w:sz w:val="24"/>
          <w:szCs w:val="24"/>
        </w:rPr>
        <w:t>Применительно к педагогическим исследованиям М.А. Данилов всю совокупность методов классифицирует на содержательные, формализованные и методы теоретического анализа и синтеза. Содержательные методы требуют непосредственного обращения к фактам, которые добываются при помощи наблюдений, обобщения опыта экспериментов. Формализованные методы более абстрактны. Главную роль в них играют логические операции, на основе которых из старых понятий и определений образуют новые. Развитие формализованных методов зависит преимущественно от развития содержательных методов. Метод теоретического анализа и синтеза позволяет открывать природу изучаемых явлений, структуру, взаимосвязь и динамику развития учебно-воспитательного процесса ( Проблемы методологии педагогики и методики исследований/</w:t>
      </w:r>
      <w:r w:rsidRPr="00DB48E7">
        <w:rPr>
          <w:rFonts w:ascii="Times New Roman" w:eastAsia="Times New Roman" w:hAnsi="Times New Roman" w:cs="Times New Roman"/>
          <w:color w:val="000000"/>
          <w:sz w:val="24"/>
          <w:szCs w:val="24"/>
          <w:lang w:val="kk-KZ"/>
        </w:rPr>
        <w:t xml:space="preserve"> </w:t>
      </w:r>
      <w:r w:rsidRPr="00DB48E7">
        <w:rPr>
          <w:rFonts w:ascii="Times New Roman" w:eastAsia="Times New Roman" w:hAnsi="Times New Roman" w:cs="Times New Roman"/>
          <w:color w:val="000000"/>
          <w:sz w:val="24"/>
          <w:szCs w:val="24"/>
        </w:rPr>
        <w:t>Под ред. М. А. Данилова и Н.И. Болдырева М.: Педагогика. 1971. - 350 с.). Для выбора метода, адекватного исследовательской задаче необходимо знать особенности изучаемого объекта, его специфику, характерные черты и условия применения различных методов. Вместе с тем эффективность научного поиска зависит не только от метода. Необходимо также правильно поставить проблему, определить противоречия, которые следует разрешить, творчески подходить к решению задач, возникших в процессе исследования.</w:t>
      </w:r>
    </w:p>
    <w:p w:rsidR="00EA1B33" w:rsidRPr="00DB48E7" w:rsidRDefault="001F20CF" w:rsidP="00EA1B33">
      <w:pPr>
        <w:spacing w:after="0" w:line="240" w:lineRule="auto"/>
        <w:ind w:firstLine="708"/>
        <w:contextualSpacing/>
        <w:jc w:val="both"/>
        <w:rPr>
          <w:rFonts w:ascii="Times New Roman" w:eastAsia="Times New Roman" w:hAnsi="Times New Roman" w:cs="Times New Roman"/>
          <w:sz w:val="24"/>
          <w:szCs w:val="24"/>
          <w:lang w:val="kk-KZ"/>
        </w:rPr>
      </w:pPr>
      <w:r w:rsidRPr="00DB48E7">
        <w:rPr>
          <w:rFonts w:ascii="Times New Roman" w:eastAsia="Times New Roman" w:hAnsi="Times New Roman" w:cs="Times New Roman"/>
          <w:sz w:val="24"/>
          <w:szCs w:val="24"/>
          <w:lang w:val="kk-KZ"/>
        </w:rPr>
        <w:t xml:space="preserve"> </w:t>
      </w:r>
      <w:r w:rsidR="005A272D" w:rsidRPr="001F20CF">
        <w:rPr>
          <w:rFonts w:ascii="Times New Roman" w:eastAsia="Times New Roman" w:hAnsi="Times New Roman" w:cs="Times New Roman"/>
          <w:b/>
          <w:sz w:val="24"/>
          <w:szCs w:val="24"/>
        </w:rPr>
        <w:t>КОНТЕНТ</w:t>
      </w:r>
      <w:r w:rsidR="005A272D" w:rsidRPr="001F20CF">
        <w:rPr>
          <w:rFonts w:ascii="Times New Roman" w:eastAsia="Times New Roman" w:hAnsi="Times New Roman" w:cs="Times New Roman"/>
          <w:b/>
          <w:sz w:val="24"/>
          <w:szCs w:val="24"/>
          <w:lang w:val="kk-KZ"/>
        </w:rPr>
        <w:t>-</w:t>
      </w:r>
      <w:r w:rsidR="005A272D" w:rsidRPr="001F20CF">
        <w:rPr>
          <w:rFonts w:ascii="Times New Roman" w:eastAsia="Times New Roman" w:hAnsi="Times New Roman" w:cs="Times New Roman"/>
          <w:b/>
          <w:sz w:val="24"/>
          <w:szCs w:val="24"/>
        </w:rPr>
        <w:t>АНАЛИЗ</w:t>
      </w:r>
      <w:r w:rsidR="005A272D" w:rsidRPr="00DB48E7">
        <w:rPr>
          <w:rFonts w:ascii="Times New Roman" w:eastAsia="Times New Roman" w:hAnsi="Times New Roman" w:cs="Times New Roman"/>
          <w:sz w:val="24"/>
          <w:szCs w:val="24"/>
        </w:rPr>
        <w:t xml:space="preserve"> </w:t>
      </w:r>
      <w:r w:rsidR="00EA1B33" w:rsidRPr="00DB48E7">
        <w:rPr>
          <w:rFonts w:ascii="Times New Roman" w:eastAsia="Times New Roman" w:hAnsi="Times New Roman" w:cs="Times New Roman"/>
          <w:sz w:val="24"/>
          <w:szCs w:val="24"/>
        </w:rPr>
        <w:t xml:space="preserve">- формализованный метод анализа содержания документов с помощью математических средств.  Включает несколько последовательных действий: выделение единиц анализа; поиск их индикаторов в тексте; подсчет и статистическую обработку частоты употребления определенного понятия (при условии учета выделенных индикаторов или установления пропорции между различными группами индикаторов). </w:t>
      </w:r>
    </w:p>
    <w:p w:rsidR="00EA1B33" w:rsidRPr="00DB48E7" w:rsidRDefault="005A272D" w:rsidP="00EA1B33">
      <w:pPr>
        <w:spacing w:after="0" w:line="240" w:lineRule="auto"/>
        <w:ind w:firstLine="708"/>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Л</w:t>
      </w:r>
      <w:r w:rsidRPr="001F20CF">
        <w:rPr>
          <w:rFonts w:ascii="Times New Roman" w:eastAsia="Times New Roman" w:hAnsi="Times New Roman" w:cs="Times New Roman"/>
          <w:b/>
          <w:sz w:val="24"/>
          <w:szCs w:val="24"/>
        </w:rPr>
        <w:t>АБОРАТОРНЫЙ ЭКСПЕРИМЕНТ</w:t>
      </w:r>
      <w:r w:rsidRPr="00DB48E7">
        <w:rPr>
          <w:rFonts w:ascii="Times New Roman" w:eastAsia="Times New Roman" w:hAnsi="Times New Roman" w:cs="Times New Roman"/>
          <w:sz w:val="24"/>
          <w:szCs w:val="24"/>
        </w:rPr>
        <w:t xml:space="preserve"> </w:t>
      </w:r>
      <w:r w:rsidR="00EA1B33" w:rsidRPr="00DB48E7">
        <w:rPr>
          <w:rFonts w:ascii="Times New Roman" w:eastAsia="Times New Roman" w:hAnsi="Times New Roman" w:cs="Times New Roman"/>
          <w:sz w:val="24"/>
          <w:szCs w:val="24"/>
        </w:rPr>
        <w:t xml:space="preserve">- </w:t>
      </w:r>
      <w:r w:rsidR="00EA1B33" w:rsidRPr="00DB48E7">
        <w:rPr>
          <w:rFonts w:ascii="Times New Roman" w:eastAsia="Times New Roman" w:hAnsi="Times New Roman" w:cs="Times New Roman"/>
          <w:sz w:val="24"/>
          <w:szCs w:val="24"/>
          <w:lang w:val="kk-KZ"/>
        </w:rPr>
        <w:t>С</w:t>
      </w:r>
      <w:r w:rsidR="00EA1B33" w:rsidRPr="00DB48E7">
        <w:rPr>
          <w:rFonts w:ascii="Times New Roman" w:eastAsia="Times New Roman" w:hAnsi="Times New Roman" w:cs="Times New Roman"/>
          <w:sz w:val="24"/>
          <w:szCs w:val="24"/>
        </w:rPr>
        <w:t xml:space="preserve">м. </w:t>
      </w:r>
      <w:r w:rsidR="001F20CF">
        <w:rPr>
          <w:rFonts w:ascii="Times New Roman" w:eastAsia="Times New Roman" w:hAnsi="Times New Roman" w:cs="Times New Roman"/>
          <w:sz w:val="24"/>
          <w:szCs w:val="24"/>
          <w:lang w:val="kk-KZ"/>
        </w:rPr>
        <w:t>Э</w:t>
      </w:r>
      <w:r w:rsidR="001F20CF" w:rsidRPr="00DB48E7">
        <w:rPr>
          <w:rFonts w:ascii="Times New Roman" w:eastAsia="Times New Roman" w:hAnsi="Times New Roman" w:cs="Times New Roman"/>
          <w:sz w:val="24"/>
          <w:szCs w:val="24"/>
        </w:rPr>
        <w:t>ксперимент</w:t>
      </w:r>
      <w:r w:rsidR="001F20CF" w:rsidRPr="00DB48E7">
        <w:rPr>
          <w:rFonts w:ascii="Times New Roman" w:eastAsia="Times New Roman" w:hAnsi="Times New Roman" w:cs="Times New Roman"/>
          <w:sz w:val="24"/>
          <w:szCs w:val="24"/>
          <w:lang w:val="kk-KZ"/>
        </w:rPr>
        <w:t xml:space="preserve"> </w:t>
      </w:r>
      <w:r w:rsidR="001F20CF" w:rsidRPr="00DB48E7">
        <w:rPr>
          <w:rFonts w:ascii="Times New Roman" w:eastAsia="Times New Roman" w:hAnsi="Times New Roman" w:cs="Times New Roman"/>
          <w:sz w:val="24"/>
          <w:szCs w:val="24"/>
        </w:rPr>
        <w:t>лабораторный</w:t>
      </w:r>
      <w:r w:rsidR="00EA1B33" w:rsidRPr="00DB48E7">
        <w:rPr>
          <w:rFonts w:ascii="Times New Roman" w:eastAsia="Times New Roman" w:hAnsi="Times New Roman" w:cs="Times New Roman"/>
          <w:sz w:val="24"/>
          <w:szCs w:val="24"/>
        </w:rPr>
        <w:t xml:space="preserve">. </w:t>
      </w:r>
    </w:p>
    <w:p w:rsidR="00EA1B33" w:rsidRPr="00DB48E7" w:rsidRDefault="005A272D" w:rsidP="00EA1B33">
      <w:pPr>
        <w:spacing w:after="0" w:line="240" w:lineRule="auto"/>
        <w:ind w:firstLine="708"/>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Л</w:t>
      </w:r>
      <w:r w:rsidRPr="001F20CF">
        <w:rPr>
          <w:rFonts w:ascii="Times New Roman" w:eastAsia="Times New Roman" w:hAnsi="Times New Roman" w:cs="Times New Roman"/>
          <w:b/>
          <w:sz w:val="24"/>
          <w:szCs w:val="24"/>
        </w:rPr>
        <w:t>ОНГИТЮДНОЕ ИССЛЕДОВАНИЕ</w:t>
      </w:r>
      <w:r w:rsidRPr="00DB48E7">
        <w:rPr>
          <w:rFonts w:ascii="Times New Roman" w:eastAsia="Times New Roman" w:hAnsi="Times New Roman" w:cs="Times New Roman"/>
          <w:sz w:val="24"/>
          <w:szCs w:val="24"/>
        </w:rPr>
        <w:t xml:space="preserve"> </w:t>
      </w:r>
      <w:r w:rsidR="00EA1B33" w:rsidRPr="00DB48E7">
        <w:rPr>
          <w:rFonts w:ascii="Times New Roman" w:eastAsia="Times New Roman" w:hAnsi="Times New Roman" w:cs="Times New Roman"/>
          <w:sz w:val="24"/>
          <w:szCs w:val="24"/>
        </w:rPr>
        <w:t xml:space="preserve">- исследование одного и того же объекта на протяжении длительного времени. Применяется при изучении развития социальных отношений складывающихся в группе учащихся, в классе в течение нескольких лет, исследовании информационных запросов специалистов по мере роста их квалификации и т.п. В лонгитюдном исследовании изменение одного и того же объекта рассматривается прежде всего как функция времени. В педагогическом исследовании объект может сохраниться лишь частично, и изменения могут быть интерпретированы как связанные с изменением внешних условий. </w:t>
      </w:r>
    </w:p>
    <w:p w:rsidR="00EA1B33" w:rsidRPr="00DB48E7" w:rsidRDefault="005A272D" w:rsidP="00EA1B33">
      <w:pPr>
        <w:spacing w:after="0" w:line="240" w:lineRule="auto"/>
        <w:ind w:firstLine="708"/>
        <w:contextualSpacing/>
        <w:jc w:val="both"/>
        <w:rPr>
          <w:rFonts w:ascii="Times New Roman" w:hAnsi="Times New Roman" w:cs="Times New Roman"/>
          <w:color w:val="000000"/>
          <w:sz w:val="24"/>
          <w:szCs w:val="24"/>
          <w:lang w:val="kk-KZ"/>
        </w:rPr>
      </w:pPr>
      <w:r>
        <w:rPr>
          <w:rFonts w:ascii="Times New Roman" w:hAnsi="Times New Roman" w:cs="Times New Roman"/>
          <w:b/>
          <w:color w:val="000000"/>
          <w:sz w:val="24"/>
          <w:szCs w:val="24"/>
          <w:shd w:val="clear" w:color="auto" w:fill="FFFFFF"/>
          <w:lang w:val="kk-KZ"/>
        </w:rPr>
        <w:lastRenderedPageBreak/>
        <w:t>М</w:t>
      </w:r>
      <w:r w:rsidRPr="001F20CF">
        <w:rPr>
          <w:rFonts w:ascii="Times New Roman" w:hAnsi="Times New Roman" w:cs="Times New Roman"/>
          <w:b/>
          <w:color w:val="000000"/>
          <w:sz w:val="24"/>
          <w:szCs w:val="24"/>
          <w:shd w:val="clear" w:color="auto" w:fill="FFFFFF"/>
        </w:rPr>
        <w:t>ЕТОД СЦЕНАРИЕВ</w:t>
      </w:r>
      <w:r w:rsidRPr="00DB48E7">
        <w:rPr>
          <w:rFonts w:ascii="Times New Roman" w:hAnsi="Times New Roman" w:cs="Times New Roman"/>
          <w:color w:val="000000"/>
          <w:sz w:val="24"/>
          <w:szCs w:val="24"/>
          <w:shd w:val="clear" w:color="auto" w:fill="FFFFFF"/>
        </w:rPr>
        <w:t xml:space="preserve"> </w:t>
      </w:r>
      <w:r w:rsidR="00EA1B33" w:rsidRPr="00DB48E7">
        <w:rPr>
          <w:rFonts w:ascii="Times New Roman" w:hAnsi="Times New Roman" w:cs="Times New Roman"/>
          <w:color w:val="000000"/>
          <w:sz w:val="24"/>
          <w:szCs w:val="24"/>
          <w:shd w:val="clear" w:color="auto" w:fill="FFFFFF"/>
        </w:rPr>
        <w:t>- метод анализа социально-экономических</w:t>
      </w:r>
      <w:r w:rsidR="00EA1B33" w:rsidRPr="00DB48E7">
        <w:rPr>
          <w:rFonts w:ascii="Times New Roman" w:hAnsi="Times New Roman" w:cs="Times New Roman"/>
          <w:color w:val="000000"/>
          <w:sz w:val="24"/>
          <w:szCs w:val="24"/>
          <w:shd w:val="clear" w:color="auto" w:fill="FFFFFF"/>
          <w:lang w:val="kk-KZ"/>
        </w:rPr>
        <w:t xml:space="preserve"> и </w:t>
      </w:r>
      <w:r w:rsidR="00EA1B33" w:rsidRPr="00DB48E7">
        <w:rPr>
          <w:rFonts w:ascii="Times New Roman" w:hAnsi="Times New Roman" w:cs="Times New Roman"/>
          <w:color w:val="000000"/>
          <w:sz w:val="24"/>
          <w:szCs w:val="24"/>
          <w:shd w:val="clear" w:color="auto" w:fill="FFFFFF"/>
        </w:rPr>
        <w:t xml:space="preserve"> социально - педагогических проблем. Включает четкое расписание деталей, последовательность и ход предполагаемых событий, поворотные моменты и критические точки, в которых малые воздействия могут повлиять на конечный результат процесса. Вынуждает исследователей учитывать детали и процессы, возможные варианты развития ситуации, которые при обычном рассмотрении могут быть легко упущены. </w:t>
      </w:r>
    </w:p>
    <w:p w:rsidR="00EA1B33" w:rsidRPr="00DB48E7" w:rsidRDefault="001F20CF" w:rsidP="00EA1B33">
      <w:pPr>
        <w:spacing w:after="0" w:line="240" w:lineRule="auto"/>
        <w:ind w:firstLine="708"/>
        <w:contextualSpacing/>
        <w:jc w:val="both"/>
        <w:rPr>
          <w:rFonts w:ascii="Times New Roman" w:hAnsi="Times New Roman" w:cs="Times New Roman"/>
          <w:color w:val="000000"/>
          <w:sz w:val="24"/>
          <w:szCs w:val="24"/>
          <w:shd w:val="clear" w:color="auto" w:fill="FFFFFF"/>
          <w:lang w:val="kk-KZ"/>
        </w:rPr>
      </w:pPr>
      <w:r>
        <w:rPr>
          <w:rFonts w:ascii="Times New Roman" w:hAnsi="Times New Roman" w:cs="Times New Roman"/>
          <w:b/>
          <w:color w:val="000000"/>
          <w:sz w:val="24"/>
          <w:szCs w:val="24"/>
          <w:shd w:val="clear" w:color="auto" w:fill="FFFFFF"/>
        </w:rPr>
        <w:t xml:space="preserve"> </w:t>
      </w:r>
      <w:r w:rsidR="005A272D">
        <w:rPr>
          <w:rFonts w:ascii="Times New Roman" w:hAnsi="Times New Roman" w:cs="Times New Roman"/>
          <w:b/>
          <w:color w:val="000000"/>
          <w:sz w:val="24"/>
          <w:szCs w:val="24"/>
          <w:shd w:val="clear" w:color="auto" w:fill="FFFFFF"/>
          <w:lang w:val="kk-KZ"/>
        </w:rPr>
        <w:t>М</w:t>
      </w:r>
      <w:r w:rsidR="005A272D" w:rsidRPr="001F20CF">
        <w:rPr>
          <w:rFonts w:ascii="Times New Roman" w:hAnsi="Times New Roman" w:cs="Times New Roman"/>
          <w:b/>
          <w:color w:val="000000"/>
          <w:sz w:val="24"/>
          <w:szCs w:val="24"/>
          <w:shd w:val="clear" w:color="auto" w:fill="FFFFFF"/>
        </w:rPr>
        <w:t>ЕТОД ИССЛЕДОВАНИЯ</w:t>
      </w:r>
      <w:r w:rsidR="005A272D" w:rsidRPr="00DB48E7">
        <w:rPr>
          <w:rFonts w:ascii="Times New Roman" w:hAnsi="Times New Roman" w:cs="Times New Roman"/>
          <w:color w:val="000000"/>
          <w:sz w:val="24"/>
          <w:szCs w:val="24"/>
          <w:shd w:val="clear" w:color="auto" w:fill="FFFFFF"/>
        </w:rPr>
        <w:t xml:space="preserve"> </w:t>
      </w:r>
      <w:r w:rsidR="00EA1B33" w:rsidRPr="00DB48E7">
        <w:rPr>
          <w:rFonts w:ascii="Times New Roman" w:hAnsi="Times New Roman" w:cs="Times New Roman"/>
          <w:color w:val="000000"/>
          <w:sz w:val="24"/>
          <w:szCs w:val="24"/>
          <w:shd w:val="clear" w:color="auto" w:fill="FFFFFF"/>
        </w:rPr>
        <w:t>- способ неотъемлемая часть любого исследования, кратчайший путь, определяющий ход и результативность исследования, формы организации работы, общую методологическую ориентацию автора. В философском смысле под методом понимаются научные теории, проведённые практикой. Любая такая теория при построении других теорий может выступать по существу в функции метода в данной или даже в иных областях знаний. Метод также нередко рассматривается как совокупность приемов практического или теоретического освоения действительности, подчиненных решению конкретной задачи в сфере образования, некоторый комплекс интеллектуальных действий, логических процедур, при помощи которых данная наука предполагает установить истину,</w:t>
      </w:r>
      <w:r w:rsidR="00EA1B33" w:rsidRPr="00DB48E7">
        <w:rPr>
          <w:rFonts w:ascii="Times New Roman" w:hAnsi="Times New Roman" w:cs="Times New Roman"/>
          <w:color w:val="000000"/>
          <w:sz w:val="24"/>
          <w:szCs w:val="24"/>
          <w:shd w:val="clear" w:color="auto" w:fill="FFFFFF"/>
          <w:lang w:val="kk-KZ"/>
        </w:rPr>
        <w:t xml:space="preserve"> </w:t>
      </w:r>
      <w:r w:rsidR="00EA1B33" w:rsidRPr="00DB48E7">
        <w:rPr>
          <w:rFonts w:ascii="Times New Roman" w:hAnsi="Times New Roman" w:cs="Times New Roman"/>
          <w:color w:val="000000"/>
          <w:sz w:val="24"/>
          <w:szCs w:val="24"/>
          <w:shd w:val="clear" w:color="auto" w:fill="FFFFFF"/>
        </w:rPr>
        <w:t>проверить или опровергнуть ее. Педагогическую науку образуют как результаты познания действительности, так и методы получения этих знаний.</w:t>
      </w:r>
      <w:r w:rsidR="00EA1B33" w:rsidRPr="00DB48E7">
        <w:rPr>
          <w:rFonts w:ascii="Times New Roman" w:hAnsi="Times New Roman" w:cs="Times New Roman"/>
          <w:color w:val="000000"/>
          <w:sz w:val="24"/>
          <w:szCs w:val="24"/>
          <w:shd w:val="clear" w:color="auto" w:fill="FFFFFF"/>
          <w:lang w:val="kk-KZ"/>
        </w:rPr>
        <w:t xml:space="preserve"> </w:t>
      </w:r>
      <w:r w:rsidR="00EA1B33" w:rsidRPr="00DB48E7">
        <w:rPr>
          <w:rFonts w:ascii="Times New Roman" w:hAnsi="Times New Roman" w:cs="Times New Roman"/>
          <w:color w:val="000000"/>
          <w:sz w:val="24"/>
          <w:szCs w:val="24"/>
          <w:shd w:val="clear" w:color="auto" w:fill="FFFFFF"/>
        </w:rPr>
        <w:t xml:space="preserve"> Он характеризует потенциальные возможности педагогической науки, степень ее проникновения в изучение реальных процессов обучения и воспитания, показывает, какие явления могут быть познаны настоящее время, а какие пока еще являются предметом гипотетических предположений. По мере возрастания сложности научных задач существенно повышается зависимость результатов педагогической науки от форм организации научной деят</w:t>
      </w:r>
      <w:r>
        <w:rPr>
          <w:rFonts w:ascii="Times New Roman" w:hAnsi="Times New Roman" w:cs="Times New Roman"/>
          <w:color w:val="000000"/>
          <w:sz w:val="24"/>
          <w:szCs w:val="24"/>
          <w:shd w:val="clear" w:color="auto" w:fill="FFFFFF"/>
        </w:rPr>
        <w:t>ельности</w:t>
      </w:r>
      <w:r w:rsidR="00EA1B33" w:rsidRPr="00DB48E7">
        <w:rPr>
          <w:rFonts w:ascii="Times New Roman" w:hAnsi="Times New Roman" w:cs="Times New Roman"/>
          <w:color w:val="000000"/>
          <w:sz w:val="24"/>
          <w:szCs w:val="24"/>
          <w:shd w:val="clear" w:color="auto" w:fill="FFFFFF"/>
        </w:rPr>
        <w:t>, степени разработанности исследовательского инструментария.</w:t>
      </w:r>
    </w:p>
    <w:p w:rsidR="00EA1B33" w:rsidRPr="00DB48E7" w:rsidRDefault="005A272D" w:rsidP="00EA1B33">
      <w:pPr>
        <w:spacing w:after="0" w:line="240" w:lineRule="auto"/>
        <w:ind w:firstLine="708"/>
        <w:contextualSpacing/>
        <w:jc w:val="both"/>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М</w:t>
      </w:r>
      <w:r w:rsidRPr="001F20CF">
        <w:rPr>
          <w:rFonts w:ascii="Times New Roman" w:hAnsi="Times New Roman" w:cs="Times New Roman"/>
          <w:b/>
          <w:color w:val="000000"/>
          <w:sz w:val="24"/>
          <w:szCs w:val="24"/>
        </w:rPr>
        <w:t>ОДЕЛИРОВАНИЕ</w:t>
      </w:r>
      <w:r w:rsidRPr="00DB48E7">
        <w:rPr>
          <w:rFonts w:ascii="Times New Roman" w:hAnsi="Times New Roman" w:cs="Times New Roman"/>
          <w:color w:val="000000"/>
          <w:sz w:val="24"/>
          <w:szCs w:val="24"/>
        </w:rPr>
        <w:t xml:space="preserve"> </w:t>
      </w:r>
      <w:r w:rsidR="00EA1B33" w:rsidRPr="00DB48E7">
        <w:rPr>
          <w:rFonts w:ascii="Times New Roman" w:hAnsi="Times New Roman" w:cs="Times New Roman"/>
          <w:color w:val="000000"/>
          <w:sz w:val="24"/>
          <w:szCs w:val="24"/>
        </w:rPr>
        <w:t>-</w:t>
      </w:r>
      <w:r w:rsidR="00EA1B33" w:rsidRPr="00DB48E7">
        <w:rPr>
          <w:rFonts w:ascii="Times New Roman" w:hAnsi="Times New Roman" w:cs="Times New Roman"/>
          <w:color w:val="000000"/>
          <w:sz w:val="24"/>
          <w:szCs w:val="24"/>
          <w:lang w:val="kk-KZ"/>
        </w:rPr>
        <w:t xml:space="preserve"> </w:t>
      </w:r>
      <w:r w:rsidR="00EA1B33" w:rsidRPr="00DB48E7">
        <w:rPr>
          <w:rFonts w:ascii="Times New Roman" w:hAnsi="Times New Roman" w:cs="Times New Roman"/>
          <w:color w:val="000000"/>
          <w:sz w:val="24"/>
          <w:szCs w:val="24"/>
        </w:rPr>
        <w:t>теоретический метод исследование процессов и состояний при помощи их реальных</w:t>
      </w:r>
      <w:r w:rsidR="00EA1B33" w:rsidRPr="00DB48E7">
        <w:rPr>
          <w:rFonts w:ascii="Times New Roman" w:hAnsi="Times New Roman" w:cs="Times New Roman"/>
          <w:color w:val="000000"/>
          <w:sz w:val="24"/>
          <w:szCs w:val="24"/>
          <w:lang w:val="kk-KZ"/>
        </w:rPr>
        <w:t xml:space="preserve"> (физических)</w:t>
      </w:r>
      <w:r w:rsidR="00EA1B33" w:rsidRPr="00DB48E7">
        <w:rPr>
          <w:rFonts w:ascii="Times New Roman" w:hAnsi="Times New Roman" w:cs="Times New Roman"/>
          <w:color w:val="000000"/>
          <w:sz w:val="24"/>
          <w:szCs w:val="24"/>
        </w:rPr>
        <w:t xml:space="preserve"> или идеальных,</w:t>
      </w:r>
      <w:r w:rsidR="00EA1B33" w:rsidRPr="00DB48E7">
        <w:rPr>
          <w:rFonts w:ascii="Times New Roman" w:hAnsi="Times New Roman" w:cs="Times New Roman"/>
          <w:color w:val="000000"/>
          <w:sz w:val="24"/>
          <w:szCs w:val="24"/>
          <w:lang w:val="kk-KZ"/>
        </w:rPr>
        <w:t xml:space="preserve"> </w:t>
      </w:r>
      <w:r w:rsidR="00EA1B33" w:rsidRPr="00DB48E7">
        <w:rPr>
          <w:rFonts w:ascii="Times New Roman" w:hAnsi="Times New Roman" w:cs="Times New Roman"/>
          <w:color w:val="000000"/>
          <w:sz w:val="24"/>
          <w:szCs w:val="24"/>
        </w:rPr>
        <w:t>прежде всего математических,</w:t>
      </w:r>
      <w:r w:rsidR="00EA1B33" w:rsidRPr="00DB48E7">
        <w:rPr>
          <w:rFonts w:ascii="Times New Roman" w:hAnsi="Times New Roman" w:cs="Times New Roman"/>
          <w:color w:val="000000"/>
          <w:sz w:val="24"/>
          <w:szCs w:val="24"/>
          <w:lang w:val="kk-KZ"/>
        </w:rPr>
        <w:t xml:space="preserve"> </w:t>
      </w:r>
      <w:r w:rsidR="00EA1B33" w:rsidRPr="00DB48E7">
        <w:rPr>
          <w:rFonts w:ascii="Times New Roman" w:hAnsi="Times New Roman" w:cs="Times New Roman"/>
          <w:color w:val="000000"/>
          <w:sz w:val="24"/>
          <w:szCs w:val="24"/>
        </w:rPr>
        <w:t>моделей.</w:t>
      </w:r>
      <w:r w:rsidR="001F20CF">
        <w:rPr>
          <w:rFonts w:ascii="Times New Roman" w:hAnsi="Times New Roman" w:cs="Times New Roman"/>
          <w:color w:val="000000"/>
          <w:sz w:val="24"/>
          <w:szCs w:val="24"/>
          <w:lang w:val="kk-KZ"/>
        </w:rPr>
        <w:t xml:space="preserve"> </w:t>
      </w:r>
      <w:r w:rsidR="00EA1B33" w:rsidRPr="00DB48E7">
        <w:rPr>
          <w:rFonts w:ascii="Times New Roman" w:hAnsi="Times New Roman" w:cs="Times New Roman"/>
          <w:color w:val="000000"/>
          <w:sz w:val="24"/>
          <w:szCs w:val="24"/>
        </w:rPr>
        <w:t>Особым видом моделирования можно считать мысленный эксперимент, когда человек на основе теоретических знаний об объективном мире и эмпирических данных создаёт идеальные объекты, соотносит их в определенной динамической модели, имитируя мысленно то</w:t>
      </w:r>
      <w:r w:rsidR="00BC1AD0">
        <w:rPr>
          <w:rFonts w:ascii="Times New Roman" w:hAnsi="Times New Roman" w:cs="Times New Roman"/>
          <w:color w:val="000000"/>
          <w:sz w:val="24"/>
          <w:szCs w:val="24"/>
          <w:lang w:val="kk-KZ"/>
        </w:rPr>
        <w:t>,</w:t>
      </w:r>
      <w:r w:rsidR="00EA1B33" w:rsidRPr="00DB48E7">
        <w:rPr>
          <w:rFonts w:ascii="Times New Roman" w:hAnsi="Times New Roman" w:cs="Times New Roman"/>
          <w:color w:val="000000"/>
          <w:sz w:val="24"/>
          <w:szCs w:val="24"/>
        </w:rPr>
        <w:t xml:space="preserve"> движение и те ситуации, которые могли бы иметь место в реальном экспериментировании.</w:t>
      </w:r>
    </w:p>
    <w:p w:rsidR="00EA1B33" w:rsidRPr="00DB48E7" w:rsidRDefault="00EA1B33" w:rsidP="00EA1B33">
      <w:pPr>
        <w:spacing w:after="0" w:line="240" w:lineRule="auto"/>
        <w:ind w:firstLine="708"/>
        <w:contextualSpacing/>
        <w:jc w:val="both"/>
        <w:rPr>
          <w:rFonts w:ascii="Times New Roman" w:hAnsi="Times New Roman" w:cs="Times New Roman"/>
          <w:color w:val="000000"/>
          <w:sz w:val="24"/>
          <w:szCs w:val="24"/>
          <w:lang w:val="kk-KZ"/>
        </w:rPr>
      </w:pPr>
      <w:r w:rsidRPr="00DB48E7">
        <w:rPr>
          <w:rFonts w:ascii="Times New Roman" w:hAnsi="Times New Roman" w:cs="Times New Roman"/>
          <w:color w:val="000000"/>
          <w:sz w:val="24"/>
          <w:szCs w:val="24"/>
        </w:rPr>
        <w:t>В зависимости от специфических уровней педагогической реальности используются различные модели. Существует определенное различие между моделированием изучения педагогических систем в статике и динамике, отдельного</w:t>
      </w:r>
      <w:r w:rsidRPr="00DB48E7">
        <w:rPr>
          <w:rFonts w:ascii="Times New Roman" w:hAnsi="Times New Roman" w:cs="Times New Roman"/>
          <w:color w:val="000000"/>
          <w:sz w:val="24"/>
          <w:szCs w:val="24"/>
          <w:lang w:val="kk-KZ"/>
        </w:rPr>
        <w:t xml:space="preserve">, </w:t>
      </w:r>
      <w:r w:rsidRPr="00DB48E7">
        <w:rPr>
          <w:rFonts w:ascii="Times New Roman" w:hAnsi="Times New Roman" w:cs="Times New Roman"/>
          <w:color w:val="000000"/>
          <w:sz w:val="24"/>
          <w:szCs w:val="24"/>
        </w:rPr>
        <w:t>но представительного объекта</w:t>
      </w:r>
      <w:r w:rsidRPr="00DB48E7">
        <w:rPr>
          <w:rFonts w:ascii="Times New Roman" w:hAnsi="Times New Roman" w:cs="Times New Roman"/>
          <w:color w:val="000000"/>
          <w:sz w:val="24"/>
          <w:szCs w:val="24"/>
          <w:lang w:val="kk-KZ"/>
        </w:rPr>
        <w:t xml:space="preserve"> (монографический метод) и </w:t>
      </w:r>
      <w:r w:rsidRPr="00DB48E7">
        <w:rPr>
          <w:rFonts w:ascii="Times New Roman" w:hAnsi="Times New Roman" w:cs="Times New Roman"/>
          <w:color w:val="000000"/>
          <w:sz w:val="24"/>
          <w:szCs w:val="24"/>
        </w:rPr>
        <w:t xml:space="preserve"> множество объектов, панельным или лонгитюдным исследованием.</w:t>
      </w:r>
      <w:r w:rsidRPr="00DB48E7">
        <w:rPr>
          <w:rFonts w:ascii="Times New Roman" w:hAnsi="Times New Roman" w:cs="Times New Roman"/>
          <w:color w:val="000000"/>
          <w:sz w:val="24"/>
          <w:szCs w:val="24"/>
          <w:lang w:val="kk-KZ"/>
        </w:rPr>
        <w:t xml:space="preserve">                    </w:t>
      </w:r>
      <w:r w:rsidRPr="00DB48E7">
        <w:rPr>
          <w:rFonts w:ascii="Times New Roman" w:hAnsi="Times New Roman" w:cs="Times New Roman"/>
          <w:color w:val="000000"/>
          <w:sz w:val="24"/>
          <w:szCs w:val="24"/>
        </w:rPr>
        <w:t>См.</w:t>
      </w:r>
      <w:r w:rsidRPr="00DB48E7">
        <w:rPr>
          <w:rFonts w:ascii="Times New Roman" w:hAnsi="Times New Roman" w:cs="Times New Roman"/>
          <w:color w:val="000000"/>
          <w:sz w:val="24"/>
          <w:szCs w:val="24"/>
          <w:lang w:val="kk-KZ"/>
        </w:rPr>
        <w:t xml:space="preserve"> </w:t>
      </w:r>
      <w:r w:rsidR="001F20CF">
        <w:rPr>
          <w:rFonts w:ascii="Times New Roman" w:hAnsi="Times New Roman" w:cs="Times New Roman"/>
          <w:color w:val="000000"/>
          <w:sz w:val="24"/>
          <w:szCs w:val="24"/>
          <w:lang w:val="kk-KZ"/>
        </w:rPr>
        <w:t>Л</w:t>
      </w:r>
      <w:r w:rsidR="001F20CF" w:rsidRPr="00DB48E7">
        <w:rPr>
          <w:rFonts w:ascii="Times New Roman" w:hAnsi="Times New Roman" w:cs="Times New Roman"/>
          <w:color w:val="000000"/>
          <w:sz w:val="24"/>
          <w:szCs w:val="24"/>
        </w:rPr>
        <w:t>онгитюдное исследование.</w:t>
      </w:r>
    </w:p>
    <w:p w:rsidR="00EA1B33" w:rsidRPr="00DB48E7" w:rsidRDefault="005A272D" w:rsidP="00EA1B33">
      <w:pPr>
        <w:spacing w:after="0" w:line="240" w:lineRule="auto"/>
        <w:ind w:firstLine="708"/>
        <w:contextualSpacing/>
        <w:jc w:val="both"/>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М</w:t>
      </w:r>
      <w:r w:rsidRPr="001F20CF">
        <w:rPr>
          <w:rFonts w:ascii="Times New Roman" w:hAnsi="Times New Roman" w:cs="Times New Roman"/>
          <w:b/>
          <w:color w:val="000000"/>
          <w:sz w:val="24"/>
          <w:szCs w:val="24"/>
        </w:rPr>
        <w:t>ОНИТОРИНГ ПЕДАГОГИЧЕСКИЙ</w:t>
      </w:r>
      <w:r w:rsidRPr="00DB48E7">
        <w:rPr>
          <w:rFonts w:ascii="Times New Roman" w:hAnsi="Times New Roman" w:cs="Times New Roman"/>
          <w:color w:val="000000"/>
          <w:sz w:val="24"/>
          <w:szCs w:val="24"/>
          <w:lang w:val="kk-KZ"/>
        </w:rPr>
        <w:t xml:space="preserve"> - </w:t>
      </w:r>
      <w:r w:rsidRPr="00DB48E7">
        <w:rPr>
          <w:rFonts w:ascii="Times New Roman" w:hAnsi="Times New Roman" w:cs="Times New Roman"/>
          <w:color w:val="000000"/>
          <w:sz w:val="24"/>
          <w:szCs w:val="24"/>
        </w:rPr>
        <w:t xml:space="preserve"> </w:t>
      </w:r>
      <w:r w:rsidR="00EA1B33" w:rsidRPr="00DB48E7">
        <w:rPr>
          <w:rFonts w:ascii="Times New Roman" w:hAnsi="Times New Roman" w:cs="Times New Roman"/>
          <w:color w:val="000000"/>
          <w:sz w:val="24"/>
          <w:szCs w:val="24"/>
        </w:rPr>
        <w:t>длительное наблюдение за состоянием обучения и воспитания и управление этими процессами путем своевременного информирования участников о возможном наступлении неблагоприятных, критических или недопустимых ситуаций</w:t>
      </w:r>
      <w:r w:rsidR="00EA1B33" w:rsidRPr="00DB48E7">
        <w:rPr>
          <w:rFonts w:ascii="Times New Roman" w:hAnsi="Times New Roman" w:cs="Times New Roman"/>
          <w:color w:val="000000"/>
          <w:sz w:val="24"/>
          <w:szCs w:val="24"/>
          <w:lang w:val="kk-KZ"/>
        </w:rPr>
        <w:t>.</w:t>
      </w:r>
    </w:p>
    <w:p w:rsidR="00EA1B33" w:rsidRPr="00DB48E7" w:rsidRDefault="005A272D" w:rsidP="00EA1B33">
      <w:pPr>
        <w:spacing w:after="0" w:line="240" w:lineRule="auto"/>
        <w:ind w:firstLine="708"/>
        <w:contextualSpacing/>
        <w:jc w:val="both"/>
        <w:rPr>
          <w:rFonts w:ascii="Times New Roman" w:hAnsi="Times New Roman" w:cs="Times New Roman"/>
          <w:color w:val="000000"/>
          <w:sz w:val="24"/>
          <w:szCs w:val="24"/>
          <w:lang w:val="kk-KZ"/>
        </w:rPr>
      </w:pPr>
      <w:r w:rsidRPr="00DB48E7">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Н</w:t>
      </w:r>
      <w:r w:rsidRPr="001F20CF">
        <w:rPr>
          <w:rFonts w:ascii="Times New Roman" w:hAnsi="Times New Roman" w:cs="Times New Roman"/>
          <w:b/>
          <w:color w:val="000000"/>
          <w:sz w:val="24"/>
          <w:szCs w:val="24"/>
        </w:rPr>
        <w:t xml:space="preserve">АБЛЮДЕНИЕ </w:t>
      </w:r>
      <w:r w:rsidR="00EA1B33" w:rsidRPr="00DB48E7">
        <w:rPr>
          <w:rFonts w:ascii="Times New Roman" w:hAnsi="Times New Roman" w:cs="Times New Roman"/>
          <w:color w:val="000000"/>
          <w:sz w:val="24"/>
          <w:szCs w:val="24"/>
        </w:rPr>
        <w:t xml:space="preserve">- целенаправленный </w:t>
      </w:r>
      <w:r w:rsidR="00EA1B33" w:rsidRPr="00DB48E7">
        <w:rPr>
          <w:rFonts w:ascii="Times New Roman" w:hAnsi="Times New Roman" w:cs="Times New Roman"/>
          <w:color w:val="000000"/>
          <w:sz w:val="24"/>
          <w:szCs w:val="24"/>
          <w:lang w:val="kk-KZ"/>
        </w:rPr>
        <w:t xml:space="preserve">и </w:t>
      </w:r>
      <w:r w:rsidR="00EA1B33" w:rsidRPr="00DB48E7">
        <w:rPr>
          <w:rFonts w:ascii="Times New Roman" w:hAnsi="Times New Roman" w:cs="Times New Roman"/>
          <w:color w:val="000000"/>
          <w:sz w:val="24"/>
          <w:szCs w:val="24"/>
        </w:rPr>
        <w:t>планомерный процесс сбора информации путем прямой и непосредственной регистрации исследователем воспитательных процессов или явлений. Позволяет получать данные, необходимые для дальнейших теоретических построений и их последующей проверки на опыте, обеспечивает теоретическое исследование эмпирической информацией, проверяет адекватность и истинность теории в практике, позволяет изучать объекты в их целостности, в естественном функционировании</w:t>
      </w:r>
      <w:r w:rsidR="00EA1B33" w:rsidRPr="00DB48E7">
        <w:rPr>
          <w:rFonts w:ascii="Times New Roman" w:hAnsi="Times New Roman" w:cs="Times New Roman"/>
          <w:color w:val="000000"/>
          <w:sz w:val="24"/>
          <w:szCs w:val="24"/>
          <w:lang w:val="kk-KZ"/>
        </w:rPr>
        <w:t>.</w:t>
      </w:r>
      <w:r w:rsidR="00EA1B33" w:rsidRPr="00DB48E7">
        <w:rPr>
          <w:rFonts w:ascii="Times New Roman" w:hAnsi="Times New Roman" w:cs="Times New Roman"/>
          <w:color w:val="000000"/>
          <w:sz w:val="24"/>
          <w:szCs w:val="24"/>
        </w:rPr>
        <w:t xml:space="preserve"> Наблюдение должно привести к формулировке гипотез, их уточнению, переходу в теорию</w:t>
      </w:r>
      <w:r w:rsidR="00EA1B33" w:rsidRPr="00DB48E7">
        <w:rPr>
          <w:rFonts w:ascii="Times New Roman" w:hAnsi="Times New Roman" w:cs="Times New Roman"/>
          <w:color w:val="000000"/>
          <w:sz w:val="24"/>
          <w:szCs w:val="24"/>
          <w:lang w:val="kk-KZ"/>
        </w:rPr>
        <w:t>,</w:t>
      </w:r>
      <w:r w:rsidR="00EA1B33" w:rsidRPr="00DB48E7">
        <w:rPr>
          <w:rFonts w:ascii="Times New Roman" w:hAnsi="Times New Roman" w:cs="Times New Roman"/>
          <w:color w:val="000000"/>
          <w:sz w:val="24"/>
          <w:szCs w:val="24"/>
        </w:rPr>
        <w:t xml:space="preserve"> которая объясняет явления. С его помощью проверяются также полученные гипотезы</w:t>
      </w:r>
      <w:r w:rsidR="00EA1B33" w:rsidRPr="00DB48E7">
        <w:rPr>
          <w:rFonts w:ascii="Times New Roman" w:hAnsi="Times New Roman" w:cs="Times New Roman"/>
          <w:color w:val="000000"/>
          <w:sz w:val="24"/>
          <w:szCs w:val="24"/>
          <w:lang w:val="kk-KZ"/>
        </w:rPr>
        <w:t>,</w:t>
      </w:r>
      <w:r w:rsidR="00EA1B33" w:rsidRPr="00DB48E7">
        <w:rPr>
          <w:rFonts w:ascii="Times New Roman" w:hAnsi="Times New Roman" w:cs="Times New Roman"/>
          <w:color w:val="000000"/>
          <w:sz w:val="24"/>
          <w:szCs w:val="24"/>
        </w:rPr>
        <w:t xml:space="preserve"> выводы и конечные результаты всего цикла </w:t>
      </w:r>
      <w:r w:rsidR="00EA1B33" w:rsidRPr="00DB48E7">
        <w:rPr>
          <w:rFonts w:ascii="Times New Roman" w:hAnsi="Times New Roman" w:cs="Times New Roman"/>
          <w:color w:val="000000"/>
          <w:sz w:val="24"/>
          <w:szCs w:val="24"/>
          <w:lang w:val="kk-KZ"/>
        </w:rPr>
        <w:t>исследования.</w:t>
      </w:r>
      <w:r w:rsidR="00EA1B33" w:rsidRPr="00DB48E7">
        <w:rPr>
          <w:rFonts w:ascii="Times New Roman" w:hAnsi="Times New Roman" w:cs="Times New Roman"/>
          <w:color w:val="000000"/>
          <w:sz w:val="24"/>
          <w:szCs w:val="24"/>
        </w:rPr>
        <w:t xml:space="preserve"> Наблюдение отличается от обычной фиксации явлений систематичностью, целенаправленностью, опорой на определённую педагогическую концепцию.</w:t>
      </w:r>
    </w:p>
    <w:p w:rsidR="00EA1B33" w:rsidRPr="00DB48E7" w:rsidRDefault="005A272D" w:rsidP="00EA1B33">
      <w:pPr>
        <w:spacing w:after="0" w:line="240" w:lineRule="auto"/>
        <w:ind w:firstLine="709"/>
        <w:contextualSpacing/>
        <w:jc w:val="both"/>
        <w:rPr>
          <w:rFonts w:ascii="Times New Roman" w:hAnsi="Times New Roman" w:cs="Times New Roman"/>
          <w:sz w:val="24"/>
          <w:szCs w:val="24"/>
          <w:lang w:val="kk-KZ"/>
        </w:rPr>
      </w:pPr>
      <w:r>
        <w:rPr>
          <w:rFonts w:ascii="Times New Roman" w:hAnsi="Times New Roman" w:cs="Times New Roman"/>
          <w:b/>
          <w:color w:val="000000"/>
          <w:sz w:val="24"/>
          <w:szCs w:val="24"/>
          <w:lang w:val="kk-KZ"/>
        </w:rPr>
        <w:lastRenderedPageBreak/>
        <w:t>Н</w:t>
      </w:r>
      <w:r w:rsidRPr="001F20CF">
        <w:rPr>
          <w:rFonts w:ascii="Times New Roman" w:hAnsi="Times New Roman" w:cs="Times New Roman"/>
          <w:b/>
          <w:color w:val="000000"/>
          <w:sz w:val="24"/>
          <w:szCs w:val="24"/>
        </w:rPr>
        <w:t>АУЧНО</w:t>
      </w:r>
      <w:r w:rsidRPr="001F20CF">
        <w:rPr>
          <w:rFonts w:ascii="Times New Roman" w:hAnsi="Times New Roman" w:cs="Times New Roman"/>
          <w:b/>
          <w:color w:val="000000"/>
          <w:sz w:val="24"/>
          <w:szCs w:val="24"/>
          <w:lang w:val="kk-KZ"/>
        </w:rPr>
        <w:t>-</w:t>
      </w:r>
      <w:r w:rsidRPr="001F20CF">
        <w:rPr>
          <w:rFonts w:ascii="Times New Roman" w:hAnsi="Times New Roman" w:cs="Times New Roman"/>
          <w:b/>
          <w:color w:val="000000"/>
          <w:sz w:val="24"/>
          <w:szCs w:val="24"/>
        </w:rPr>
        <w:t>ПЕДАГОГИЧЕСКАЯ ЭКСПЕДИЦИЯ</w:t>
      </w:r>
      <w:r w:rsidRPr="00DB48E7">
        <w:rPr>
          <w:rFonts w:ascii="Times New Roman" w:hAnsi="Times New Roman" w:cs="Times New Roman"/>
          <w:color w:val="000000"/>
          <w:sz w:val="24"/>
          <w:szCs w:val="24"/>
        </w:rPr>
        <w:t xml:space="preserve"> </w:t>
      </w:r>
      <w:r w:rsidR="00EA1B33" w:rsidRPr="00DB48E7">
        <w:rPr>
          <w:rFonts w:ascii="Times New Roman" w:hAnsi="Times New Roman" w:cs="Times New Roman"/>
          <w:color w:val="000000"/>
          <w:sz w:val="24"/>
          <w:szCs w:val="24"/>
        </w:rPr>
        <w:t>- метод педагогического исследования, который позволяет получить информацию для глубокого и всестороннего изучения учебно-</w:t>
      </w:r>
      <w:r w:rsidR="00EA1B33" w:rsidRPr="00DB48E7">
        <w:rPr>
          <w:rFonts w:ascii="Times New Roman" w:hAnsi="Times New Roman" w:cs="Times New Roman"/>
          <w:color w:val="000000"/>
          <w:sz w:val="24"/>
          <w:szCs w:val="24"/>
          <w:lang w:val="kk-KZ"/>
        </w:rPr>
        <w:t>в</w:t>
      </w:r>
      <w:r w:rsidR="00EA1B33" w:rsidRPr="00DB48E7">
        <w:rPr>
          <w:rFonts w:ascii="Times New Roman" w:hAnsi="Times New Roman" w:cs="Times New Roman"/>
          <w:color w:val="000000"/>
          <w:sz w:val="24"/>
          <w:szCs w:val="24"/>
        </w:rPr>
        <w:t>оспитательной работы с учащимися на местах в массовой школе, в условиях, максимально приближающихся к реальности. Экспедиция позволяет за короткий срок собрать большой и разносторонний материал, оказать непосредственную помощь учителю на месте</w:t>
      </w:r>
      <w:r w:rsidR="00EA1B33" w:rsidRPr="00DB48E7">
        <w:rPr>
          <w:rFonts w:ascii="Times New Roman" w:hAnsi="Times New Roman" w:cs="Times New Roman"/>
          <w:color w:val="000000"/>
          <w:sz w:val="24"/>
          <w:szCs w:val="24"/>
          <w:lang w:val="kk-KZ"/>
        </w:rPr>
        <w:t>,</w:t>
      </w:r>
      <w:r w:rsidR="00EA1B33" w:rsidRPr="00DB48E7">
        <w:rPr>
          <w:rFonts w:ascii="Times New Roman" w:hAnsi="Times New Roman" w:cs="Times New Roman"/>
          <w:color w:val="000000"/>
          <w:sz w:val="24"/>
          <w:szCs w:val="24"/>
        </w:rPr>
        <w:t xml:space="preserve"> активно воздействовать на школьную практику с целью её усовершенствования</w:t>
      </w:r>
      <w:r w:rsidR="00EA1B33" w:rsidRPr="00DB48E7">
        <w:rPr>
          <w:rFonts w:ascii="Times New Roman" w:hAnsi="Times New Roman" w:cs="Times New Roman"/>
          <w:color w:val="000000"/>
          <w:sz w:val="24"/>
          <w:szCs w:val="24"/>
          <w:lang w:val="kk-KZ"/>
        </w:rPr>
        <w:t xml:space="preserve">. </w:t>
      </w:r>
      <w:r w:rsidR="00EA1B33" w:rsidRPr="00DB48E7">
        <w:rPr>
          <w:rFonts w:ascii="Times New Roman" w:hAnsi="Times New Roman" w:cs="Times New Roman"/>
          <w:color w:val="000000"/>
          <w:sz w:val="24"/>
          <w:szCs w:val="24"/>
        </w:rPr>
        <w:t>Как правило, в экспедиции участвуют специалисты разного профиля: школоведы, дидакты, методисты, что дает возможность всесторонне и целостно изучить учебно-воспитательный процесс.</w:t>
      </w:r>
    </w:p>
    <w:p w:rsidR="00EA1B33" w:rsidRPr="00DB48E7" w:rsidRDefault="005A272D" w:rsidP="001F20CF">
      <w:pPr>
        <w:pStyle w:val="a3"/>
        <w:spacing w:before="0" w:beforeAutospacing="0" w:after="0" w:afterAutospacing="0"/>
        <w:ind w:firstLine="709"/>
        <w:jc w:val="both"/>
        <w:rPr>
          <w:color w:val="000000"/>
          <w:lang w:val="kk-KZ"/>
        </w:rPr>
      </w:pPr>
      <w:r>
        <w:rPr>
          <w:b/>
          <w:color w:val="000000"/>
          <w:lang w:val="kk-KZ"/>
        </w:rPr>
        <w:t>О</w:t>
      </w:r>
      <w:r w:rsidRPr="001F20CF">
        <w:rPr>
          <w:b/>
          <w:color w:val="000000"/>
        </w:rPr>
        <w:t>БОБЩЕНИЕ ПЕРЕДОВОГО ОПЫТА</w:t>
      </w:r>
      <w:r w:rsidRPr="00DB48E7">
        <w:rPr>
          <w:color w:val="000000"/>
        </w:rPr>
        <w:t xml:space="preserve"> </w:t>
      </w:r>
      <w:r w:rsidR="00EA1B33" w:rsidRPr="00DB48E7">
        <w:rPr>
          <w:color w:val="000000"/>
        </w:rPr>
        <w:t>- специфический для педагогики метод изучения и анализа состояния практики, выявления новых тенденци</w:t>
      </w:r>
      <w:r w:rsidR="00EA1B33" w:rsidRPr="00DB48E7">
        <w:rPr>
          <w:color w:val="000000"/>
          <w:lang w:val="kk-KZ"/>
        </w:rPr>
        <w:t>й</w:t>
      </w:r>
      <w:r w:rsidR="00EA1B33" w:rsidRPr="00DB48E7">
        <w:rPr>
          <w:color w:val="000000"/>
        </w:rPr>
        <w:t xml:space="preserve">, рождающихся в творческом поиске педагогов, эффективности и доступности рекомендаций науки. Объектом изучения может быть массовый опыт (для выявления ведущих тенденций), отрицательный опыт </w:t>
      </w:r>
      <w:r w:rsidR="00EA1B33" w:rsidRPr="00DB48E7">
        <w:rPr>
          <w:color w:val="000000"/>
          <w:lang w:val="kk-KZ"/>
        </w:rPr>
        <w:t>(</w:t>
      </w:r>
      <w:r w:rsidR="00EA1B33" w:rsidRPr="00DB48E7">
        <w:rPr>
          <w:color w:val="000000"/>
        </w:rPr>
        <w:t>для выявления характерных недостатков и ошибок), передовой опыт, найденный в массовой практике.</w:t>
      </w:r>
      <w:r w:rsidR="001F20CF">
        <w:rPr>
          <w:color w:val="000000"/>
          <w:lang w:val="kk-KZ"/>
        </w:rPr>
        <w:t xml:space="preserve"> </w:t>
      </w:r>
      <w:r w:rsidR="00EA1B33" w:rsidRPr="00DB48E7">
        <w:rPr>
          <w:color w:val="000000"/>
        </w:rPr>
        <w:t>М.Н. Скаткин выделяет два вида передового опыта: педагогическое мастерство и новаторство. Педагогическое мастерство состоит в рациональном использовании рекомендаций педагогической науки. Новаторство содержит собственные находки, новое содержание, новые приемы обучения и воспитани</w:t>
      </w:r>
      <w:r w:rsidR="00EA1B33" w:rsidRPr="00DB48E7">
        <w:rPr>
          <w:color w:val="000000"/>
          <w:lang w:val="kk-KZ"/>
        </w:rPr>
        <w:t>я</w:t>
      </w:r>
      <w:r w:rsidR="00EA1B33" w:rsidRPr="00DB48E7">
        <w:rPr>
          <w:color w:val="000000"/>
        </w:rPr>
        <w:t>.</w:t>
      </w:r>
    </w:p>
    <w:p w:rsidR="00EA1B33" w:rsidRPr="00DB48E7" w:rsidRDefault="00EA1B33" w:rsidP="00EA1B33">
      <w:pPr>
        <w:pStyle w:val="a3"/>
        <w:spacing w:before="0" w:beforeAutospacing="0" w:after="0" w:afterAutospacing="0"/>
        <w:ind w:firstLine="708"/>
        <w:jc w:val="both"/>
        <w:rPr>
          <w:color w:val="000000"/>
          <w:lang w:val="kk-KZ"/>
        </w:rPr>
      </w:pPr>
      <w:r w:rsidRPr="001F20CF">
        <w:rPr>
          <w:b/>
          <w:color w:val="000000"/>
        </w:rPr>
        <w:t xml:space="preserve"> </w:t>
      </w:r>
      <w:r w:rsidR="005A272D" w:rsidRPr="001F20CF">
        <w:rPr>
          <w:b/>
          <w:color w:val="000000"/>
        </w:rPr>
        <w:t xml:space="preserve">ПАНЕЛЬНОЕ </w:t>
      </w:r>
      <w:r w:rsidR="005A272D" w:rsidRPr="001F20CF">
        <w:rPr>
          <w:b/>
          <w:color w:val="000000"/>
          <w:lang w:val="kk-KZ"/>
        </w:rPr>
        <w:t>И</w:t>
      </w:r>
      <w:r w:rsidR="005A272D" w:rsidRPr="001F20CF">
        <w:rPr>
          <w:b/>
          <w:color w:val="000000"/>
        </w:rPr>
        <w:t>ССЛЕДОВАНИЕ</w:t>
      </w:r>
      <w:r w:rsidR="005A272D" w:rsidRPr="00DB48E7">
        <w:rPr>
          <w:color w:val="000000"/>
        </w:rPr>
        <w:t xml:space="preserve"> -</w:t>
      </w:r>
      <w:r w:rsidRPr="00DB48E7">
        <w:rPr>
          <w:color w:val="000000"/>
        </w:rPr>
        <w:t xml:space="preserve"> изучение одного и того же педагогического объекта с определенным временным интервалом по одной и той же методике и программе (например, оценка знаний учащихся в разные годы). Одни и те же вопросы ставятся тем же лицам через регулярные промежутки времени, что дает возможность сравнивать и анализировать результаты.</w:t>
      </w:r>
    </w:p>
    <w:p w:rsidR="00EA1B33" w:rsidRPr="00DB48E7" w:rsidRDefault="005A272D" w:rsidP="00EA1B33">
      <w:pPr>
        <w:pStyle w:val="a3"/>
        <w:spacing w:before="0" w:beforeAutospacing="0" w:after="0" w:afterAutospacing="0"/>
        <w:ind w:firstLine="708"/>
        <w:jc w:val="both"/>
        <w:rPr>
          <w:color w:val="000000"/>
          <w:lang w:val="kk-KZ"/>
        </w:rPr>
      </w:pPr>
      <w:r w:rsidRPr="001F20CF">
        <w:rPr>
          <w:b/>
          <w:color w:val="000000"/>
          <w:lang w:val="kk-KZ"/>
        </w:rPr>
        <w:t xml:space="preserve"> П</w:t>
      </w:r>
      <w:r w:rsidRPr="001F20CF">
        <w:rPr>
          <w:b/>
          <w:color w:val="000000"/>
        </w:rPr>
        <w:t>ЕДАГОГИЧЕСКИЙ КОНСИЛИУМ</w:t>
      </w:r>
      <w:r w:rsidRPr="00DB48E7">
        <w:rPr>
          <w:color w:val="000000"/>
          <w:lang w:val="kk-KZ"/>
        </w:rPr>
        <w:t xml:space="preserve"> </w:t>
      </w:r>
      <w:r w:rsidR="00EA1B33" w:rsidRPr="00DB48E7">
        <w:rPr>
          <w:color w:val="000000"/>
          <w:lang w:val="kk-KZ"/>
        </w:rPr>
        <w:t xml:space="preserve">- </w:t>
      </w:r>
      <w:r w:rsidR="00EA1B33" w:rsidRPr="00DB48E7">
        <w:rPr>
          <w:color w:val="000000"/>
        </w:rPr>
        <w:t xml:space="preserve">разновидность экспертной оценки, </w:t>
      </w:r>
      <w:r w:rsidR="00EA1B33" w:rsidRPr="00DB48E7">
        <w:rPr>
          <w:color w:val="000000"/>
          <w:lang w:val="kk-KZ"/>
        </w:rPr>
        <w:t>получен</w:t>
      </w:r>
      <w:r w:rsidR="00EA1B33" w:rsidRPr="00DB48E7">
        <w:rPr>
          <w:color w:val="000000"/>
        </w:rPr>
        <w:t>е</w:t>
      </w:r>
      <w:r w:rsidR="00EA1B33" w:rsidRPr="00DB48E7">
        <w:rPr>
          <w:color w:val="000000"/>
          <w:lang w:val="kk-KZ"/>
        </w:rPr>
        <w:t>н</w:t>
      </w:r>
      <w:r w:rsidR="00EA1B33" w:rsidRPr="00DB48E7">
        <w:rPr>
          <w:color w:val="000000"/>
        </w:rPr>
        <w:t xml:space="preserve">ной на основе коллективного обсуждения результатов изучения воспитанности школьников по определенной программе и по единым признакам. Позволяет выявить причины возможных отклонений в сформированности тех или иных черт личности, а также получить коллективное мнение о средствах преодоления обнаруженных недостатков. См. </w:t>
      </w:r>
      <w:r w:rsidR="001F20CF">
        <w:rPr>
          <w:color w:val="000000"/>
          <w:lang w:val="kk-KZ"/>
        </w:rPr>
        <w:t>Э</w:t>
      </w:r>
      <w:r w:rsidR="001F20CF" w:rsidRPr="00DB48E7">
        <w:rPr>
          <w:color w:val="000000"/>
        </w:rPr>
        <w:t>кспертная оценка.</w:t>
      </w:r>
    </w:p>
    <w:p w:rsidR="00EA1B33" w:rsidRPr="00DB48E7" w:rsidRDefault="005A272D" w:rsidP="00EA1B33">
      <w:pPr>
        <w:pStyle w:val="a3"/>
        <w:spacing w:before="0" w:beforeAutospacing="0" w:after="0" w:afterAutospacing="0"/>
        <w:ind w:firstLine="708"/>
        <w:jc w:val="both"/>
        <w:rPr>
          <w:color w:val="000000"/>
          <w:lang w:val="kk-KZ"/>
        </w:rPr>
      </w:pPr>
      <w:r w:rsidRPr="00DB48E7">
        <w:rPr>
          <w:color w:val="000000"/>
          <w:lang w:val="kk-KZ"/>
        </w:rPr>
        <w:t xml:space="preserve"> </w:t>
      </w:r>
      <w:r>
        <w:rPr>
          <w:b/>
          <w:color w:val="000000"/>
          <w:lang w:val="kk-KZ"/>
        </w:rPr>
        <w:t>С</w:t>
      </w:r>
      <w:r w:rsidRPr="001F20CF">
        <w:rPr>
          <w:b/>
          <w:color w:val="000000"/>
        </w:rPr>
        <w:t xml:space="preserve">ИНТЕЗ </w:t>
      </w:r>
      <w:r w:rsidR="00EA1B33" w:rsidRPr="00DB48E7">
        <w:rPr>
          <w:color w:val="000000"/>
        </w:rPr>
        <w:t>- объединение отдельн</w:t>
      </w:r>
      <w:r w:rsidR="007E2E60">
        <w:rPr>
          <w:color w:val="000000"/>
        </w:rPr>
        <w:t>ых частей для получения целого.</w:t>
      </w:r>
      <w:r w:rsidR="00EA1B33" w:rsidRPr="00DB48E7">
        <w:rPr>
          <w:color w:val="000000"/>
          <w:lang w:val="kk-KZ"/>
        </w:rPr>
        <w:t xml:space="preserve"> </w:t>
      </w:r>
      <w:r w:rsidR="00EA1B33" w:rsidRPr="00DB48E7">
        <w:rPr>
          <w:color w:val="000000"/>
        </w:rPr>
        <w:t xml:space="preserve">См. </w:t>
      </w:r>
      <w:r w:rsidR="001F20CF">
        <w:rPr>
          <w:color w:val="000000"/>
          <w:lang w:val="kk-KZ"/>
        </w:rPr>
        <w:t>А</w:t>
      </w:r>
      <w:r w:rsidR="001F20CF" w:rsidRPr="00DB48E7">
        <w:rPr>
          <w:color w:val="000000"/>
        </w:rPr>
        <w:t>нализ и синтез</w:t>
      </w:r>
      <w:r w:rsidR="00EA1B33" w:rsidRPr="00DB48E7">
        <w:rPr>
          <w:color w:val="000000"/>
        </w:rPr>
        <w:t>.</w:t>
      </w:r>
    </w:p>
    <w:p w:rsidR="00EA1B33" w:rsidRPr="00DB48E7" w:rsidRDefault="005A272D" w:rsidP="00EA1B33">
      <w:pPr>
        <w:pStyle w:val="a3"/>
        <w:spacing w:before="0" w:beforeAutospacing="0" w:after="0" w:afterAutospacing="0"/>
        <w:ind w:firstLine="708"/>
        <w:jc w:val="both"/>
        <w:rPr>
          <w:color w:val="000000"/>
          <w:lang w:val="kk-KZ"/>
        </w:rPr>
      </w:pPr>
      <w:r w:rsidRPr="00DB48E7">
        <w:rPr>
          <w:color w:val="000000"/>
          <w:lang w:val="kk-KZ"/>
        </w:rPr>
        <w:t xml:space="preserve"> </w:t>
      </w:r>
      <w:r>
        <w:rPr>
          <w:b/>
          <w:color w:val="000000"/>
          <w:lang w:val="kk-KZ"/>
        </w:rPr>
        <w:t>С</w:t>
      </w:r>
      <w:r w:rsidRPr="001F20CF">
        <w:rPr>
          <w:b/>
          <w:color w:val="000000"/>
        </w:rPr>
        <w:t>ИСТЕМНЫЙ АНАЛИЗ</w:t>
      </w:r>
      <w:r w:rsidRPr="00DB48E7">
        <w:rPr>
          <w:color w:val="000000"/>
          <w:lang w:val="kk-KZ"/>
        </w:rPr>
        <w:t xml:space="preserve"> </w:t>
      </w:r>
      <w:r w:rsidR="00EA1B33" w:rsidRPr="00DB48E7">
        <w:rPr>
          <w:color w:val="000000"/>
          <w:lang w:val="kk-KZ"/>
        </w:rPr>
        <w:t xml:space="preserve">- </w:t>
      </w:r>
      <w:r w:rsidR="00EA1B33" w:rsidRPr="00DB48E7">
        <w:rPr>
          <w:color w:val="000000"/>
        </w:rPr>
        <w:t>комплексный метод познания объекта (системы) на основе выделения отдельных связанных и взаимодействующих компонентов морфологического структурно - функционального и генетического анализа, позволяющего определить состав элементов системы, её внутреннюю организацию, механизм взаимодействия с внешней средой, происхождение системы, процесс её формирования и развития.</w:t>
      </w:r>
    </w:p>
    <w:p w:rsidR="00EA1B33" w:rsidRPr="00DB48E7" w:rsidRDefault="00EA1B33" w:rsidP="00EA1B33">
      <w:pPr>
        <w:pStyle w:val="a3"/>
        <w:spacing w:before="0" w:beforeAutospacing="0" w:after="0" w:afterAutospacing="0"/>
        <w:ind w:firstLine="708"/>
        <w:jc w:val="both"/>
        <w:rPr>
          <w:color w:val="000000"/>
          <w:shd w:val="clear" w:color="auto" w:fill="FFFFFF"/>
          <w:lang w:val="kk-KZ"/>
        </w:rPr>
      </w:pPr>
      <w:r w:rsidRPr="00DB48E7">
        <w:rPr>
          <w:color w:val="000000"/>
          <w:shd w:val="clear" w:color="auto" w:fill="FFFFFF"/>
          <w:lang w:val="kk-KZ"/>
        </w:rPr>
        <w:t xml:space="preserve"> </w:t>
      </w:r>
      <w:r w:rsidR="005A272D">
        <w:rPr>
          <w:b/>
          <w:color w:val="000000"/>
          <w:shd w:val="clear" w:color="auto" w:fill="FFFFFF"/>
          <w:lang w:val="kk-KZ"/>
        </w:rPr>
        <w:t>С</w:t>
      </w:r>
      <w:r w:rsidR="005A272D" w:rsidRPr="001F20CF">
        <w:rPr>
          <w:b/>
          <w:color w:val="000000"/>
          <w:shd w:val="clear" w:color="auto" w:fill="FFFFFF"/>
        </w:rPr>
        <w:t>ИСТЕМНЫЙ ПОДХОД</w:t>
      </w:r>
      <w:r w:rsidR="005A272D" w:rsidRPr="00DB48E7">
        <w:rPr>
          <w:color w:val="000000"/>
          <w:shd w:val="clear" w:color="auto" w:fill="FFFFFF"/>
          <w:lang w:val="kk-KZ"/>
        </w:rPr>
        <w:t xml:space="preserve"> </w:t>
      </w:r>
      <w:r w:rsidRPr="00DB48E7">
        <w:rPr>
          <w:color w:val="000000"/>
          <w:shd w:val="clear" w:color="auto" w:fill="FFFFFF"/>
        </w:rPr>
        <w:t>- метод, применяемый к анализу объектов, имеющих множество взаимосвязанных элементов, объединенных общностью функций и цели, единством управления и функционирования. Системный подход применяется к тем явлениям, которые относятся к категории системы. Исследователь должен выявит компоненты и системообразующие связи педагогического процесса или явления, определить основные факторы, влияющие на функционирование этой системы, оценить роль и место данной системы целостного образования в системе других явлений, выявить отдельные элементы или группы, на которые будет оказано преобразующее влияние, изучить процессы управления, обеспечивающие достижение поставленных целей, создать систему с улучшенным функционирование</w:t>
      </w:r>
      <w:r w:rsidRPr="00DB48E7">
        <w:rPr>
          <w:color w:val="000000"/>
          <w:shd w:val="clear" w:color="auto" w:fill="FFFFFF"/>
          <w:lang w:val="kk-KZ"/>
        </w:rPr>
        <w:t>м</w:t>
      </w:r>
      <w:r w:rsidRPr="00DB48E7">
        <w:rPr>
          <w:color w:val="000000"/>
          <w:shd w:val="clear" w:color="auto" w:fill="FFFFFF"/>
        </w:rPr>
        <w:t>, внедрить получе</w:t>
      </w:r>
      <w:r w:rsidRPr="00DB48E7">
        <w:rPr>
          <w:color w:val="000000"/>
          <w:shd w:val="clear" w:color="auto" w:fill="FFFFFF"/>
          <w:lang w:val="kk-KZ"/>
        </w:rPr>
        <w:t>н</w:t>
      </w:r>
      <w:r w:rsidRPr="00DB48E7">
        <w:rPr>
          <w:color w:val="000000"/>
          <w:shd w:val="clear" w:color="auto" w:fill="FFFFFF"/>
        </w:rPr>
        <w:t>ные результаты в практику. Многообразие сторон, элементов, отношений, внутренних и внешних факторов функционирования и развития учебно-воспитательного процесса в школе требует его системного изучения.</w:t>
      </w:r>
    </w:p>
    <w:p w:rsidR="00EA1B33" w:rsidRPr="00DB48E7" w:rsidRDefault="005A272D" w:rsidP="00EA1B33">
      <w:pPr>
        <w:pStyle w:val="a3"/>
        <w:spacing w:before="0" w:beforeAutospacing="0" w:after="0" w:afterAutospacing="0"/>
        <w:ind w:firstLine="708"/>
        <w:jc w:val="both"/>
        <w:rPr>
          <w:color w:val="000000"/>
          <w:lang w:val="kk-KZ"/>
        </w:rPr>
      </w:pPr>
      <w:r w:rsidRPr="00DB48E7">
        <w:rPr>
          <w:color w:val="000000"/>
          <w:lang w:val="kk-KZ"/>
        </w:rPr>
        <w:lastRenderedPageBreak/>
        <w:t xml:space="preserve"> </w:t>
      </w:r>
      <w:r>
        <w:rPr>
          <w:b/>
          <w:color w:val="000000"/>
          <w:lang w:val="kk-KZ"/>
        </w:rPr>
        <w:t>Т</w:t>
      </w:r>
      <w:r w:rsidRPr="001F20CF">
        <w:rPr>
          <w:b/>
          <w:color w:val="000000"/>
        </w:rPr>
        <w:t>ЕСТОВАЯ БАТАРЕЯ</w:t>
      </w:r>
      <w:r w:rsidRPr="00DB48E7">
        <w:rPr>
          <w:color w:val="000000"/>
        </w:rPr>
        <w:t xml:space="preserve"> </w:t>
      </w:r>
      <w:r w:rsidR="00EA1B33" w:rsidRPr="00DB48E7">
        <w:rPr>
          <w:color w:val="000000"/>
        </w:rPr>
        <w:t xml:space="preserve">- стандартизированные наборы заданий, служащие для измерения и оценки различных достижений и личностных характеристик индивида или групп.  </w:t>
      </w:r>
    </w:p>
    <w:p w:rsidR="00EA1B33" w:rsidRPr="00DB48E7" w:rsidRDefault="005A272D" w:rsidP="00EA1B33">
      <w:pPr>
        <w:pStyle w:val="a3"/>
        <w:spacing w:before="0" w:beforeAutospacing="0" w:after="0" w:afterAutospacing="0"/>
        <w:ind w:firstLine="708"/>
        <w:jc w:val="both"/>
        <w:rPr>
          <w:color w:val="000000"/>
          <w:lang w:val="kk-KZ"/>
        </w:rPr>
      </w:pPr>
      <w:r>
        <w:rPr>
          <w:b/>
          <w:color w:val="000000"/>
          <w:lang w:val="kk-KZ"/>
        </w:rPr>
        <w:t>Ф</w:t>
      </w:r>
      <w:r w:rsidRPr="001F20CF">
        <w:rPr>
          <w:b/>
          <w:color w:val="000000"/>
        </w:rPr>
        <w:t>АКТОГРАФИЯ</w:t>
      </w:r>
      <w:r>
        <w:rPr>
          <w:color w:val="000000"/>
          <w:lang w:val="kk-KZ"/>
        </w:rPr>
        <w:t xml:space="preserve"> </w:t>
      </w:r>
      <w:r w:rsidRPr="00DB48E7">
        <w:rPr>
          <w:color w:val="000000"/>
        </w:rPr>
        <w:t>-</w:t>
      </w:r>
      <w:r w:rsidR="00EA1B33" w:rsidRPr="00DB48E7">
        <w:rPr>
          <w:color w:val="000000"/>
        </w:rPr>
        <w:t xml:space="preserve"> описание фактического материала, результатов наблюдений без их анализа и обобщающих выводов.</w:t>
      </w:r>
    </w:p>
    <w:p w:rsidR="00EA1B33" w:rsidRPr="00DB48E7" w:rsidRDefault="00EA1B33" w:rsidP="00EA1B33">
      <w:pPr>
        <w:pStyle w:val="a3"/>
        <w:spacing w:before="0" w:beforeAutospacing="0" w:after="0" w:afterAutospacing="0"/>
        <w:ind w:firstLine="708"/>
        <w:jc w:val="both"/>
        <w:rPr>
          <w:color w:val="000000"/>
          <w:lang w:val="kk-KZ"/>
        </w:rPr>
      </w:pPr>
      <w:r w:rsidRPr="001F20CF">
        <w:rPr>
          <w:b/>
          <w:color w:val="000000"/>
          <w:lang w:val="kk-KZ"/>
        </w:rPr>
        <w:t xml:space="preserve"> </w:t>
      </w:r>
      <w:r w:rsidR="005A272D" w:rsidRPr="001F20CF">
        <w:rPr>
          <w:b/>
          <w:color w:val="000000"/>
          <w:lang w:val="kk-KZ"/>
        </w:rPr>
        <w:t>Ф</w:t>
      </w:r>
      <w:r w:rsidR="005A272D" w:rsidRPr="001F20CF">
        <w:rPr>
          <w:b/>
          <w:color w:val="000000"/>
        </w:rPr>
        <w:t>ОРМИРУЮЩИЙ ЭКСПЕРИМЕНТ</w:t>
      </w:r>
      <w:r w:rsidR="005A272D" w:rsidRPr="00DB48E7">
        <w:rPr>
          <w:color w:val="000000"/>
          <w:lang w:val="kk-KZ"/>
        </w:rPr>
        <w:t xml:space="preserve"> </w:t>
      </w:r>
      <w:r w:rsidR="001F20CF" w:rsidRPr="00DB48E7">
        <w:rPr>
          <w:color w:val="000000"/>
        </w:rPr>
        <w:t xml:space="preserve">- </w:t>
      </w:r>
      <w:r w:rsidRPr="00DB48E7">
        <w:rPr>
          <w:color w:val="000000"/>
        </w:rPr>
        <w:t>разновидность педагогических экспериментов, которая не ограничивается регистрацией выявленных факторов, а позволяет раскрыть закономерности процессов обучения и воспитания, определить возмо</w:t>
      </w:r>
      <w:r w:rsidR="00271989">
        <w:rPr>
          <w:color w:val="000000"/>
        </w:rPr>
        <w:t>жности их оптимизации. Педагог-</w:t>
      </w:r>
      <w:r w:rsidRPr="00DB48E7">
        <w:rPr>
          <w:color w:val="000000"/>
        </w:rPr>
        <w:t xml:space="preserve">исследователь включается в экспериментальную ситуацию, активно выступая инициатором создания или усовершенствования тех или иных педагогических методов, средств и подходов. Он целенаправленно преобразовывает экспериментальную педагогическую ситуацию в соответствии с предварительно выдвинутой научной гипотезой для проверки ее эффективности. См. </w:t>
      </w:r>
      <w:r w:rsidR="001F20CF">
        <w:rPr>
          <w:color w:val="000000"/>
          <w:lang w:val="kk-KZ"/>
        </w:rPr>
        <w:t>Э</w:t>
      </w:r>
      <w:r w:rsidR="001F20CF" w:rsidRPr="00DB48E7">
        <w:rPr>
          <w:color w:val="000000"/>
        </w:rPr>
        <w:t>ксперимент педагогический</w:t>
      </w:r>
      <w:r w:rsidR="001F20CF" w:rsidRPr="00DB48E7">
        <w:rPr>
          <w:color w:val="000000"/>
          <w:lang w:val="kk-KZ"/>
        </w:rPr>
        <w:t>.</w:t>
      </w:r>
    </w:p>
    <w:p w:rsidR="00EA1B33" w:rsidRPr="00DB48E7" w:rsidRDefault="005A272D" w:rsidP="00EA1B33">
      <w:pPr>
        <w:pStyle w:val="a3"/>
        <w:spacing w:before="0" w:beforeAutospacing="0" w:after="0" w:afterAutospacing="0"/>
        <w:ind w:firstLine="708"/>
        <w:jc w:val="both"/>
        <w:rPr>
          <w:color w:val="000000"/>
          <w:lang w:val="kk-KZ"/>
        </w:rPr>
      </w:pPr>
      <w:r>
        <w:rPr>
          <w:b/>
          <w:color w:val="000000"/>
          <w:lang w:val="kk-KZ"/>
        </w:rPr>
        <w:t>Ш</w:t>
      </w:r>
      <w:r w:rsidRPr="00271989">
        <w:rPr>
          <w:b/>
          <w:color w:val="000000"/>
        </w:rPr>
        <w:t xml:space="preserve">КАЛИРОВАНИЕ </w:t>
      </w:r>
      <w:r w:rsidRPr="00DB48E7">
        <w:rPr>
          <w:color w:val="000000"/>
        </w:rPr>
        <w:t>-</w:t>
      </w:r>
      <w:r w:rsidR="00EA1B33" w:rsidRPr="00DB48E7">
        <w:rPr>
          <w:color w:val="000000"/>
        </w:rPr>
        <w:t xml:space="preserve"> метод измерения, предписание реальным процессам числовых величин. Различают шкалу наименований</w:t>
      </w:r>
      <w:r w:rsidR="00EA1B33" w:rsidRPr="00DB48E7">
        <w:rPr>
          <w:color w:val="000000"/>
          <w:lang w:val="kk-KZ"/>
        </w:rPr>
        <w:t xml:space="preserve">, </w:t>
      </w:r>
      <w:r w:rsidR="00EA1B33" w:rsidRPr="00DB48E7">
        <w:rPr>
          <w:color w:val="000000"/>
        </w:rPr>
        <w:t xml:space="preserve">порядка, отношений. </w:t>
      </w:r>
    </w:p>
    <w:p w:rsidR="00EA1B33" w:rsidRPr="00DB48E7" w:rsidRDefault="005A272D" w:rsidP="00EA1B33">
      <w:pPr>
        <w:pStyle w:val="a3"/>
        <w:spacing w:before="0" w:beforeAutospacing="0" w:after="0" w:afterAutospacing="0"/>
        <w:ind w:firstLine="708"/>
        <w:jc w:val="both"/>
        <w:rPr>
          <w:color w:val="000000"/>
          <w:lang w:val="kk-KZ"/>
        </w:rPr>
      </w:pPr>
      <w:r>
        <w:rPr>
          <w:b/>
          <w:color w:val="000000"/>
          <w:lang w:val="kk-KZ"/>
        </w:rPr>
        <w:t>Э</w:t>
      </w:r>
      <w:r w:rsidRPr="00271989">
        <w:rPr>
          <w:b/>
          <w:color w:val="000000"/>
        </w:rPr>
        <w:t>ВРИСТИЧЕСКИЕ МЕТОДЫ</w:t>
      </w:r>
      <w:r w:rsidRPr="00DB48E7">
        <w:rPr>
          <w:color w:val="000000"/>
        </w:rPr>
        <w:t xml:space="preserve"> </w:t>
      </w:r>
      <w:r w:rsidR="00EA1B33" w:rsidRPr="00DB48E7">
        <w:rPr>
          <w:color w:val="000000"/>
        </w:rPr>
        <w:t>- специальные методы и приемы познания, используемые для решения творческих задач в процессе от</w:t>
      </w:r>
      <w:r w:rsidR="00EA1B33" w:rsidRPr="00DB48E7">
        <w:rPr>
          <w:color w:val="000000"/>
          <w:lang w:val="kk-KZ"/>
        </w:rPr>
        <w:t>к</w:t>
      </w:r>
      <w:r w:rsidR="00EA1B33" w:rsidRPr="00DB48E7">
        <w:rPr>
          <w:color w:val="000000"/>
        </w:rPr>
        <w:t xml:space="preserve">рытия нового. </w:t>
      </w:r>
    </w:p>
    <w:p w:rsidR="00EA1B33" w:rsidRPr="00DB48E7" w:rsidRDefault="005A272D" w:rsidP="00EA1B33">
      <w:pPr>
        <w:pStyle w:val="a3"/>
        <w:spacing w:before="0" w:beforeAutospacing="0" w:after="0" w:afterAutospacing="0"/>
        <w:ind w:firstLine="708"/>
        <w:jc w:val="both"/>
        <w:rPr>
          <w:color w:val="000000"/>
          <w:lang w:val="kk-KZ"/>
        </w:rPr>
      </w:pPr>
      <w:r>
        <w:rPr>
          <w:b/>
          <w:color w:val="000000"/>
          <w:lang w:val="kk-KZ"/>
        </w:rPr>
        <w:t>Э</w:t>
      </w:r>
      <w:r w:rsidRPr="00271989">
        <w:rPr>
          <w:b/>
          <w:color w:val="000000"/>
        </w:rPr>
        <w:t xml:space="preserve">КСПЕРИМЕНТ </w:t>
      </w:r>
      <w:r w:rsidRPr="00271989">
        <w:rPr>
          <w:b/>
          <w:color w:val="000000"/>
          <w:shd w:val="clear" w:color="auto" w:fill="FFFFFF"/>
        </w:rPr>
        <w:t xml:space="preserve">ЛАБОРАТОРНЫЙ </w:t>
      </w:r>
      <w:r w:rsidR="00271989" w:rsidRPr="00271989">
        <w:rPr>
          <w:b/>
          <w:color w:val="000000"/>
          <w:shd w:val="clear" w:color="auto" w:fill="FFFFFF"/>
        </w:rPr>
        <w:t>-</w:t>
      </w:r>
      <w:r w:rsidR="00271989" w:rsidRPr="00DB48E7">
        <w:rPr>
          <w:color w:val="000000"/>
          <w:shd w:val="clear" w:color="auto" w:fill="FFFFFF"/>
        </w:rPr>
        <w:t xml:space="preserve"> </w:t>
      </w:r>
      <w:r w:rsidR="00EA1B33" w:rsidRPr="00DB48E7">
        <w:rPr>
          <w:color w:val="000000"/>
          <w:shd w:val="clear" w:color="auto" w:fill="FFFFFF"/>
        </w:rPr>
        <w:t xml:space="preserve">эксперимент, который проводится преимущественно в форме экспериментальных занятий для типологических особенностей учащихся, их памяти, внимания, других характеристик. В силу узкой направленности этот вид эксперимента не может быть использован для изучения комплексных процессов, характерных для большинства педагогических явлений. См. </w:t>
      </w:r>
      <w:r w:rsidR="00271989">
        <w:rPr>
          <w:color w:val="000000"/>
          <w:shd w:val="clear" w:color="auto" w:fill="FFFFFF"/>
          <w:lang w:val="kk-KZ"/>
        </w:rPr>
        <w:t>Э</w:t>
      </w:r>
      <w:r w:rsidR="00271989" w:rsidRPr="00DB48E7">
        <w:rPr>
          <w:color w:val="000000"/>
          <w:shd w:val="clear" w:color="auto" w:fill="FFFFFF"/>
        </w:rPr>
        <w:t>ксперимент педагогический.</w:t>
      </w:r>
      <w:r w:rsidR="00271989" w:rsidRPr="00DB48E7">
        <w:rPr>
          <w:color w:val="000000"/>
        </w:rPr>
        <w:t xml:space="preserve"> </w:t>
      </w:r>
    </w:p>
    <w:p w:rsidR="00EA1B33" w:rsidRPr="00DB48E7" w:rsidRDefault="005A272D" w:rsidP="00EA1B33">
      <w:pPr>
        <w:pStyle w:val="a3"/>
        <w:spacing w:before="0" w:beforeAutospacing="0" w:after="0" w:afterAutospacing="0"/>
        <w:ind w:firstLine="708"/>
        <w:jc w:val="both"/>
        <w:rPr>
          <w:color w:val="000000"/>
          <w:lang w:val="kk-KZ"/>
        </w:rPr>
      </w:pPr>
      <w:r>
        <w:rPr>
          <w:b/>
          <w:color w:val="000000"/>
          <w:lang w:val="kk-KZ"/>
        </w:rPr>
        <w:t>Э</w:t>
      </w:r>
      <w:r w:rsidRPr="00271989">
        <w:rPr>
          <w:b/>
          <w:color w:val="000000"/>
        </w:rPr>
        <w:t>КСПЕРИМЕНТ ПЕДАГОГИЧЕСКИЙ</w:t>
      </w:r>
      <w:r w:rsidRPr="00DB48E7">
        <w:rPr>
          <w:color w:val="000000"/>
        </w:rPr>
        <w:t xml:space="preserve"> </w:t>
      </w:r>
      <w:r w:rsidR="00EA1B33" w:rsidRPr="00DB48E7">
        <w:rPr>
          <w:color w:val="000000"/>
        </w:rPr>
        <w:t>- общенаучный метод познания</w:t>
      </w:r>
      <w:r w:rsidR="00EA1B33" w:rsidRPr="00DB48E7">
        <w:rPr>
          <w:color w:val="000000"/>
          <w:lang w:val="kk-KZ"/>
        </w:rPr>
        <w:t xml:space="preserve">, </w:t>
      </w:r>
      <w:r w:rsidR="00EA1B33" w:rsidRPr="00DB48E7">
        <w:rPr>
          <w:color w:val="000000"/>
        </w:rPr>
        <w:t>позволяющий получить новые знания о причинно - следственных отношениях между педагогическими факторами, условиями, процессами за счет планомерного манипулирования одной или несколькими переменными (факторами) и регистрации соответствующих изменений в поведении изучаемого объекта или системы. Сущность педагогического эксперимента характеризуется целенаправленным внесением принципиально важных изменений в ход педагогического процесса в соответствии с задачей исследования и его гипотезой. Эксперимент строится на сравнении контрольной и экспериментальной групп, позволяет определить взаимосвязь зависимых и независимых переменных (методов и средств обучения и результатов в строго фиксированных условиях). В педагогических исследованиях обычно ограничиваются наиболее важными переменными, допускается, что остальные не имеют существенного значения. В зависимости от числа переменных различают традиционные (с одной переменной) и факторные (много переменных) планы проведения экспериментов, натурные (полевой, лабораторный) и мысленные (модельные) в</w:t>
      </w:r>
      <w:r w:rsidR="00EA1B33" w:rsidRPr="00DB48E7">
        <w:rPr>
          <w:color w:val="000000"/>
          <w:lang w:val="kk-KZ"/>
        </w:rPr>
        <w:t xml:space="preserve"> за</w:t>
      </w:r>
      <w:r w:rsidR="00EA1B33" w:rsidRPr="00DB48E7">
        <w:rPr>
          <w:color w:val="000000"/>
        </w:rPr>
        <w:t>висимости от места и способа проведения эксперимента. Если исследуемая область малоизвестна и система гипотез отсутствует, то говорят о пилотажном экс</w:t>
      </w:r>
      <w:r w:rsidR="00BC1AD0">
        <w:rPr>
          <w:color w:val="000000"/>
        </w:rPr>
        <w:t>перименте. Для проверки каких</w:t>
      </w:r>
      <w:r w:rsidR="00BC1AD0">
        <w:rPr>
          <w:color w:val="000000"/>
          <w:lang w:val="kk-KZ"/>
        </w:rPr>
        <w:t>-</w:t>
      </w:r>
      <w:r w:rsidR="00EA1B33" w:rsidRPr="00DB48E7">
        <w:rPr>
          <w:color w:val="000000"/>
        </w:rPr>
        <w:t>либо зависимостей учебно-воспитательном процессе применяют контрольный эксперимент. Особое значение в педагогике имеет формирующий (обучающий) эксперимент. Эксперимент должен тщательно планироватьс</w:t>
      </w:r>
      <w:r w:rsidR="00EA1B33" w:rsidRPr="00DB48E7">
        <w:rPr>
          <w:color w:val="000000"/>
          <w:lang w:val="kk-KZ"/>
        </w:rPr>
        <w:t>я</w:t>
      </w:r>
      <w:r w:rsidR="00EA1B33" w:rsidRPr="00DB48E7">
        <w:rPr>
          <w:color w:val="000000"/>
        </w:rPr>
        <w:t xml:space="preserve">, базироваться на определенной теории. См. </w:t>
      </w:r>
      <w:r w:rsidR="00271989">
        <w:rPr>
          <w:color w:val="000000"/>
          <w:lang w:val="kk-KZ"/>
        </w:rPr>
        <w:t>Ф</w:t>
      </w:r>
      <w:r w:rsidR="00271989" w:rsidRPr="00DB48E7">
        <w:rPr>
          <w:color w:val="000000"/>
        </w:rPr>
        <w:t>ормирующий эксперимент.</w:t>
      </w:r>
    </w:p>
    <w:p w:rsidR="00EA1B33" w:rsidRPr="00DB48E7" w:rsidRDefault="005A272D" w:rsidP="00EA1B33">
      <w:pPr>
        <w:pStyle w:val="a3"/>
        <w:spacing w:before="0" w:beforeAutospacing="0" w:after="0" w:afterAutospacing="0"/>
        <w:ind w:firstLine="708"/>
        <w:jc w:val="both"/>
        <w:rPr>
          <w:color w:val="000000"/>
          <w:lang w:val="kk-KZ"/>
        </w:rPr>
      </w:pPr>
      <w:r>
        <w:rPr>
          <w:b/>
          <w:color w:val="000000"/>
          <w:lang w:val="kk-KZ"/>
        </w:rPr>
        <w:t>Э</w:t>
      </w:r>
      <w:r w:rsidRPr="00271989">
        <w:rPr>
          <w:b/>
          <w:color w:val="000000"/>
        </w:rPr>
        <w:t>КСПЕРТИЗА</w:t>
      </w:r>
      <w:r w:rsidRPr="00DB48E7">
        <w:rPr>
          <w:color w:val="000000"/>
        </w:rPr>
        <w:t xml:space="preserve"> </w:t>
      </w:r>
      <w:r w:rsidR="00EA1B33" w:rsidRPr="00DB48E7">
        <w:rPr>
          <w:color w:val="000000"/>
        </w:rPr>
        <w:t>– оценка</w:t>
      </w:r>
      <w:r w:rsidR="00EA1B33" w:rsidRPr="00DB48E7">
        <w:rPr>
          <w:color w:val="000000"/>
          <w:lang w:val="kk-KZ"/>
        </w:rPr>
        <w:t xml:space="preserve">, </w:t>
      </w:r>
      <w:r w:rsidR="00EA1B33" w:rsidRPr="00DB48E7">
        <w:rPr>
          <w:color w:val="000000"/>
        </w:rPr>
        <w:t>анализ, исследование специалистом (экспертом) каких - либо вопросов, решение которых требует специальных знаний и подготовки в соответствующей области</w:t>
      </w:r>
      <w:r w:rsidR="00EA1B33" w:rsidRPr="00DB48E7">
        <w:rPr>
          <w:color w:val="000000"/>
          <w:lang w:val="kk-KZ"/>
        </w:rPr>
        <w:t>.</w:t>
      </w:r>
    </w:p>
    <w:p w:rsidR="00EA1B33" w:rsidRPr="00DB48E7" w:rsidRDefault="005A272D" w:rsidP="00EA1B33">
      <w:pPr>
        <w:pStyle w:val="a3"/>
        <w:spacing w:before="0" w:beforeAutospacing="0" w:after="0" w:afterAutospacing="0"/>
        <w:ind w:firstLine="708"/>
        <w:jc w:val="both"/>
        <w:rPr>
          <w:color w:val="000000"/>
          <w:lang w:val="kk-KZ"/>
        </w:rPr>
      </w:pPr>
      <w:r>
        <w:rPr>
          <w:b/>
          <w:color w:val="000000"/>
          <w:lang w:val="kk-KZ"/>
        </w:rPr>
        <w:t>Э</w:t>
      </w:r>
      <w:r w:rsidRPr="00271989">
        <w:rPr>
          <w:b/>
          <w:color w:val="000000"/>
        </w:rPr>
        <w:t xml:space="preserve">КСПЕРТНАЯ ОЦЕНКА </w:t>
      </w:r>
      <w:r w:rsidR="00271989" w:rsidRPr="00271989">
        <w:rPr>
          <w:b/>
          <w:color w:val="000000"/>
        </w:rPr>
        <w:t>-</w:t>
      </w:r>
      <w:r w:rsidR="00271989" w:rsidRPr="00DB48E7">
        <w:rPr>
          <w:color w:val="000000"/>
        </w:rPr>
        <w:t xml:space="preserve"> </w:t>
      </w:r>
      <w:r w:rsidR="00EA1B33" w:rsidRPr="00DB48E7">
        <w:rPr>
          <w:color w:val="000000"/>
        </w:rPr>
        <w:t>экспертное суждение, выраженное в количественной или качественной форме (лучше, хуж</w:t>
      </w:r>
      <w:r w:rsidR="00EA1B33" w:rsidRPr="00DB48E7">
        <w:rPr>
          <w:color w:val="000000"/>
          <w:lang w:val="kk-KZ"/>
        </w:rPr>
        <w:t>е</w:t>
      </w:r>
      <w:r w:rsidR="00EA1B33" w:rsidRPr="00DB48E7">
        <w:rPr>
          <w:color w:val="000000"/>
        </w:rPr>
        <w:t xml:space="preserve">, больше, меньше и т.п.). Возможны индивидуальные, групповые и коллективные экспертные оценки. Индивидуальные оценки могут быть получены с помощью ранжирования, балльной и парных оценок. Для получения обобщенного суждения экспертов, проверки согласованности ранжирования </w:t>
      </w:r>
      <w:r w:rsidR="00EA1B33" w:rsidRPr="00DB48E7">
        <w:rPr>
          <w:color w:val="000000"/>
        </w:rPr>
        <w:lastRenderedPageBreak/>
        <w:t>используют коэффициент ранговой корреляции Спирмена либо коэффициент конкордации. </w:t>
      </w:r>
    </w:p>
    <w:p w:rsidR="00EA1B33" w:rsidRPr="00DB48E7" w:rsidRDefault="005A272D" w:rsidP="00EA1B33">
      <w:pPr>
        <w:pStyle w:val="a3"/>
        <w:spacing w:before="0" w:beforeAutospacing="0" w:after="0" w:afterAutospacing="0"/>
        <w:ind w:firstLine="708"/>
        <w:jc w:val="both"/>
        <w:rPr>
          <w:color w:val="000000"/>
          <w:lang w:val="kk-KZ"/>
        </w:rPr>
      </w:pPr>
      <w:r w:rsidRPr="00DB48E7">
        <w:rPr>
          <w:color w:val="000000"/>
          <w:lang w:val="kk-KZ"/>
        </w:rPr>
        <w:t xml:space="preserve"> </w:t>
      </w:r>
      <w:r>
        <w:rPr>
          <w:b/>
          <w:color w:val="000000"/>
          <w:lang w:val="kk-KZ"/>
        </w:rPr>
        <w:t>Э</w:t>
      </w:r>
      <w:r w:rsidRPr="00271989">
        <w:rPr>
          <w:b/>
          <w:color w:val="000000"/>
        </w:rPr>
        <w:t xml:space="preserve">КСПЕРТНЫЙ МЕТОД </w:t>
      </w:r>
      <w:r w:rsidR="00271989" w:rsidRPr="00271989">
        <w:rPr>
          <w:b/>
          <w:color w:val="000000"/>
        </w:rPr>
        <w:t>-</w:t>
      </w:r>
      <w:r w:rsidR="00271989" w:rsidRPr="00DB48E7">
        <w:rPr>
          <w:color w:val="000000"/>
        </w:rPr>
        <w:t xml:space="preserve"> </w:t>
      </w:r>
      <w:r w:rsidR="00EA1B33" w:rsidRPr="00DB48E7">
        <w:rPr>
          <w:color w:val="000000"/>
        </w:rPr>
        <w:t>комплекс педагогических и математических процедур, направленный на получение от специалистов информации, ее анализ и обобщение с целью подготовки и выбора рациональных решений. Суть метода состоит в проведении экспертами анализа проблемы с качественной или  количественной оценкой суждений и формальной обработкой результатов индивидуальных мнений. Наиболее характерными задачами, решаемыми с помощью экспертного методa оценок, являются: анализ сложных педагогических процессов, характеризующихся в основном качественными, неформализуемыми признаками; прогнозирование развития отрасли знания</w:t>
      </w:r>
      <w:r w:rsidR="00EA1B33" w:rsidRPr="00DB48E7">
        <w:rPr>
          <w:color w:val="000000"/>
          <w:lang w:val="kk-KZ"/>
        </w:rPr>
        <w:t>,</w:t>
      </w:r>
      <w:r w:rsidR="00EA1B33" w:rsidRPr="00DB48E7">
        <w:rPr>
          <w:color w:val="000000"/>
        </w:rPr>
        <w:t xml:space="preserve"> процессов обучения и воспитания и их взаимодействия с внешней средой; оценка альтернативных решений и выделение наиболее предпочтительных вариантов opraнизации учебно-воспитательного процесса</w:t>
      </w:r>
      <w:r w:rsidR="00EA1B33" w:rsidRPr="00DB48E7">
        <w:rPr>
          <w:color w:val="000000"/>
          <w:lang w:val="kk-KZ"/>
        </w:rPr>
        <w:t>.</w:t>
      </w:r>
    </w:p>
    <w:p w:rsidR="00EA1B33" w:rsidRPr="00DB48E7" w:rsidRDefault="00EA1B33" w:rsidP="00EA1B33">
      <w:pPr>
        <w:pStyle w:val="a3"/>
        <w:spacing w:before="0" w:beforeAutospacing="0" w:after="0" w:afterAutospacing="0"/>
        <w:ind w:firstLine="708"/>
        <w:jc w:val="both"/>
        <w:rPr>
          <w:color w:val="000000"/>
          <w:lang w:val="kk-KZ"/>
        </w:rPr>
      </w:pPr>
      <w:r w:rsidRPr="00DB48E7">
        <w:rPr>
          <w:color w:val="000000"/>
        </w:rPr>
        <w:t>Индивидуальная экспертная оценка используется для изучения личности учащихся, рецензирования учебной и методической литературы, оценки качества знаний учащихся т.п. Она включает беседу исследователя экспертом, который отвечает на заранее сформулированные вопросы или анкету. Метод групповых экспертных оценок (коллективная экспертная оценка,</w:t>
      </w:r>
      <w:r w:rsidRPr="00DB48E7">
        <w:rPr>
          <w:color w:val="000000"/>
          <w:lang w:val="kk-KZ"/>
        </w:rPr>
        <w:t xml:space="preserve"> </w:t>
      </w:r>
      <w:r w:rsidRPr="00DB48E7">
        <w:rPr>
          <w:color w:val="000000"/>
        </w:rPr>
        <w:t>метод Дельфи)  может быть использован при выборе оптимальной структуры учебного материала, поурочном тематическом планировании, отборе дидактического материала для различных видов занятий, для оценки качества преподавания, при формировании обобщенных характеристик ученических коллективов и т.п.</w:t>
      </w:r>
      <w:r w:rsidRPr="00DB48E7">
        <w:rPr>
          <w:color w:val="000000"/>
          <w:lang w:val="kk-KZ"/>
        </w:rPr>
        <w:t xml:space="preserve"> </w:t>
      </w:r>
      <w:r w:rsidRPr="00DB48E7">
        <w:rPr>
          <w:color w:val="000000"/>
        </w:rPr>
        <w:t xml:space="preserve"> См.</w:t>
      </w:r>
      <w:r w:rsidR="007E2E60">
        <w:rPr>
          <w:color w:val="000000"/>
          <w:lang w:val="kk-KZ"/>
        </w:rPr>
        <w:t xml:space="preserve"> </w:t>
      </w:r>
      <w:r w:rsidRPr="00DB48E7">
        <w:rPr>
          <w:color w:val="000000"/>
        </w:rPr>
        <w:t xml:space="preserve"> </w:t>
      </w:r>
      <w:r w:rsidR="00271989">
        <w:rPr>
          <w:color w:val="000000"/>
          <w:lang w:val="kk-KZ"/>
        </w:rPr>
        <w:t>Э</w:t>
      </w:r>
      <w:r w:rsidR="00271989" w:rsidRPr="00DB48E7">
        <w:rPr>
          <w:color w:val="000000"/>
        </w:rPr>
        <w:t>тапы экспертной оценки</w:t>
      </w:r>
      <w:r w:rsidRPr="00DB48E7">
        <w:rPr>
          <w:color w:val="000000"/>
        </w:rPr>
        <w:t>.</w:t>
      </w:r>
    </w:p>
    <w:p w:rsidR="00EA1B33" w:rsidRPr="00DB48E7" w:rsidRDefault="005A272D" w:rsidP="00EA1B33">
      <w:pPr>
        <w:pStyle w:val="a3"/>
        <w:spacing w:before="0" w:beforeAutospacing="0" w:after="0" w:afterAutospacing="0"/>
        <w:ind w:firstLine="708"/>
        <w:jc w:val="both"/>
        <w:rPr>
          <w:color w:val="000000"/>
          <w:lang w:val="kk-KZ"/>
        </w:rPr>
      </w:pPr>
      <w:r>
        <w:rPr>
          <w:b/>
          <w:color w:val="000000"/>
          <w:lang w:val="kk-KZ"/>
        </w:rPr>
        <w:t>Э</w:t>
      </w:r>
      <w:r w:rsidRPr="00271989">
        <w:rPr>
          <w:b/>
          <w:color w:val="000000"/>
        </w:rPr>
        <w:t>ЛЕКТРОФИЗИОЛОГИЧЕСКИЕ МЕТОДЫ ИССЛЕДОВАНИЯ</w:t>
      </w:r>
      <w:r w:rsidR="00EA1B33" w:rsidRPr="00DB48E7">
        <w:rPr>
          <w:color w:val="000000"/>
        </w:rPr>
        <w:t xml:space="preserve"> - при решении конкретных вопросов в отдельных отраслях педагогики (дефектологии, производственной педагогике и др.) используются методы физиологии, генетики, биологии и пр. Применение методов электрофизиологии позволяет решать прикладные задачи: отбор детей во вспомогательные учебные заведения, разграничение умственной отсталости и задержек в развитии, исследовать функциональное состояние мозга и его анализаторов, динамику нервных процессов индивидуально- типологических особенностей учащихся, динамику формирования двигательных навыков, трудовых умений и т.д.</w:t>
      </w:r>
    </w:p>
    <w:p w:rsidR="00EA1B33" w:rsidRPr="00DB48E7" w:rsidRDefault="005A272D" w:rsidP="00EA1B33">
      <w:pPr>
        <w:pStyle w:val="a3"/>
        <w:spacing w:before="0" w:beforeAutospacing="0" w:after="0" w:afterAutospacing="0"/>
        <w:ind w:firstLine="708"/>
        <w:jc w:val="both"/>
        <w:rPr>
          <w:lang w:val="kk-KZ"/>
        </w:rPr>
      </w:pPr>
      <w:r>
        <w:rPr>
          <w:b/>
          <w:lang w:val="kk-KZ"/>
        </w:rPr>
        <w:t>Э</w:t>
      </w:r>
      <w:r w:rsidRPr="00271989">
        <w:rPr>
          <w:b/>
        </w:rPr>
        <w:t>МПИРИЧЕСКИЕ МЕТОДЫ</w:t>
      </w:r>
      <w:r w:rsidRPr="00DB48E7">
        <w:t xml:space="preserve"> </w:t>
      </w:r>
      <w:r w:rsidR="00EA1B33" w:rsidRPr="00DB48E7">
        <w:t xml:space="preserve">- методы исследования, дающие возможность непосредственного познания педагогической реальности; учебно-воспитательный процесс в его развитии создает фундамент для дальнейшего теоретического исследования путем наблюдений, бесед, экспериментов и т.д. </w:t>
      </w:r>
    </w:p>
    <w:p w:rsidR="00EA1B33" w:rsidRPr="00DB48E7" w:rsidRDefault="005A272D" w:rsidP="00EA1B33">
      <w:pPr>
        <w:pStyle w:val="a3"/>
        <w:spacing w:before="0" w:beforeAutospacing="0" w:after="0" w:afterAutospacing="0"/>
        <w:ind w:firstLine="708"/>
        <w:jc w:val="both"/>
        <w:rPr>
          <w:lang w:val="kk-KZ"/>
        </w:rPr>
      </w:pPr>
      <w:r>
        <w:rPr>
          <w:b/>
          <w:lang w:val="kk-KZ"/>
        </w:rPr>
        <w:t>Э</w:t>
      </w:r>
      <w:r w:rsidRPr="00271989">
        <w:rPr>
          <w:b/>
        </w:rPr>
        <w:t>ТАПЫ ЭКСПЕРТНОЙ ОЦЕНКИ</w:t>
      </w:r>
      <w:r w:rsidRPr="00DB48E7">
        <w:t xml:space="preserve"> </w:t>
      </w:r>
      <w:r w:rsidR="00EA1B33" w:rsidRPr="00DB48E7">
        <w:t>- основные процедуры, с помощью которых реализуется экспертный метод. Включают определение цели и задачи эксперимента, а также определение проблемы, которая должна быть решена; меры ответственности и прав рабочей группы: определение сроков проведения эксперимента. Следующий этап - подбор экспертов для проведения экспертизы, определение их компетенции. Важнейший этап экспертной оценки - проведение опроса экспертов. Он может быть индивидуальным и групповым</w:t>
      </w:r>
      <w:r w:rsidR="00EA1B33" w:rsidRPr="00DB48E7">
        <w:rPr>
          <w:lang w:val="kk-KZ"/>
        </w:rPr>
        <w:t xml:space="preserve">, </w:t>
      </w:r>
      <w:r w:rsidR="00EA1B33" w:rsidRPr="00DB48E7">
        <w:t>личным или заочным</w:t>
      </w:r>
      <w:r w:rsidR="00EA1B33" w:rsidRPr="00DB48E7">
        <w:rPr>
          <w:lang w:val="kk-KZ"/>
        </w:rPr>
        <w:t>,</w:t>
      </w:r>
      <w:r w:rsidR="00EA1B33" w:rsidRPr="00DB48E7">
        <w:t xml:space="preserve"> устным или письменным. Методы коллективной работы экспертов: совещания, дискуссии, метод « мозговой атаки », комплексные методы (деловые игры и сценари</w:t>
      </w:r>
      <w:r w:rsidR="00EA1B33" w:rsidRPr="00DB48E7">
        <w:rPr>
          <w:lang w:val="kk-KZ"/>
        </w:rPr>
        <w:t>й)</w:t>
      </w:r>
      <w:r w:rsidR="00EA1B33" w:rsidRPr="00DB48E7">
        <w:t>. Индивидуальные экспертные оценки могут быть получены путем анкетирования, интервью, свободной беседы, интервью по заданной программе, анкетирования с участием интервьюера. Последний этап - анализ и обработка полученных результатов, процедура сравнения объектов выбранным показателям (признакам): определение отношений между объектами способ их сравнения. См.</w:t>
      </w:r>
      <w:r w:rsidR="00EA1B33" w:rsidRPr="00DB48E7">
        <w:rPr>
          <w:lang w:val="kk-KZ"/>
        </w:rPr>
        <w:t xml:space="preserve"> </w:t>
      </w:r>
      <w:r w:rsidR="00EA1B33" w:rsidRPr="00DB48E7">
        <w:t>Э</w:t>
      </w:r>
      <w:r w:rsidR="00271989" w:rsidRPr="00DB48E7">
        <w:t>кспертный метод.</w:t>
      </w:r>
    </w:p>
    <w:p w:rsidR="00EA1B33" w:rsidRPr="00DB48E7" w:rsidRDefault="00EA1B33" w:rsidP="00EA1B33">
      <w:pPr>
        <w:pStyle w:val="a3"/>
        <w:spacing w:before="0" w:beforeAutospacing="0" w:after="0" w:afterAutospacing="0"/>
        <w:ind w:firstLine="708"/>
        <w:jc w:val="both"/>
        <w:rPr>
          <w:lang w:val="kk-KZ"/>
        </w:rPr>
      </w:pPr>
      <w:r w:rsidRPr="00DB48E7">
        <w:rPr>
          <w:lang w:val="kk-KZ"/>
        </w:rPr>
        <w:t xml:space="preserve"> </w:t>
      </w:r>
      <w:r w:rsidR="005A272D">
        <w:rPr>
          <w:b/>
          <w:lang w:val="kk-KZ"/>
        </w:rPr>
        <w:t>Э</w:t>
      </w:r>
      <w:r w:rsidR="005A272D" w:rsidRPr="00271989">
        <w:rPr>
          <w:b/>
        </w:rPr>
        <w:t>ТОГРАММА</w:t>
      </w:r>
      <w:r w:rsidR="005A272D" w:rsidRPr="00DB48E7">
        <w:rPr>
          <w:lang w:val="kk-KZ"/>
        </w:rPr>
        <w:t xml:space="preserve"> </w:t>
      </w:r>
      <w:r w:rsidRPr="00DB48E7">
        <w:t>- описания поведения животных с помощью опреде</w:t>
      </w:r>
      <w:r w:rsidRPr="00DB48E7">
        <w:rPr>
          <w:lang w:val="kk-KZ"/>
        </w:rPr>
        <w:t>лен</w:t>
      </w:r>
      <w:r w:rsidRPr="00DB48E7">
        <w:t>ной системы условных знаков. Значковый метод записи позволяет биологам относительно объективно описывать индивидуальное или коллективное поведение животных в природ</w:t>
      </w:r>
      <w:r w:rsidRPr="00DB48E7">
        <w:rPr>
          <w:lang w:val="kk-KZ"/>
        </w:rPr>
        <w:t>е.</w:t>
      </w:r>
      <w:r w:rsidRPr="00DB48E7">
        <w:t xml:space="preserve"> </w:t>
      </w:r>
      <w:r w:rsidRPr="00DB48E7">
        <w:lastRenderedPageBreak/>
        <w:t>Данный метод, на наш взгляд, при соответствующей модификации может быть использован для описания поведения учащихся или учителей в различных ситуациях. </w:t>
      </w:r>
    </w:p>
    <w:p w:rsidR="00EA1B33" w:rsidRPr="00DB48E7" w:rsidRDefault="00EA1B33" w:rsidP="00EA1B33">
      <w:pPr>
        <w:pStyle w:val="a3"/>
        <w:spacing w:before="0" w:beforeAutospacing="0" w:after="0" w:afterAutospacing="0"/>
        <w:ind w:firstLine="708"/>
        <w:jc w:val="both"/>
        <w:rPr>
          <w:lang w:val="kk-KZ"/>
        </w:rPr>
      </w:pPr>
    </w:p>
    <w:p w:rsidR="00587DC2" w:rsidRDefault="00587DC2" w:rsidP="007E2E60">
      <w:pPr>
        <w:pStyle w:val="a3"/>
        <w:spacing w:before="0" w:beforeAutospacing="0" w:after="0" w:afterAutospacing="0"/>
        <w:jc w:val="center"/>
        <w:rPr>
          <w:b/>
          <w:sz w:val="28"/>
          <w:szCs w:val="28"/>
          <w:lang w:val="kk-KZ"/>
        </w:rPr>
      </w:pPr>
      <w:r w:rsidRPr="00271989">
        <w:rPr>
          <w:b/>
          <w:sz w:val="28"/>
          <w:szCs w:val="28"/>
          <w:lang w:val="kk-KZ"/>
        </w:rPr>
        <w:t>1.4</w:t>
      </w:r>
      <w:r w:rsidRPr="00271989">
        <w:rPr>
          <w:b/>
          <w:sz w:val="28"/>
          <w:szCs w:val="28"/>
        </w:rPr>
        <w:t xml:space="preserve">. </w:t>
      </w:r>
      <w:r w:rsidRPr="00271989">
        <w:rPr>
          <w:b/>
          <w:sz w:val="28"/>
          <w:szCs w:val="28"/>
          <w:lang w:val="kk-KZ"/>
        </w:rPr>
        <w:t>Н</w:t>
      </w:r>
      <w:r w:rsidRPr="00271989">
        <w:rPr>
          <w:b/>
          <w:sz w:val="28"/>
          <w:szCs w:val="28"/>
        </w:rPr>
        <w:t>аучная деятельность</w:t>
      </w:r>
    </w:p>
    <w:p w:rsidR="00671027" w:rsidRPr="00671027" w:rsidRDefault="00671027" w:rsidP="00587DC2">
      <w:pPr>
        <w:pStyle w:val="a3"/>
        <w:spacing w:before="0" w:beforeAutospacing="0" w:after="0" w:afterAutospacing="0"/>
        <w:jc w:val="both"/>
        <w:rPr>
          <w:b/>
          <w:sz w:val="28"/>
          <w:szCs w:val="28"/>
          <w:lang w:val="kk-KZ"/>
        </w:rPr>
      </w:pPr>
    </w:p>
    <w:p w:rsidR="00271989" w:rsidRPr="00DB48E7" w:rsidRDefault="005A272D" w:rsidP="00271989">
      <w:pPr>
        <w:pStyle w:val="a3"/>
        <w:spacing w:before="0" w:beforeAutospacing="0" w:after="0" w:afterAutospacing="0"/>
        <w:ind w:firstLine="708"/>
        <w:jc w:val="both"/>
        <w:rPr>
          <w:lang w:val="kk-KZ"/>
        </w:rPr>
      </w:pPr>
      <w:r>
        <w:rPr>
          <w:b/>
          <w:lang w:val="kk-KZ"/>
        </w:rPr>
        <w:t>Г</w:t>
      </w:r>
      <w:r w:rsidRPr="00271989">
        <w:rPr>
          <w:b/>
        </w:rPr>
        <w:t>ОСУДАРСТВЕННАЯ НАУЧНО</w:t>
      </w:r>
      <w:r w:rsidRPr="00271989">
        <w:rPr>
          <w:b/>
          <w:lang w:val="kk-KZ"/>
        </w:rPr>
        <w:t>-</w:t>
      </w:r>
      <w:r w:rsidRPr="00271989">
        <w:rPr>
          <w:b/>
        </w:rPr>
        <w:t>ТЕХНИЧЕСКАЯ ПОЛИТИКА</w:t>
      </w:r>
      <w:r w:rsidRPr="00DB48E7">
        <w:t xml:space="preserve"> </w:t>
      </w:r>
      <w:r w:rsidR="00271989" w:rsidRPr="00DB48E7">
        <w:t>- отношение государства к научной и научно - технической деятельности, в результате которого определяются цели, направление, формы деятельности и реализации достижений науки и техники. </w:t>
      </w:r>
    </w:p>
    <w:p w:rsidR="00271989" w:rsidRPr="00DB48E7" w:rsidRDefault="005A272D" w:rsidP="00271989">
      <w:pPr>
        <w:pStyle w:val="a3"/>
        <w:spacing w:before="0" w:beforeAutospacing="0" w:after="0" w:afterAutospacing="0"/>
        <w:ind w:firstLine="708"/>
        <w:jc w:val="both"/>
        <w:rPr>
          <w:lang w:val="kk-KZ"/>
        </w:rPr>
      </w:pPr>
      <w:r>
        <w:rPr>
          <w:b/>
          <w:lang w:val="kk-KZ"/>
        </w:rPr>
        <w:t>Г</w:t>
      </w:r>
      <w:r w:rsidRPr="00271989">
        <w:rPr>
          <w:b/>
        </w:rPr>
        <w:t>УМАНИТАРНЫЕ НАУКИ</w:t>
      </w:r>
      <w:r w:rsidRPr="00DB48E7">
        <w:t xml:space="preserve"> </w:t>
      </w:r>
      <w:r w:rsidR="00271989" w:rsidRPr="00DB48E7">
        <w:t>- общественные науки, изучающие общество, человека и его культуру (история, филология, педагогика, социология, философия, политология и др</w:t>
      </w:r>
      <w:r w:rsidR="00271989" w:rsidRPr="00DB48E7">
        <w:rPr>
          <w:lang w:val="kk-KZ"/>
        </w:rPr>
        <w:t>.</w:t>
      </w:r>
      <w:r w:rsidR="00271989" w:rsidRPr="00DB48E7">
        <w:t>) в отличие от естественных и технических наук, направленных на изучение природы и техники. </w:t>
      </w:r>
    </w:p>
    <w:p w:rsidR="00271989" w:rsidRPr="00DB48E7" w:rsidRDefault="005A272D" w:rsidP="00271989">
      <w:pPr>
        <w:pStyle w:val="a3"/>
        <w:spacing w:before="0" w:beforeAutospacing="0" w:after="0" w:afterAutospacing="0"/>
        <w:ind w:firstLine="708"/>
        <w:jc w:val="both"/>
        <w:rPr>
          <w:lang w:val="kk-KZ"/>
        </w:rPr>
      </w:pPr>
      <w:r>
        <w:rPr>
          <w:b/>
          <w:lang w:val="kk-KZ"/>
        </w:rPr>
        <w:t>Е</w:t>
      </w:r>
      <w:r w:rsidRPr="00271989">
        <w:rPr>
          <w:b/>
        </w:rPr>
        <w:t xml:space="preserve">СТЕСТВЕННЫЕ НАУКИ </w:t>
      </w:r>
      <w:r w:rsidR="00271989" w:rsidRPr="00DB48E7">
        <w:t>- науки, на изучение природы: материи (физика, химия, физическая химия и т.д.); жизни (биология, ботаника, зоология и т.д.); человека (анатомия, физиология, физиоло</w:t>
      </w:r>
      <w:r w:rsidR="00271989" w:rsidRPr="00DB48E7">
        <w:rPr>
          <w:lang w:val="kk-KZ"/>
        </w:rPr>
        <w:t>г</w:t>
      </w:r>
      <w:r w:rsidR="00271989" w:rsidRPr="00DB48E7">
        <w:t xml:space="preserve">ия высшей нервной деятельности, генетика человека и т.д.); земли, Вселенной  </w:t>
      </w:r>
      <w:r w:rsidR="00271989" w:rsidRPr="00DB48E7">
        <w:rPr>
          <w:lang w:val="kk-KZ"/>
        </w:rPr>
        <w:t>(</w:t>
      </w:r>
      <w:r w:rsidR="00271989" w:rsidRPr="00DB48E7">
        <w:t>астрономия, астрофизика, астрохимия и т.д.). </w:t>
      </w:r>
    </w:p>
    <w:p w:rsidR="00271989" w:rsidRPr="00DB48E7" w:rsidRDefault="00271989" w:rsidP="00271989">
      <w:pPr>
        <w:pStyle w:val="a3"/>
        <w:spacing w:before="0" w:beforeAutospacing="0" w:after="0" w:afterAutospacing="0"/>
        <w:ind w:firstLine="708"/>
        <w:jc w:val="both"/>
        <w:rPr>
          <w:lang w:val="kk-KZ"/>
        </w:rPr>
      </w:pPr>
      <w:r w:rsidRPr="00271989">
        <w:rPr>
          <w:b/>
          <w:lang w:val="kk-KZ"/>
        </w:rPr>
        <w:t xml:space="preserve"> </w:t>
      </w:r>
      <w:r w:rsidR="004A0F63" w:rsidRPr="00271989">
        <w:rPr>
          <w:b/>
          <w:lang w:val="kk-KZ"/>
        </w:rPr>
        <w:t>И</w:t>
      </w:r>
      <w:r w:rsidR="004A0F63" w:rsidRPr="00271989">
        <w:rPr>
          <w:b/>
        </w:rPr>
        <w:t>ДЕОГРАФИЧЕСКИЕ НАУКИ</w:t>
      </w:r>
      <w:r w:rsidR="004A0F63" w:rsidRPr="00DB48E7">
        <w:t xml:space="preserve"> </w:t>
      </w:r>
      <w:r w:rsidRPr="00DB48E7">
        <w:t xml:space="preserve">- науки, описывающие индивидуальные явления (география, история и т.п.), занимающиеся в основном объяснением единичных объектов. См. </w:t>
      </w:r>
      <w:r>
        <w:rPr>
          <w:lang w:val="kk-KZ"/>
        </w:rPr>
        <w:t>Н</w:t>
      </w:r>
      <w:r w:rsidRPr="00DB48E7">
        <w:t>омотетические науки.</w:t>
      </w:r>
    </w:p>
    <w:p w:rsidR="00271989" w:rsidRPr="00DB48E7" w:rsidRDefault="004A0F63" w:rsidP="00271989">
      <w:pPr>
        <w:pStyle w:val="a3"/>
        <w:spacing w:before="0" w:beforeAutospacing="0" w:after="0" w:afterAutospacing="0"/>
        <w:ind w:firstLine="708"/>
        <w:jc w:val="both"/>
        <w:rPr>
          <w:lang w:val="kk-KZ"/>
        </w:rPr>
      </w:pPr>
      <w:r w:rsidRPr="00271989">
        <w:rPr>
          <w:b/>
          <w:lang w:val="kk-KZ"/>
        </w:rPr>
        <w:t>И</w:t>
      </w:r>
      <w:r w:rsidRPr="00271989">
        <w:rPr>
          <w:b/>
        </w:rPr>
        <w:t>ССЛЕДОВАНИЕ ПЕДАГОГИЧЕСКОЕ</w:t>
      </w:r>
      <w:r w:rsidRPr="00DB48E7">
        <w:t xml:space="preserve"> </w:t>
      </w:r>
      <w:r w:rsidR="00271989" w:rsidRPr="00DB48E7">
        <w:t xml:space="preserve">- применение научного  метода  </w:t>
      </w:r>
      <w:r w:rsidR="00271989" w:rsidRPr="00DB48E7">
        <w:rPr>
          <w:lang w:val="kk-KZ"/>
        </w:rPr>
        <w:t>(</w:t>
      </w:r>
      <w:r w:rsidR="00271989" w:rsidRPr="00DB48E7">
        <w:t>в широком смысле) к решению проблем в области образования, обучения и воспитания. Под исследованием понимают процесс и результат научной деятельности, направленной на получение общественно новых знаний о закономерностях обучения и воспитани</w:t>
      </w:r>
      <w:r w:rsidR="00271989" w:rsidRPr="00DB48E7">
        <w:rPr>
          <w:lang w:val="kk-KZ"/>
        </w:rPr>
        <w:t>я</w:t>
      </w:r>
      <w:r w:rsidR="00271989" w:rsidRPr="00DB48E7">
        <w:t>, методике преподавания различных учебных дисциплин, организации учебно-воспитательной работы, теории и истории педагогики. Важнейшие характеристики исследования - систематичность и эмпиричность. Систематичность - это строгая и четкая последовательность проведения всех этапов исследования, благодаря которой</w:t>
      </w:r>
      <w:r w:rsidR="007E2E60">
        <w:rPr>
          <w:lang w:val="kk-KZ"/>
        </w:rPr>
        <w:t xml:space="preserve"> </w:t>
      </w:r>
      <w:r w:rsidR="00271989" w:rsidRPr="00DB48E7">
        <w:t xml:space="preserve"> ученые осуществляют системный подход. Систематичность определяет правильный курс работы, дает разработчику уверенность в ее положительном результате. Эмпиричность подразумевает, что предположения разработчика, касающиеся различных сторон исследования и его результатов, могут быть подвергнуты объективной критической проверке другими лицами, а не только самим исследователе. Научное исследование основывается на точно установленных фактах, которые допускают их эмпирическую проверку, отличается целенаправленностью, систематичностью, взаимосвязью всех процедур и методов опирается на известные теории, строится в рамках логико-конструктивных схем, элементы которых можно однозначно истолковывать и использовать в других научных работах.</w:t>
      </w:r>
    </w:p>
    <w:p w:rsidR="00271989" w:rsidRPr="00DB48E7" w:rsidRDefault="004A0F63" w:rsidP="00271989">
      <w:pPr>
        <w:pStyle w:val="a3"/>
        <w:spacing w:before="0" w:beforeAutospacing="0" w:after="0" w:afterAutospacing="0"/>
        <w:ind w:firstLine="708"/>
        <w:jc w:val="both"/>
        <w:rPr>
          <w:color w:val="000000"/>
          <w:lang w:val="kk-KZ"/>
        </w:rPr>
      </w:pPr>
      <w:r>
        <w:rPr>
          <w:b/>
          <w:color w:val="000000"/>
          <w:lang w:val="kk-KZ"/>
        </w:rPr>
        <w:t>И</w:t>
      </w:r>
      <w:r w:rsidRPr="00271989">
        <w:rPr>
          <w:b/>
          <w:color w:val="000000"/>
        </w:rPr>
        <w:t>ССЛЕДОВАНИЕ ПРИКЛАДНОЕ</w:t>
      </w:r>
      <w:r w:rsidRPr="00DB48E7">
        <w:rPr>
          <w:color w:val="000000"/>
          <w:lang w:val="kk-KZ"/>
        </w:rPr>
        <w:t xml:space="preserve"> </w:t>
      </w:r>
      <w:r w:rsidR="00271989" w:rsidRPr="00DB48E7">
        <w:rPr>
          <w:color w:val="000000"/>
        </w:rPr>
        <w:t>- исследование, направленное на решение отдельных теоретических и практических задач связанных с методами обучения, воспитания, содержанием образования, вопросами школоведения подготовкой учителей, совершенствованием педагогического процесса. Прикладное исследование предназначается для решения практических зада</w:t>
      </w:r>
      <w:r w:rsidR="00271989" w:rsidRPr="00DB48E7">
        <w:rPr>
          <w:color w:val="000000"/>
          <w:lang w:val="kk-KZ"/>
        </w:rPr>
        <w:t>ч</w:t>
      </w:r>
      <w:r w:rsidR="00271989" w:rsidRPr="00DB48E7">
        <w:rPr>
          <w:color w:val="000000"/>
        </w:rPr>
        <w:t>, имеющих место в так называемой локальной ситуации, и ведется по заранее установленному плану. Исследователь не ставит задачу решать вопросы, которые не относятся к планируемой теме. Прикладные исследования в большинстве случаев продолжают фундаментальные, но могут и предшествовать им, выступая промежуточным звеном, прямо связывающим фундаментальные исследования и разработки</w:t>
      </w:r>
      <w:r>
        <w:rPr>
          <w:color w:val="000000"/>
          <w:lang w:val="kk-KZ"/>
        </w:rPr>
        <w:t xml:space="preserve">. </w:t>
      </w:r>
      <w:r w:rsidR="00271989" w:rsidRPr="00DB48E7">
        <w:rPr>
          <w:color w:val="000000"/>
        </w:rPr>
        <w:t>Cм.</w:t>
      </w:r>
      <w:r w:rsidR="00271989" w:rsidRPr="00DB48E7">
        <w:rPr>
          <w:color w:val="000000"/>
          <w:lang w:val="kk-KZ"/>
        </w:rPr>
        <w:t xml:space="preserve"> </w:t>
      </w:r>
      <w:r w:rsidR="00271989">
        <w:rPr>
          <w:color w:val="000000"/>
          <w:lang w:val="kk-KZ"/>
        </w:rPr>
        <w:t>И</w:t>
      </w:r>
      <w:r w:rsidR="00271989" w:rsidRPr="00DB48E7">
        <w:rPr>
          <w:color w:val="000000"/>
        </w:rPr>
        <w:t>сследование фундаментальное. </w:t>
      </w:r>
    </w:p>
    <w:p w:rsidR="00271989" w:rsidRPr="00DB48E7" w:rsidRDefault="004A0F63" w:rsidP="00271989">
      <w:pPr>
        <w:pStyle w:val="a3"/>
        <w:spacing w:before="0" w:beforeAutospacing="0" w:after="0" w:afterAutospacing="0"/>
        <w:ind w:firstLine="708"/>
        <w:jc w:val="both"/>
        <w:rPr>
          <w:color w:val="000000"/>
          <w:lang w:val="kk-KZ"/>
        </w:rPr>
      </w:pPr>
      <w:r w:rsidRPr="00EE2067">
        <w:rPr>
          <w:b/>
          <w:color w:val="000000"/>
          <w:lang w:val="kk-KZ"/>
        </w:rPr>
        <w:t xml:space="preserve"> </w:t>
      </w:r>
      <w:r>
        <w:rPr>
          <w:b/>
          <w:color w:val="000000"/>
          <w:lang w:val="kk-KZ"/>
        </w:rPr>
        <w:t>И</w:t>
      </w:r>
      <w:r w:rsidRPr="00EE2067">
        <w:rPr>
          <w:b/>
          <w:color w:val="000000"/>
        </w:rPr>
        <w:t>ССЛЕДОВАНИЕ - РАЗРАБОТКА</w:t>
      </w:r>
      <w:r w:rsidRPr="00DB48E7">
        <w:rPr>
          <w:color w:val="000000"/>
        </w:rPr>
        <w:t xml:space="preserve"> </w:t>
      </w:r>
      <w:r w:rsidR="00271989" w:rsidRPr="00DB48E7">
        <w:rPr>
          <w:color w:val="000000"/>
        </w:rPr>
        <w:t xml:space="preserve">- исследование, которое непосредственно обслуживает практику, содержит конкретные указания по воспитанию и обучению, методам и формам организации различных видов деятельности. Разработки рассматриваются как систематическое использование научного знания, направленного на </w:t>
      </w:r>
      <w:r w:rsidR="00271989" w:rsidRPr="00DB48E7">
        <w:rPr>
          <w:color w:val="000000"/>
        </w:rPr>
        <w:lastRenderedPageBreak/>
        <w:t xml:space="preserve">создание различных полезных материалов, приемов и методов. Они призваны повысить эффективность обучения в школе, оставаясь надежным звеном связывающим науку с практикой. По словам американского психолога Дж.Брунера, разработки становятся </w:t>
      </w:r>
      <w:r w:rsidR="00271989" w:rsidRPr="00DB48E7">
        <w:rPr>
          <w:color w:val="000000"/>
          <w:lang w:val="kk-KZ"/>
        </w:rPr>
        <w:t>«</w:t>
      </w:r>
      <w:r w:rsidR="00271989" w:rsidRPr="00DB48E7">
        <w:rPr>
          <w:color w:val="000000"/>
        </w:rPr>
        <w:t>инженерной частью» того, что, собственно ей обучения. К ним относятся программы, объяснительные записки, учебники, инструктивно - методические рекомендации. Разработки продолжают прикладные исследования, активно влияют на реальный учебно-воспитательный процесс.</w:t>
      </w:r>
    </w:p>
    <w:p w:rsidR="00271989" w:rsidRPr="00DB48E7" w:rsidRDefault="004A0F63" w:rsidP="00271989">
      <w:pPr>
        <w:pStyle w:val="a3"/>
        <w:spacing w:before="0" w:beforeAutospacing="0" w:after="0" w:afterAutospacing="0"/>
        <w:ind w:firstLine="708"/>
        <w:jc w:val="both"/>
        <w:rPr>
          <w:color w:val="000000"/>
          <w:lang w:val="kk-KZ"/>
        </w:rPr>
      </w:pPr>
      <w:r>
        <w:rPr>
          <w:b/>
          <w:color w:val="000000"/>
          <w:lang w:val="kk-KZ"/>
        </w:rPr>
        <w:t>И</w:t>
      </w:r>
      <w:r w:rsidRPr="00EE2067">
        <w:rPr>
          <w:b/>
          <w:color w:val="000000"/>
        </w:rPr>
        <w:t>ССЛЕДОВАНИЕ ТЕОРЕТИЧЕСКОЕ</w:t>
      </w:r>
      <w:r w:rsidRPr="00DB48E7">
        <w:rPr>
          <w:color w:val="000000"/>
          <w:lang w:val="kk-KZ"/>
        </w:rPr>
        <w:t xml:space="preserve"> </w:t>
      </w:r>
      <w:r w:rsidR="00271989" w:rsidRPr="00DB48E7">
        <w:rPr>
          <w:color w:val="000000"/>
        </w:rPr>
        <w:t>- исследование, направленное не решение педагогических проблем с помощью анализа и синтеза, абстрагирования и конкретизации , моделирования и других теоретических методов. В педагогической литературе термины «теоретическое исследование» и «фундаментальное исследование» нередко рассматриваются как синонимы. В научной терминологии все большее значение приобретает другая дихотомия: «</w:t>
      </w:r>
      <w:r w:rsidR="00271989" w:rsidRPr="00DB48E7">
        <w:rPr>
          <w:color w:val="000000"/>
          <w:lang w:val="kk-KZ"/>
        </w:rPr>
        <w:t>т</w:t>
      </w:r>
      <w:r w:rsidR="00271989" w:rsidRPr="00DB48E7">
        <w:rPr>
          <w:color w:val="000000"/>
        </w:rPr>
        <w:t>еоретическое-экспериментальное</w:t>
      </w:r>
      <w:r w:rsidR="00271989" w:rsidRPr="00DB48E7">
        <w:rPr>
          <w:color w:val="000000"/>
          <w:lang w:val="kk-KZ"/>
        </w:rPr>
        <w:t xml:space="preserve">», где </w:t>
      </w:r>
      <w:r w:rsidR="00271989" w:rsidRPr="00DB48E7">
        <w:rPr>
          <w:color w:val="000000"/>
        </w:rPr>
        <w:t xml:space="preserve">категории различаются по методу. Если раньше эта синонимия не имела большого значения, то теперь проводится все больше прикладных теоретических исследований. См. </w:t>
      </w:r>
      <w:r w:rsidR="00EE2067">
        <w:rPr>
          <w:color w:val="000000"/>
          <w:lang w:val="kk-KZ"/>
        </w:rPr>
        <w:t>И</w:t>
      </w:r>
      <w:r w:rsidR="00EE2067" w:rsidRPr="00DB48E7">
        <w:rPr>
          <w:color w:val="000000"/>
        </w:rPr>
        <w:t>сследование эмпирическое</w:t>
      </w:r>
      <w:r w:rsidR="00271989" w:rsidRPr="00DB48E7">
        <w:rPr>
          <w:color w:val="000000"/>
        </w:rPr>
        <w:t>.</w:t>
      </w:r>
    </w:p>
    <w:p w:rsidR="00271989" w:rsidRPr="00DB48E7" w:rsidRDefault="004A0F63" w:rsidP="00271989">
      <w:pPr>
        <w:pStyle w:val="a3"/>
        <w:spacing w:before="0" w:beforeAutospacing="0" w:after="0" w:afterAutospacing="0"/>
        <w:ind w:firstLine="708"/>
        <w:jc w:val="both"/>
        <w:rPr>
          <w:color w:val="000000"/>
          <w:shd w:val="clear" w:color="auto" w:fill="FFFFFF"/>
          <w:lang w:val="kk-KZ"/>
        </w:rPr>
      </w:pPr>
      <w:r>
        <w:rPr>
          <w:b/>
          <w:color w:val="000000"/>
          <w:shd w:val="clear" w:color="auto" w:fill="FFFFFF"/>
          <w:lang w:val="kk-KZ"/>
        </w:rPr>
        <w:t>И</w:t>
      </w:r>
      <w:r>
        <w:rPr>
          <w:b/>
          <w:color w:val="000000"/>
          <w:shd w:val="clear" w:color="auto" w:fill="FFFFFF"/>
        </w:rPr>
        <w:t>ССЛЕДОВАНИЕ ФУНДАМЕНТАЛЬ</w:t>
      </w:r>
      <w:r>
        <w:rPr>
          <w:b/>
          <w:color w:val="000000"/>
          <w:shd w:val="clear" w:color="auto" w:fill="FFFFFF"/>
          <w:lang w:val="kk-KZ"/>
        </w:rPr>
        <w:t>Н</w:t>
      </w:r>
      <w:r w:rsidRPr="00EE2067">
        <w:rPr>
          <w:b/>
          <w:color w:val="000000"/>
          <w:shd w:val="clear" w:color="auto" w:fill="FFFFFF"/>
        </w:rPr>
        <w:t>OE</w:t>
      </w:r>
      <w:r w:rsidRPr="00DB48E7">
        <w:rPr>
          <w:color w:val="000000"/>
          <w:shd w:val="clear" w:color="auto" w:fill="FFFFFF"/>
        </w:rPr>
        <w:t xml:space="preserve"> </w:t>
      </w:r>
      <w:r w:rsidR="00271989" w:rsidRPr="00DB48E7">
        <w:rPr>
          <w:color w:val="000000"/>
          <w:shd w:val="clear" w:color="auto" w:fill="FFFFFF"/>
        </w:rPr>
        <w:t xml:space="preserve">- исследование, открывающее устойчивые закономерности в сфере образования и воспитания, на которые, в свою очередь, опирается дальнейший поиск. Оно направлено на расширение научных знаний, указывает пути научного движения создает базу для прикладных исследований и разработок. </w:t>
      </w:r>
    </w:p>
    <w:p w:rsidR="00271989" w:rsidRPr="00DB48E7" w:rsidRDefault="004A0F63" w:rsidP="00271989">
      <w:pPr>
        <w:pStyle w:val="a3"/>
        <w:spacing w:before="0" w:beforeAutospacing="0" w:after="0" w:afterAutospacing="0"/>
        <w:ind w:firstLine="708"/>
        <w:jc w:val="both"/>
        <w:rPr>
          <w:color w:val="000000"/>
          <w:shd w:val="clear" w:color="auto" w:fill="FFFFFF"/>
          <w:lang w:val="kk-KZ"/>
        </w:rPr>
      </w:pPr>
      <w:r>
        <w:rPr>
          <w:b/>
          <w:color w:val="000000"/>
          <w:shd w:val="clear" w:color="auto" w:fill="FFFFFF"/>
          <w:lang w:val="kk-KZ"/>
        </w:rPr>
        <w:t>И</w:t>
      </w:r>
      <w:r w:rsidRPr="00EE2067">
        <w:rPr>
          <w:b/>
          <w:color w:val="000000"/>
          <w:shd w:val="clear" w:color="auto" w:fill="FFFFFF"/>
        </w:rPr>
        <w:t>ССЛЕДОВАНИЕ ЭМПИРИЧЕСКОЕ</w:t>
      </w:r>
      <w:r w:rsidRPr="00EE2067">
        <w:rPr>
          <w:b/>
          <w:color w:val="000000"/>
          <w:shd w:val="clear" w:color="auto" w:fill="FFFFFF"/>
          <w:lang w:val="kk-KZ"/>
        </w:rPr>
        <w:t xml:space="preserve"> </w:t>
      </w:r>
      <w:r w:rsidR="00EE2067" w:rsidRPr="00EE2067">
        <w:rPr>
          <w:b/>
          <w:color w:val="000000"/>
          <w:shd w:val="clear" w:color="auto" w:fill="FFFFFF"/>
        </w:rPr>
        <w:t>-</w:t>
      </w:r>
      <w:r w:rsidR="00271989" w:rsidRPr="00DB48E7">
        <w:rPr>
          <w:color w:val="000000"/>
          <w:shd w:val="clear" w:color="auto" w:fill="FFFFFF"/>
        </w:rPr>
        <w:t xml:space="preserve"> исследование, направленное на решение педагогических проблем с помощью эмпирических методов (наблюдение, беседа, изучение документов, обобщение педагогического опыта и т.д.). </w:t>
      </w:r>
    </w:p>
    <w:p w:rsidR="00271989" w:rsidRPr="00DB48E7" w:rsidRDefault="004A0F63" w:rsidP="00271989">
      <w:pPr>
        <w:pStyle w:val="a3"/>
        <w:spacing w:before="0" w:beforeAutospacing="0" w:after="0" w:afterAutospacing="0"/>
        <w:ind w:firstLine="708"/>
        <w:jc w:val="both"/>
        <w:rPr>
          <w:color w:val="000000"/>
          <w:shd w:val="clear" w:color="auto" w:fill="FFFFFF"/>
          <w:lang w:val="kk-KZ"/>
        </w:rPr>
      </w:pPr>
      <w:r w:rsidRPr="00EE2067">
        <w:rPr>
          <w:b/>
          <w:color w:val="000000"/>
          <w:shd w:val="clear" w:color="auto" w:fill="FFFFFF"/>
          <w:lang w:val="kk-KZ"/>
        </w:rPr>
        <w:t>К</w:t>
      </w:r>
      <w:r w:rsidRPr="00EE2067">
        <w:rPr>
          <w:b/>
          <w:color w:val="000000"/>
          <w:shd w:val="clear" w:color="auto" w:fill="FFFFFF"/>
        </w:rPr>
        <w:t>ЛАССИФИКАЦИЯ ИССЛЕДОВАНИЙ</w:t>
      </w:r>
      <w:r w:rsidRPr="00DB48E7">
        <w:rPr>
          <w:color w:val="000000"/>
          <w:shd w:val="clear" w:color="auto" w:fill="FFFFFF"/>
        </w:rPr>
        <w:t xml:space="preserve"> </w:t>
      </w:r>
      <w:r w:rsidR="00271989" w:rsidRPr="00DB48E7">
        <w:rPr>
          <w:color w:val="000000"/>
          <w:shd w:val="clear" w:color="auto" w:fill="FFFFFF"/>
        </w:rPr>
        <w:t>- с точки зрения организационных показателей: длительности проведения, комплексности выполнения, уровня планирования</w:t>
      </w:r>
      <w:r w:rsidR="00271989" w:rsidRPr="00DB48E7">
        <w:rPr>
          <w:color w:val="000000"/>
          <w:shd w:val="clear" w:color="auto" w:fill="FFFFFF"/>
          <w:lang w:val="kk-KZ"/>
        </w:rPr>
        <w:t xml:space="preserve"> </w:t>
      </w:r>
      <w:r w:rsidR="00271989" w:rsidRPr="00DB48E7">
        <w:rPr>
          <w:color w:val="000000"/>
          <w:shd w:val="clear" w:color="auto" w:fill="FFFFFF"/>
        </w:rPr>
        <w:t xml:space="preserve">экспериментальной базы и технической оснащенности. По длительности выполнения исследования могут быть: краткосрочные (до </w:t>
      </w:r>
      <w:r w:rsidR="00271989" w:rsidRPr="00DB48E7">
        <w:rPr>
          <w:color w:val="000000"/>
          <w:shd w:val="clear" w:color="auto" w:fill="FFFFFF"/>
          <w:lang w:val="kk-KZ"/>
        </w:rPr>
        <w:t>1</w:t>
      </w:r>
      <w:r w:rsidR="00271989" w:rsidRPr="00DB48E7">
        <w:rPr>
          <w:color w:val="000000"/>
          <w:shd w:val="clear" w:color="auto" w:fill="FFFFFF"/>
        </w:rPr>
        <w:t xml:space="preserve"> - го года); среднесрочные (1-3 года); длительные (свыше 3-х лет).</w:t>
      </w:r>
    </w:p>
    <w:p w:rsidR="00271989" w:rsidRPr="00DB48E7" w:rsidRDefault="00271989" w:rsidP="00271989">
      <w:pPr>
        <w:pStyle w:val="a3"/>
        <w:spacing w:before="0" w:beforeAutospacing="0" w:after="0" w:afterAutospacing="0"/>
        <w:ind w:firstLine="708"/>
        <w:jc w:val="both"/>
        <w:rPr>
          <w:color w:val="000000"/>
          <w:lang w:val="kk-KZ"/>
        </w:rPr>
      </w:pPr>
      <w:r w:rsidRPr="00DB48E7">
        <w:rPr>
          <w:color w:val="000000"/>
        </w:rPr>
        <w:t xml:space="preserve">По комплексности выполнения </w:t>
      </w:r>
      <w:r w:rsidR="00BC1AD0" w:rsidRPr="00DB48E7">
        <w:rPr>
          <w:color w:val="000000"/>
        </w:rPr>
        <w:t>исследования,</w:t>
      </w:r>
      <w:r w:rsidRPr="00DB48E7">
        <w:rPr>
          <w:color w:val="000000"/>
        </w:rPr>
        <w:t xml:space="preserve"> выполненные одним подразделением; несколькими подразделениями одной организации (разными специалистами); несколькими организациями одного ведомства; несколькими организациями различных ведомств; в содружестве с институтами и учреждениями других стран.</w:t>
      </w:r>
    </w:p>
    <w:p w:rsidR="00271989" w:rsidRPr="00DB48E7" w:rsidRDefault="00271989" w:rsidP="00271989">
      <w:pPr>
        <w:pStyle w:val="a3"/>
        <w:spacing w:before="0" w:beforeAutospacing="0" w:after="0" w:afterAutospacing="0"/>
        <w:ind w:firstLine="708"/>
        <w:jc w:val="both"/>
        <w:rPr>
          <w:color w:val="000000"/>
          <w:lang w:val="kk-KZ"/>
        </w:rPr>
      </w:pPr>
      <w:r w:rsidRPr="00DB48E7">
        <w:rPr>
          <w:color w:val="000000"/>
        </w:rPr>
        <w:t>По уровню планирования работа может носить инициативный или плановый характер, выполняться по заказу института или ведомства, частной или государственной организации</w:t>
      </w:r>
      <w:r w:rsidRPr="00DB48E7">
        <w:rPr>
          <w:color w:val="000000"/>
          <w:lang w:val="kk-KZ"/>
        </w:rPr>
        <w:t>.</w:t>
      </w:r>
    </w:p>
    <w:p w:rsidR="00271989" w:rsidRPr="00DB48E7" w:rsidRDefault="00271989" w:rsidP="00271989">
      <w:pPr>
        <w:pStyle w:val="a3"/>
        <w:spacing w:before="0" w:beforeAutospacing="0" w:after="0" w:afterAutospacing="0"/>
        <w:ind w:firstLine="708"/>
        <w:jc w:val="both"/>
        <w:rPr>
          <w:color w:val="000000"/>
          <w:lang w:val="kk-KZ"/>
        </w:rPr>
      </w:pPr>
      <w:r w:rsidRPr="00DB48E7">
        <w:rPr>
          <w:color w:val="000000"/>
        </w:rPr>
        <w:t>По экспериментальной базе и технической оснащенности исследования делятся на: имеющие собственную экспериментальную базу, школу или лабораторию; обеспеченные экспериментальн</w:t>
      </w:r>
      <w:r w:rsidRPr="00DB48E7">
        <w:rPr>
          <w:color w:val="000000"/>
          <w:lang w:val="kk-KZ"/>
        </w:rPr>
        <w:t>ы</w:t>
      </w:r>
      <w:r w:rsidRPr="00DB48E7">
        <w:rPr>
          <w:color w:val="000000"/>
        </w:rPr>
        <w:t>м оборудованием, техническими средствами или средствами обработки материалов исследования.</w:t>
      </w:r>
    </w:p>
    <w:p w:rsidR="00271989" w:rsidRPr="00DB48E7" w:rsidRDefault="00271989" w:rsidP="00271989">
      <w:pPr>
        <w:pStyle w:val="a3"/>
        <w:spacing w:before="0" w:beforeAutospacing="0" w:after="0" w:afterAutospacing="0"/>
        <w:ind w:firstLine="708"/>
        <w:jc w:val="both"/>
        <w:rPr>
          <w:color w:val="000000"/>
          <w:lang w:val="kk-KZ"/>
        </w:rPr>
      </w:pPr>
      <w:r w:rsidRPr="00DB48E7">
        <w:rPr>
          <w:color w:val="000000"/>
          <w:lang w:val="kk-KZ"/>
        </w:rPr>
        <w:t xml:space="preserve"> </w:t>
      </w:r>
      <w:r w:rsidRPr="00DB48E7">
        <w:rPr>
          <w:color w:val="000000"/>
        </w:rPr>
        <w:t>С точки зрения содержания исследования делятся по темам, проблемам, группам, направлениям,</w:t>
      </w:r>
      <w:r w:rsidRPr="00DB48E7">
        <w:rPr>
          <w:color w:val="000000"/>
          <w:lang w:val="kk-KZ"/>
        </w:rPr>
        <w:t xml:space="preserve"> </w:t>
      </w:r>
      <w:r w:rsidRPr="00DB48E7">
        <w:rPr>
          <w:color w:val="000000"/>
        </w:rPr>
        <w:t>областям наук. Основным инструментом, позволяющим классифицировать работы в зависимости от их содержания, являются иерархические или фасетные классификации (рубрикатор и ( или )</w:t>
      </w:r>
      <w:r w:rsidRPr="00DB48E7">
        <w:rPr>
          <w:color w:val="000000"/>
          <w:lang w:val="kk-KZ"/>
        </w:rPr>
        <w:t xml:space="preserve"> </w:t>
      </w:r>
      <w:r w:rsidRPr="00DB48E7">
        <w:rPr>
          <w:color w:val="000000"/>
        </w:rPr>
        <w:t>тезаурус, ББК,</w:t>
      </w:r>
      <w:r w:rsidRPr="00DB48E7">
        <w:rPr>
          <w:color w:val="000000"/>
          <w:lang w:val="kk-KZ"/>
        </w:rPr>
        <w:t xml:space="preserve"> </w:t>
      </w:r>
      <w:r w:rsidRPr="00DB48E7">
        <w:rPr>
          <w:color w:val="000000"/>
        </w:rPr>
        <w:t>УДК )</w:t>
      </w:r>
      <w:r w:rsidRPr="00DB48E7">
        <w:rPr>
          <w:color w:val="000000"/>
          <w:lang w:val="kk-KZ"/>
        </w:rPr>
        <w:t xml:space="preserve">. </w:t>
      </w:r>
    </w:p>
    <w:p w:rsidR="00271989" w:rsidRPr="00DB48E7" w:rsidRDefault="00271989" w:rsidP="00271989">
      <w:pPr>
        <w:pStyle w:val="a3"/>
        <w:spacing w:before="0" w:beforeAutospacing="0" w:after="0" w:afterAutospacing="0"/>
        <w:ind w:firstLine="708"/>
        <w:jc w:val="both"/>
        <w:rPr>
          <w:color w:val="000000"/>
          <w:lang w:val="kk-KZ"/>
        </w:rPr>
      </w:pPr>
      <w:r w:rsidRPr="00DB48E7">
        <w:rPr>
          <w:color w:val="000000"/>
        </w:rPr>
        <w:t>С точки зрения направленности на науку и практику работы делятся на фундаментальные, прикладные исследования и разработки, промежуточные варианты. Для определения типа работ необходимо пользоваться разработанной нами фасетной классификацией. </w:t>
      </w:r>
    </w:p>
    <w:p w:rsidR="00271989" w:rsidRPr="00DB48E7" w:rsidRDefault="00271989" w:rsidP="00271989">
      <w:pPr>
        <w:pStyle w:val="a3"/>
        <w:spacing w:before="0" w:beforeAutospacing="0" w:after="0" w:afterAutospacing="0"/>
        <w:ind w:firstLine="708"/>
        <w:jc w:val="both"/>
        <w:rPr>
          <w:color w:val="000000"/>
          <w:lang w:val="kk-KZ"/>
        </w:rPr>
      </w:pPr>
      <w:r w:rsidRPr="00DB48E7">
        <w:rPr>
          <w:color w:val="000000"/>
        </w:rPr>
        <w:t>В зависимости от метода, с помощью которого изучается проблема, исследования делятся теоретические и (или) экспериментальные. Ведущий метод определяется на основе анализа методики конкретного исследования из ее контекста. </w:t>
      </w:r>
    </w:p>
    <w:p w:rsidR="00271989" w:rsidRPr="00DB48E7" w:rsidRDefault="00271989" w:rsidP="00271989">
      <w:pPr>
        <w:pStyle w:val="a3"/>
        <w:spacing w:before="0" w:beforeAutospacing="0" w:after="0" w:afterAutospacing="0"/>
        <w:ind w:firstLine="708"/>
        <w:jc w:val="both"/>
        <w:rPr>
          <w:color w:val="000000"/>
          <w:lang w:val="kk-KZ"/>
        </w:rPr>
      </w:pPr>
      <w:r w:rsidRPr="00DB48E7">
        <w:rPr>
          <w:color w:val="000000"/>
        </w:rPr>
        <w:lastRenderedPageBreak/>
        <w:t>С точки зрения учета организационных показателей: длительности проведения, комплексности, уровня планирования, источников финансирования, кадрового состава и т.п. группировка исследований зависит от договоренности заказчика и исполнителя и определяется на основе взаимного соглашения.</w:t>
      </w:r>
    </w:p>
    <w:p w:rsidR="00271989" w:rsidRPr="00EE2067" w:rsidRDefault="00EE2067" w:rsidP="00271989">
      <w:pPr>
        <w:pStyle w:val="a3"/>
        <w:spacing w:before="0" w:beforeAutospacing="0" w:after="0" w:afterAutospacing="0"/>
        <w:ind w:firstLine="708"/>
        <w:jc w:val="both"/>
        <w:rPr>
          <w:b/>
          <w:color w:val="000000"/>
          <w:lang w:val="kk-KZ"/>
        </w:rPr>
      </w:pPr>
      <w:r>
        <w:rPr>
          <w:b/>
          <w:color w:val="000000"/>
          <w:lang w:val="kk-KZ"/>
        </w:rPr>
        <w:t>К</w:t>
      </w:r>
      <w:r w:rsidRPr="00EE2067">
        <w:rPr>
          <w:b/>
          <w:color w:val="000000"/>
          <w:lang w:val="kk-KZ"/>
        </w:rPr>
        <w:t>лассификатор педагогических специальностей</w:t>
      </w:r>
    </w:p>
    <w:tbl>
      <w:tblPr>
        <w:tblW w:w="0" w:type="auto"/>
        <w:tblLayout w:type="fixed"/>
        <w:tblLook w:val="04A0"/>
      </w:tblPr>
      <w:tblGrid>
        <w:gridCol w:w="2376"/>
        <w:gridCol w:w="6663"/>
      </w:tblGrid>
      <w:tr w:rsidR="00271989" w:rsidRPr="00DB48E7" w:rsidTr="00F04971">
        <w:tc>
          <w:tcPr>
            <w:tcW w:w="2376" w:type="dxa"/>
            <w:tcBorders>
              <w:top w:val="single" w:sz="4" w:space="0" w:color="auto"/>
              <w:left w:val="single" w:sz="4" w:space="0" w:color="auto"/>
              <w:bottom w:val="single" w:sz="4" w:space="0" w:color="auto"/>
              <w:right w:val="single" w:sz="4" w:space="0" w:color="auto"/>
            </w:tcBorders>
            <w:hideMark/>
          </w:tcPr>
          <w:p w:rsidR="00271989" w:rsidRPr="00DB48E7" w:rsidRDefault="00271989" w:rsidP="00F04971">
            <w:pPr>
              <w:contextualSpacing/>
              <w:jc w:val="both"/>
              <w:rPr>
                <w:rFonts w:ascii="Times New Roman" w:hAnsi="Times New Roman"/>
                <w:color w:val="000000"/>
                <w:sz w:val="24"/>
                <w:szCs w:val="24"/>
                <w:lang w:val="kk-KZ"/>
              </w:rPr>
            </w:pPr>
            <w:r w:rsidRPr="00DB48E7">
              <w:rPr>
                <w:rFonts w:ascii="Times New Roman" w:hAnsi="Times New Roman"/>
                <w:color w:val="000000"/>
                <w:sz w:val="24"/>
                <w:szCs w:val="24"/>
                <w:lang w:val="kk-KZ"/>
              </w:rPr>
              <w:t>13.00.01</w:t>
            </w:r>
          </w:p>
        </w:tc>
        <w:tc>
          <w:tcPr>
            <w:tcW w:w="6663" w:type="dxa"/>
            <w:tcBorders>
              <w:top w:val="single" w:sz="4" w:space="0" w:color="auto"/>
              <w:left w:val="single" w:sz="4" w:space="0" w:color="auto"/>
              <w:bottom w:val="single" w:sz="4" w:space="0" w:color="auto"/>
              <w:right w:val="single" w:sz="4" w:space="0" w:color="auto"/>
            </w:tcBorders>
            <w:hideMark/>
          </w:tcPr>
          <w:p w:rsidR="00271989" w:rsidRPr="00DB48E7" w:rsidRDefault="00271989" w:rsidP="00F04971">
            <w:pPr>
              <w:contextualSpacing/>
              <w:jc w:val="both"/>
              <w:rPr>
                <w:rFonts w:ascii="Times New Roman" w:hAnsi="Times New Roman"/>
                <w:color w:val="000000"/>
                <w:sz w:val="24"/>
                <w:szCs w:val="24"/>
                <w:lang w:val="kk-KZ"/>
              </w:rPr>
            </w:pPr>
            <w:r w:rsidRPr="00DB48E7">
              <w:rPr>
                <w:rFonts w:ascii="Times New Roman" w:hAnsi="Times New Roman"/>
                <w:color w:val="000000"/>
                <w:sz w:val="24"/>
                <w:szCs w:val="24"/>
                <w:lang w:val="kk-KZ"/>
              </w:rPr>
              <w:t>Общая педагогика, история педагогики и образования</w:t>
            </w:r>
          </w:p>
        </w:tc>
      </w:tr>
      <w:tr w:rsidR="00271989" w:rsidRPr="00DB48E7" w:rsidTr="00F04971">
        <w:tc>
          <w:tcPr>
            <w:tcW w:w="2376" w:type="dxa"/>
            <w:tcBorders>
              <w:top w:val="single" w:sz="4" w:space="0" w:color="auto"/>
              <w:left w:val="single" w:sz="4" w:space="0" w:color="auto"/>
              <w:bottom w:val="single" w:sz="4" w:space="0" w:color="auto"/>
              <w:right w:val="single" w:sz="4" w:space="0" w:color="auto"/>
            </w:tcBorders>
            <w:hideMark/>
          </w:tcPr>
          <w:p w:rsidR="00271989" w:rsidRPr="00DB48E7" w:rsidRDefault="00271989" w:rsidP="00F04971">
            <w:pPr>
              <w:contextualSpacing/>
              <w:jc w:val="both"/>
              <w:rPr>
                <w:rFonts w:ascii="Times New Roman" w:hAnsi="Times New Roman"/>
                <w:color w:val="000000"/>
                <w:sz w:val="24"/>
                <w:szCs w:val="24"/>
                <w:lang w:val="kk-KZ"/>
              </w:rPr>
            </w:pPr>
            <w:r w:rsidRPr="00DB48E7">
              <w:rPr>
                <w:rFonts w:ascii="Times New Roman" w:hAnsi="Times New Roman"/>
                <w:color w:val="000000"/>
                <w:sz w:val="24"/>
                <w:szCs w:val="24"/>
                <w:lang w:val="kk-KZ"/>
              </w:rPr>
              <w:t>13.00.02</w:t>
            </w:r>
          </w:p>
        </w:tc>
        <w:tc>
          <w:tcPr>
            <w:tcW w:w="6663" w:type="dxa"/>
            <w:tcBorders>
              <w:top w:val="single" w:sz="4" w:space="0" w:color="auto"/>
              <w:left w:val="single" w:sz="4" w:space="0" w:color="auto"/>
              <w:bottom w:val="single" w:sz="4" w:space="0" w:color="auto"/>
              <w:right w:val="single" w:sz="4" w:space="0" w:color="auto"/>
            </w:tcBorders>
            <w:hideMark/>
          </w:tcPr>
          <w:p w:rsidR="00271989" w:rsidRPr="00DB48E7" w:rsidRDefault="00271989" w:rsidP="00F04971">
            <w:pPr>
              <w:contextualSpacing/>
              <w:jc w:val="both"/>
              <w:rPr>
                <w:rFonts w:ascii="Times New Roman" w:hAnsi="Times New Roman"/>
                <w:color w:val="000000"/>
                <w:sz w:val="24"/>
                <w:szCs w:val="24"/>
                <w:lang w:val="kk-KZ"/>
              </w:rPr>
            </w:pPr>
            <w:r w:rsidRPr="00DB48E7">
              <w:rPr>
                <w:rFonts w:ascii="Times New Roman" w:hAnsi="Times New Roman"/>
                <w:color w:val="000000"/>
                <w:sz w:val="24"/>
                <w:szCs w:val="24"/>
                <w:lang w:val="kk-KZ"/>
              </w:rPr>
              <w:t>Теория и методикаобучения и воспитания (по областям и уровням образования)</w:t>
            </w:r>
          </w:p>
        </w:tc>
      </w:tr>
      <w:tr w:rsidR="00271989" w:rsidRPr="00DB48E7" w:rsidTr="00F04971">
        <w:tc>
          <w:tcPr>
            <w:tcW w:w="2376" w:type="dxa"/>
            <w:tcBorders>
              <w:top w:val="single" w:sz="4" w:space="0" w:color="auto"/>
              <w:left w:val="single" w:sz="4" w:space="0" w:color="auto"/>
              <w:bottom w:val="single" w:sz="4" w:space="0" w:color="auto"/>
              <w:right w:val="single" w:sz="4" w:space="0" w:color="auto"/>
            </w:tcBorders>
            <w:hideMark/>
          </w:tcPr>
          <w:p w:rsidR="00271989" w:rsidRPr="00DB48E7" w:rsidRDefault="00271989" w:rsidP="00F04971">
            <w:pPr>
              <w:contextualSpacing/>
              <w:jc w:val="both"/>
              <w:rPr>
                <w:rFonts w:ascii="Times New Roman" w:hAnsi="Times New Roman"/>
                <w:color w:val="000000"/>
                <w:sz w:val="24"/>
                <w:szCs w:val="24"/>
                <w:lang w:val="kk-KZ"/>
              </w:rPr>
            </w:pPr>
            <w:r w:rsidRPr="00DB48E7">
              <w:rPr>
                <w:rFonts w:ascii="Times New Roman" w:hAnsi="Times New Roman"/>
                <w:color w:val="000000"/>
                <w:sz w:val="24"/>
                <w:szCs w:val="24"/>
                <w:lang w:val="kk-KZ"/>
              </w:rPr>
              <w:t>13.00.03</w:t>
            </w:r>
          </w:p>
        </w:tc>
        <w:tc>
          <w:tcPr>
            <w:tcW w:w="6663" w:type="dxa"/>
            <w:tcBorders>
              <w:top w:val="single" w:sz="4" w:space="0" w:color="auto"/>
              <w:left w:val="single" w:sz="4" w:space="0" w:color="auto"/>
              <w:bottom w:val="single" w:sz="4" w:space="0" w:color="auto"/>
              <w:right w:val="single" w:sz="4" w:space="0" w:color="auto"/>
            </w:tcBorders>
            <w:hideMark/>
          </w:tcPr>
          <w:p w:rsidR="00271989" w:rsidRPr="00DB48E7" w:rsidRDefault="00271989" w:rsidP="00F04971">
            <w:pPr>
              <w:contextualSpacing/>
              <w:jc w:val="both"/>
              <w:rPr>
                <w:rFonts w:ascii="Times New Roman" w:hAnsi="Times New Roman"/>
                <w:color w:val="000000"/>
                <w:sz w:val="24"/>
                <w:szCs w:val="24"/>
                <w:lang w:val="kk-KZ"/>
              </w:rPr>
            </w:pPr>
            <w:r w:rsidRPr="00DB48E7">
              <w:rPr>
                <w:rFonts w:ascii="Times New Roman" w:hAnsi="Times New Roman"/>
                <w:color w:val="000000"/>
                <w:sz w:val="24"/>
                <w:szCs w:val="24"/>
                <w:lang w:val="kk-KZ"/>
              </w:rPr>
              <w:t>Коррекционная педагогика (сурдопедагогика и тифлопедагогика,олигрофренопедагогика и логопедия)</w:t>
            </w:r>
          </w:p>
        </w:tc>
      </w:tr>
      <w:tr w:rsidR="00271989" w:rsidRPr="00DB48E7" w:rsidTr="00F04971">
        <w:tc>
          <w:tcPr>
            <w:tcW w:w="2376" w:type="dxa"/>
            <w:tcBorders>
              <w:top w:val="single" w:sz="4" w:space="0" w:color="auto"/>
              <w:left w:val="single" w:sz="4" w:space="0" w:color="auto"/>
              <w:bottom w:val="single" w:sz="4" w:space="0" w:color="auto"/>
              <w:right w:val="single" w:sz="4" w:space="0" w:color="auto"/>
            </w:tcBorders>
            <w:hideMark/>
          </w:tcPr>
          <w:p w:rsidR="00271989" w:rsidRPr="00DB48E7" w:rsidRDefault="00271989" w:rsidP="00F04971">
            <w:pPr>
              <w:contextualSpacing/>
              <w:jc w:val="both"/>
              <w:rPr>
                <w:rFonts w:ascii="Times New Roman" w:hAnsi="Times New Roman"/>
                <w:color w:val="000000"/>
                <w:sz w:val="24"/>
                <w:szCs w:val="24"/>
                <w:lang w:val="kk-KZ"/>
              </w:rPr>
            </w:pPr>
            <w:r w:rsidRPr="00DB48E7">
              <w:rPr>
                <w:rFonts w:ascii="Times New Roman" w:hAnsi="Times New Roman"/>
                <w:color w:val="000000"/>
                <w:sz w:val="24"/>
                <w:szCs w:val="24"/>
                <w:lang w:val="kk-KZ"/>
              </w:rPr>
              <w:t>13.00.04</w:t>
            </w:r>
          </w:p>
        </w:tc>
        <w:tc>
          <w:tcPr>
            <w:tcW w:w="6663" w:type="dxa"/>
            <w:tcBorders>
              <w:top w:val="single" w:sz="4" w:space="0" w:color="auto"/>
              <w:left w:val="single" w:sz="4" w:space="0" w:color="auto"/>
              <w:bottom w:val="single" w:sz="4" w:space="0" w:color="auto"/>
              <w:right w:val="single" w:sz="4" w:space="0" w:color="auto"/>
            </w:tcBorders>
            <w:hideMark/>
          </w:tcPr>
          <w:p w:rsidR="00271989" w:rsidRPr="00DB48E7" w:rsidRDefault="00271989" w:rsidP="00F04971">
            <w:pPr>
              <w:contextualSpacing/>
              <w:jc w:val="both"/>
              <w:rPr>
                <w:rFonts w:ascii="Times New Roman" w:hAnsi="Times New Roman"/>
                <w:color w:val="000000"/>
                <w:sz w:val="24"/>
                <w:szCs w:val="24"/>
                <w:lang w:val="kk-KZ"/>
              </w:rPr>
            </w:pPr>
            <w:r w:rsidRPr="00DB48E7">
              <w:rPr>
                <w:rFonts w:ascii="Times New Roman" w:hAnsi="Times New Roman"/>
                <w:color w:val="000000"/>
                <w:sz w:val="24"/>
                <w:szCs w:val="24"/>
                <w:lang w:val="kk-KZ"/>
              </w:rPr>
              <w:t>Теория и методика физического воспитания, спортивной тренировки, оздоровительной и адаптивной физической культуры</w:t>
            </w:r>
          </w:p>
        </w:tc>
      </w:tr>
      <w:tr w:rsidR="00271989" w:rsidRPr="00DB48E7" w:rsidTr="00F04971">
        <w:tc>
          <w:tcPr>
            <w:tcW w:w="2376" w:type="dxa"/>
            <w:tcBorders>
              <w:top w:val="single" w:sz="4" w:space="0" w:color="auto"/>
              <w:left w:val="single" w:sz="4" w:space="0" w:color="auto"/>
              <w:bottom w:val="single" w:sz="4" w:space="0" w:color="auto"/>
              <w:right w:val="single" w:sz="4" w:space="0" w:color="auto"/>
            </w:tcBorders>
            <w:hideMark/>
          </w:tcPr>
          <w:p w:rsidR="00271989" w:rsidRPr="00DB48E7" w:rsidRDefault="00271989" w:rsidP="00F04971">
            <w:pPr>
              <w:tabs>
                <w:tab w:val="left" w:pos="948"/>
              </w:tabs>
              <w:contextualSpacing/>
              <w:jc w:val="both"/>
              <w:rPr>
                <w:rFonts w:ascii="Times New Roman" w:hAnsi="Times New Roman"/>
                <w:color w:val="000000"/>
                <w:sz w:val="24"/>
                <w:szCs w:val="24"/>
                <w:lang w:val="kk-KZ"/>
              </w:rPr>
            </w:pPr>
            <w:r w:rsidRPr="00DB48E7">
              <w:rPr>
                <w:rFonts w:ascii="Times New Roman" w:hAnsi="Times New Roman"/>
                <w:color w:val="000000"/>
                <w:sz w:val="24"/>
                <w:szCs w:val="24"/>
                <w:lang w:val="kk-KZ"/>
              </w:rPr>
              <w:t>13.00.05</w:t>
            </w:r>
          </w:p>
        </w:tc>
        <w:tc>
          <w:tcPr>
            <w:tcW w:w="6663" w:type="dxa"/>
            <w:tcBorders>
              <w:top w:val="single" w:sz="4" w:space="0" w:color="auto"/>
              <w:left w:val="single" w:sz="4" w:space="0" w:color="auto"/>
              <w:bottom w:val="single" w:sz="4" w:space="0" w:color="auto"/>
              <w:right w:val="single" w:sz="4" w:space="0" w:color="auto"/>
            </w:tcBorders>
            <w:hideMark/>
          </w:tcPr>
          <w:p w:rsidR="00271989" w:rsidRPr="00DB48E7" w:rsidRDefault="00271989" w:rsidP="00F04971">
            <w:pPr>
              <w:contextualSpacing/>
              <w:jc w:val="both"/>
              <w:rPr>
                <w:rFonts w:ascii="Times New Roman" w:hAnsi="Times New Roman"/>
                <w:color w:val="000000"/>
                <w:sz w:val="24"/>
                <w:szCs w:val="24"/>
                <w:lang w:val="kk-KZ"/>
              </w:rPr>
            </w:pPr>
            <w:r w:rsidRPr="00DB48E7">
              <w:rPr>
                <w:rFonts w:ascii="Times New Roman" w:hAnsi="Times New Roman"/>
                <w:color w:val="000000"/>
                <w:sz w:val="24"/>
                <w:szCs w:val="24"/>
                <w:lang w:val="kk-KZ"/>
              </w:rPr>
              <w:t>Теория, методикаи организации социально-культурной деятельности</w:t>
            </w:r>
          </w:p>
        </w:tc>
      </w:tr>
      <w:tr w:rsidR="00271989" w:rsidRPr="00DB48E7" w:rsidTr="00F04971">
        <w:tc>
          <w:tcPr>
            <w:tcW w:w="2376" w:type="dxa"/>
            <w:tcBorders>
              <w:top w:val="single" w:sz="4" w:space="0" w:color="auto"/>
              <w:left w:val="single" w:sz="4" w:space="0" w:color="auto"/>
              <w:bottom w:val="single" w:sz="4" w:space="0" w:color="auto"/>
              <w:right w:val="single" w:sz="4" w:space="0" w:color="auto"/>
            </w:tcBorders>
            <w:hideMark/>
          </w:tcPr>
          <w:p w:rsidR="00271989" w:rsidRPr="00DB48E7" w:rsidRDefault="00271989" w:rsidP="00F04971">
            <w:pPr>
              <w:contextualSpacing/>
              <w:jc w:val="both"/>
              <w:rPr>
                <w:rFonts w:ascii="Times New Roman" w:hAnsi="Times New Roman"/>
                <w:color w:val="000000"/>
                <w:sz w:val="24"/>
                <w:szCs w:val="24"/>
                <w:lang w:val="kk-KZ"/>
              </w:rPr>
            </w:pPr>
            <w:r w:rsidRPr="00DB48E7">
              <w:rPr>
                <w:rFonts w:ascii="Times New Roman" w:hAnsi="Times New Roman"/>
                <w:color w:val="000000"/>
                <w:sz w:val="24"/>
                <w:szCs w:val="24"/>
                <w:lang w:val="kk-KZ"/>
              </w:rPr>
              <w:t>13.00.07</w:t>
            </w:r>
          </w:p>
        </w:tc>
        <w:tc>
          <w:tcPr>
            <w:tcW w:w="6663" w:type="dxa"/>
            <w:tcBorders>
              <w:top w:val="single" w:sz="4" w:space="0" w:color="auto"/>
              <w:left w:val="single" w:sz="4" w:space="0" w:color="auto"/>
              <w:bottom w:val="single" w:sz="4" w:space="0" w:color="auto"/>
              <w:right w:val="single" w:sz="4" w:space="0" w:color="auto"/>
            </w:tcBorders>
            <w:hideMark/>
          </w:tcPr>
          <w:p w:rsidR="00271989" w:rsidRPr="00DB48E7" w:rsidRDefault="00271989" w:rsidP="00F04971">
            <w:pPr>
              <w:contextualSpacing/>
              <w:jc w:val="both"/>
              <w:rPr>
                <w:rFonts w:ascii="Times New Roman" w:hAnsi="Times New Roman"/>
                <w:color w:val="000000"/>
                <w:sz w:val="24"/>
                <w:szCs w:val="24"/>
                <w:lang w:val="kk-KZ"/>
              </w:rPr>
            </w:pPr>
            <w:r w:rsidRPr="00DB48E7">
              <w:rPr>
                <w:rFonts w:ascii="Times New Roman" w:hAnsi="Times New Roman"/>
                <w:color w:val="000000"/>
                <w:sz w:val="24"/>
                <w:szCs w:val="24"/>
                <w:lang w:val="kk-KZ"/>
              </w:rPr>
              <w:t>Теория и методика дошкольного образования</w:t>
            </w:r>
          </w:p>
        </w:tc>
      </w:tr>
      <w:tr w:rsidR="00271989" w:rsidRPr="00DB48E7" w:rsidTr="00F04971">
        <w:tc>
          <w:tcPr>
            <w:tcW w:w="2376" w:type="dxa"/>
            <w:tcBorders>
              <w:top w:val="single" w:sz="4" w:space="0" w:color="auto"/>
              <w:left w:val="single" w:sz="4" w:space="0" w:color="auto"/>
              <w:bottom w:val="single" w:sz="4" w:space="0" w:color="auto"/>
              <w:right w:val="single" w:sz="4" w:space="0" w:color="auto"/>
            </w:tcBorders>
            <w:hideMark/>
          </w:tcPr>
          <w:p w:rsidR="00271989" w:rsidRPr="00DB48E7" w:rsidRDefault="00271989" w:rsidP="00F04971">
            <w:pPr>
              <w:tabs>
                <w:tab w:val="left" w:pos="1276"/>
              </w:tabs>
              <w:contextualSpacing/>
              <w:jc w:val="both"/>
              <w:rPr>
                <w:rFonts w:ascii="Times New Roman" w:hAnsi="Times New Roman"/>
                <w:color w:val="000000"/>
                <w:sz w:val="24"/>
                <w:szCs w:val="24"/>
                <w:lang w:val="kk-KZ"/>
              </w:rPr>
            </w:pPr>
            <w:r w:rsidRPr="00DB48E7">
              <w:rPr>
                <w:rFonts w:ascii="Times New Roman" w:hAnsi="Times New Roman"/>
                <w:color w:val="000000"/>
                <w:sz w:val="24"/>
                <w:szCs w:val="24"/>
                <w:lang w:val="kk-KZ"/>
              </w:rPr>
              <w:t>13.00.08</w:t>
            </w:r>
          </w:p>
        </w:tc>
        <w:tc>
          <w:tcPr>
            <w:tcW w:w="6663" w:type="dxa"/>
            <w:tcBorders>
              <w:top w:val="single" w:sz="4" w:space="0" w:color="auto"/>
              <w:left w:val="single" w:sz="4" w:space="0" w:color="auto"/>
              <w:bottom w:val="single" w:sz="4" w:space="0" w:color="auto"/>
              <w:right w:val="single" w:sz="4" w:space="0" w:color="auto"/>
            </w:tcBorders>
            <w:hideMark/>
          </w:tcPr>
          <w:p w:rsidR="00271989" w:rsidRPr="00DB48E7" w:rsidRDefault="00271989" w:rsidP="00F04971">
            <w:pPr>
              <w:contextualSpacing/>
              <w:jc w:val="both"/>
              <w:rPr>
                <w:rFonts w:ascii="Times New Roman" w:hAnsi="Times New Roman"/>
                <w:color w:val="000000"/>
                <w:sz w:val="24"/>
                <w:szCs w:val="24"/>
                <w:lang w:val="kk-KZ"/>
              </w:rPr>
            </w:pPr>
            <w:r w:rsidRPr="00DB48E7">
              <w:rPr>
                <w:rFonts w:ascii="Times New Roman" w:hAnsi="Times New Roman"/>
                <w:color w:val="000000"/>
                <w:sz w:val="24"/>
                <w:szCs w:val="24"/>
                <w:lang w:val="kk-KZ"/>
              </w:rPr>
              <w:t>Теория и методика профессионального образования</w:t>
            </w:r>
          </w:p>
        </w:tc>
      </w:tr>
    </w:tbl>
    <w:p w:rsidR="00271989" w:rsidRPr="00DB48E7" w:rsidRDefault="00271989" w:rsidP="00271989">
      <w:pPr>
        <w:shd w:val="clear" w:color="auto" w:fill="FFFFFF"/>
        <w:spacing w:after="0" w:line="240" w:lineRule="auto"/>
        <w:contextualSpacing/>
        <w:jc w:val="both"/>
        <w:rPr>
          <w:rFonts w:ascii="Times New Roman" w:hAnsi="Times New Roman" w:cs="Times New Roman"/>
          <w:color w:val="000000"/>
          <w:sz w:val="24"/>
          <w:szCs w:val="24"/>
          <w:lang w:val="kk-KZ"/>
        </w:rPr>
      </w:pPr>
    </w:p>
    <w:p w:rsidR="00271989" w:rsidRPr="00DB48E7" w:rsidRDefault="004A0F63" w:rsidP="00271989">
      <w:pPr>
        <w:pStyle w:val="a3"/>
        <w:spacing w:before="0" w:beforeAutospacing="0" w:after="0" w:afterAutospacing="0"/>
        <w:ind w:firstLine="708"/>
        <w:jc w:val="both"/>
        <w:rPr>
          <w:color w:val="000000"/>
          <w:lang w:val="kk-KZ"/>
        </w:rPr>
      </w:pPr>
      <w:r>
        <w:rPr>
          <w:b/>
          <w:color w:val="000000"/>
          <w:lang w:val="kk-KZ"/>
        </w:rPr>
        <w:t>Н</w:t>
      </w:r>
      <w:r w:rsidRPr="00EE2067">
        <w:rPr>
          <w:b/>
          <w:color w:val="000000"/>
        </w:rPr>
        <w:t xml:space="preserve">АУКА </w:t>
      </w:r>
      <w:r w:rsidRPr="00DB48E7">
        <w:rPr>
          <w:color w:val="000000"/>
        </w:rPr>
        <w:t>-</w:t>
      </w:r>
      <w:r w:rsidR="00271989" w:rsidRPr="00DB48E7">
        <w:rPr>
          <w:color w:val="000000"/>
        </w:rPr>
        <w:t xml:space="preserve"> сфера человеческой деятельности направленная на получение и теоретическое обобщение объективных законов природы и общества, описание, объяснение и предсказание процессов и явлений действительности на основе открываемых законов, получение новых знаний, формирующих научную картину мира. </w:t>
      </w:r>
    </w:p>
    <w:p w:rsidR="00271989" w:rsidRPr="00DB48E7" w:rsidRDefault="004A0F63" w:rsidP="00271989">
      <w:pPr>
        <w:pStyle w:val="a3"/>
        <w:spacing w:before="0" w:beforeAutospacing="0" w:after="0" w:afterAutospacing="0"/>
        <w:ind w:firstLine="708"/>
        <w:jc w:val="both"/>
        <w:rPr>
          <w:color w:val="000000"/>
          <w:lang w:val="kk-KZ"/>
        </w:rPr>
      </w:pPr>
      <w:r w:rsidRPr="00EE2067">
        <w:rPr>
          <w:b/>
          <w:color w:val="000000"/>
          <w:lang w:val="kk-KZ"/>
        </w:rPr>
        <w:t>Н</w:t>
      </w:r>
      <w:r w:rsidRPr="00EE2067">
        <w:rPr>
          <w:b/>
          <w:color w:val="000000"/>
        </w:rPr>
        <w:t>АУЧНАЯ (НАУЧНО</w:t>
      </w:r>
      <w:r w:rsidRPr="00EE2067">
        <w:rPr>
          <w:b/>
          <w:color w:val="000000"/>
          <w:lang w:val="kk-KZ"/>
        </w:rPr>
        <w:t>-</w:t>
      </w:r>
      <w:r w:rsidRPr="00EE2067">
        <w:rPr>
          <w:b/>
          <w:color w:val="000000"/>
        </w:rPr>
        <w:t>ИССЛЕДОВАТЕЛЬСКАЯ)</w:t>
      </w:r>
      <w:r w:rsidRPr="00EE2067">
        <w:rPr>
          <w:b/>
          <w:color w:val="000000"/>
          <w:lang w:val="kk-KZ"/>
        </w:rPr>
        <w:t xml:space="preserve"> </w:t>
      </w:r>
      <w:r w:rsidRPr="00EE2067">
        <w:rPr>
          <w:b/>
          <w:color w:val="000000"/>
        </w:rPr>
        <w:t>ДЕЯТЕЛЬНОСТЬ</w:t>
      </w:r>
      <w:r>
        <w:rPr>
          <w:color w:val="000000"/>
          <w:lang w:val="kk-KZ"/>
        </w:rPr>
        <w:t xml:space="preserve"> </w:t>
      </w:r>
      <w:r w:rsidR="00271989" w:rsidRPr="00DB48E7">
        <w:rPr>
          <w:color w:val="000000"/>
        </w:rPr>
        <w:t>- деятельность, направленная на получение новых знаний и их применение для решения научных и практических задач. </w:t>
      </w:r>
    </w:p>
    <w:p w:rsidR="00271989" w:rsidRPr="00DB48E7" w:rsidRDefault="00271989" w:rsidP="00271989">
      <w:pPr>
        <w:pStyle w:val="a3"/>
        <w:spacing w:before="0" w:beforeAutospacing="0" w:after="0" w:afterAutospacing="0"/>
        <w:ind w:firstLine="708"/>
        <w:jc w:val="both"/>
        <w:rPr>
          <w:color w:val="000000"/>
          <w:lang w:val="kk-KZ"/>
        </w:rPr>
      </w:pPr>
      <w:r w:rsidRPr="00DB48E7">
        <w:rPr>
          <w:color w:val="000000"/>
          <w:lang w:val="kk-KZ"/>
        </w:rPr>
        <w:t xml:space="preserve"> </w:t>
      </w:r>
      <w:r w:rsidR="004A0F63">
        <w:rPr>
          <w:b/>
          <w:color w:val="000000"/>
          <w:lang w:val="kk-KZ"/>
        </w:rPr>
        <w:t>Н</w:t>
      </w:r>
      <w:r w:rsidR="004A0F63" w:rsidRPr="00EE2067">
        <w:rPr>
          <w:b/>
          <w:color w:val="000000"/>
        </w:rPr>
        <w:t>АУЧНАЯ ОРГАНИЗАЦИЯ ТРУДА (HOT) -</w:t>
      </w:r>
      <w:r w:rsidR="004A0F63" w:rsidRPr="00DB48E7">
        <w:rPr>
          <w:color w:val="000000"/>
          <w:lang w:val="kk-KZ"/>
        </w:rPr>
        <w:t xml:space="preserve"> </w:t>
      </w:r>
      <w:r w:rsidRPr="00DB48E7">
        <w:rPr>
          <w:color w:val="000000"/>
        </w:rPr>
        <w:t>совершенствование организации научного труда на основе достижений науки и техники: психологии, физиологии, гигиены человека, теории управления.</w:t>
      </w:r>
    </w:p>
    <w:p w:rsidR="00271989" w:rsidRPr="00DB48E7" w:rsidRDefault="004A0F63" w:rsidP="00271989">
      <w:pPr>
        <w:pStyle w:val="a3"/>
        <w:spacing w:before="0" w:beforeAutospacing="0" w:after="0" w:afterAutospacing="0"/>
        <w:ind w:firstLine="708"/>
        <w:jc w:val="both"/>
        <w:rPr>
          <w:color w:val="000000"/>
          <w:shd w:val="clear" w:color="auto" w:fill="FFFFFF"/>
          <w:lang w:val="kk-KZ"/>
        </w:rPr>
      </w:pPr>
      <w:r>
        <w:rPr>
          <w:b/>
          <w:color w:val="000000"/>
          <w:shd w:val="clear" w:color="auto" w:fill="FFFFFF"/>
          <w:lang w:val="kk-KZ"/>
        </w:rPr>
        <w:t>Н</w:t>
      </w:r>
      <w:r w:rsidRPr="00EE2067">
        <w:rPr>
          <w:b/>
          <w:color w:val="000000"/>
          <w:shd w:val="clear" w:color="auto" w:fill="FFFFFF"/>
        </w:rPr>
        <w:t>АУЧНОЕ СООБЩЕСТВО</w:t>
      </w:r>
      <w:r w:rsidRPr="00DB48E7">
        <w:rPr>
          <w:color w:val="000000"/>
          <w:shd w:val="clear" w:color="auto" w:fill="FFFFFF"/>
        </w:rPr>
        <w:t xml:space="preserve"> </w:t>
      </w:r>
      <w:r w:rsidR="00271989" w:rsidRPr="00DB48E7">
        <w:rPr>
          <w:color w:val="000000"/>
          <w:shd w:val="clear" w:color="auto" w:fill="FFFFFF"/>
        </w:rPr>
        <w:t>- группа исследователей, работающих в одной предметной или проблемной области, связанная друг с другом системой научных коммуникаций. Группа ученых, находящихся в непосредственных и неформальных научных контактах по поводу разрабатываемой проблемы и обменивающихся информацией по результатам исследований, получила название «невидимый колледж».</w:t>
      </w:r>
    </w:p>
    <w:p w:rsidR="00271989" w:rsidRPr="00DB48E7" w:rsidRDefault="004A0F63" w:rsidP="00271989">
      <w:pPr>
        <w:pStyle w:val="a3"/>
        <w:spacing w:before="0" w:beforeAutospacing="0" w:after="0" w:afterAutospacing="0"/>
        <w:ind w:firstLine="708"/>
        <w:jc w:val="both"/>
        <w:rPr>
          <w:color w:val="000000"/>
          <w:shd w:val="clear" w:color="auto" w:fill="FFFFFF"/>
          <w:lang w:val="kk-KZ"/>
        </w:rPr>
      </w:pPr>
      <w:r>
        <w:rPr>
          <w:b/>
          <w:color w:val="000000"/>
          <w:shd w:val="clear" w:color="auto" w:fill="FFFFFF"/>
          <w:lang w:val="kk-KZ"/>
        </w:rPr>
        <w:t>Н</w:t>
      </w:r>
      <w:r w:rsidRPr="00EE2067">
        <w:rPr>
          <w:b/>
          <w:color w:val="000000"/>
          <w:shd w:val="clear" w:color="auto" w:fill="FFFFFF"/>
        </w:rPr>
        <w:t>АУЧНЫЕ РЕВОЛЮЦИИ</w:t>
      </w:r>
      <w:r w:rsidRPr="00DB48E7">
        <w:rPr>
          <w:color w:val="000000"/>
          <w:shd w:val="clear" w:color="auto" w:fill="FFFFFF"/>
        </w:rPr>
        <w:t xml:space="preserve"> </w:t>
      </w:r>
      <w:r w:rsidR="00271989" w:rsidRPr="00DB48E7">
        <w:rPr>
          <w:color w:val="000000"/>
          <w:shd w:val="clear" w:color="auto" w:fill="FFFFFF"/>
        </w:rPr>
        <w:t>- вид новаций, которые кардинально перестраивают основы научных представлений традиций в данной области знаний, связаны со сменой фундаментальных теоретических концепций, внедрением принципиально новых методов исследования, открытием новых миров. Научные революции затрагивают мировоззре</w:t>
      </w:r>
      <w:r w:rsidR="00271989" w:rsidRPr="00DB48E7">
        <w:rPr>
          <w:color w:val="000000"/>
          <w:shd w:val="clear" w:color="auto" w:fill="FFFFFF"/>
          <w:lang w:val="kk-KZ"/>
        </w:rPr>
        <w:t>н</w:t>
      </w:r>
      <w:r w:rsidR="00271989" w:rsidRPr="00DB48E7">
        <w:rPr>
          <w:color w:val="000000"/>
          <w:shd w:val="clear" w:color="auto" w:fill="FFFFFF"/>
        </w:rPr>
        <w:t>ческие и методологические основания науки, стиль мышления и по своей значимости далеко выходят за рамки той конкретной области, в которой они произошли</w:t>
      </w:r>
      <w:r w:rsidR="00271989" w:rsidRPr="00DB48E7">
        <w:rPr>
          <w:color w:val="000000"/>
          <w:shd w:val="clear" w:color="auto" w:fill="FFFFFF"/>
          <w:lang w:val="kk-KZ"/>
        </w:rPr>
        <w:t>.</w:t>
      </w:r>
    </w:p>
    <w:p w:rsidR="00271989" w:rsidRPr="00DB48E7" w:rsidRDefault="004A0F63" w:rsidP="00271989">
      <w:pPr>
        <w:pStyle w:val="a3"/>
        <w:spacing w:before="0" w:beforeAutospacing="0" w:after="0" w:afterAutospacing="0"/>
        <w:ind w:firstLine="708"/>
        <w:jc w:val="both"/>
        <w:rPr>
          <w:color w:val="000000"/>
          <w:shd w:val="clear" w:color="auto" w:fill="FFFFFF"/>
          <w:lang w:val="kk-KZ"/>
        </w:rPr>
      </w:pPr>
      <w:r>
        <w:rPr>
          <w:b/>
          <w:color w:val="000000"/>
          <w:shd w:val="clear" w:color="auto" w:fill="FFFFFF"/>
          <w:lang w:val="kk-KZ"/>
        </w:rPr>
        <w:t>Н</w:t>
      </w:r>
      <w:r w:rsidRPr="00EE2067">
        <w:rPr>
          <w:b/>
          <w:color w:val="000000"/>
          <w:shd w:val="clear" w:color="auto" w:fill="FFFFFF"/>
        </w:rPr>
        <w:t>АУЧНО</w:t>
      </w:r>
      <w:r w:rsidRPr="00EE2067">
        <w:rPr>
          <w:b/>
          <w:color w:val="000000"/>
          <w:shd w:val="clear" w:color="auto" w:fill="FFFFFF"/>
          <w:lang w:val="kk-KZ"/>
        </w:rPr>
        <w:t>-</w:t>
      </w:r>
      <w:r w:rsidRPr="00EE2067">
        <w:rPr>
          <w:b/>
          <w:color w:val="000000"/>
          <w:shd w:val="clear" w:color="auto" w:fill="FFFFFF"/>
        </w:rPr>
        <w:t>ТЕХНИЧЕСКАЯ ДЕЯТЕЛЬНОСТЬ</w:t>
      </w:r>
      <w:r w:rsidRPr="00DB48E7">
        <w:rPr>
          <w:color w:val="000000"/>
          <w:shd w:val="clear" w:color="auto" w:fill="FFFFFF"/>
        </w:rPr>
        <w:t xml:space="preserve"> </w:t>
      </w:r>
      <w:r w:rsidR="00271989" w:rsidRPr="00DB48E7">
        <w:rPr>
          <w:color w:val="000000"/>
          <w:shd w:val="clear" w:color="auto" w:fill="FFFFFF"/>
        </w:rPr>
        <w:t>- деятельность, направленная на получение, применение новых знаний для решения различного рода проблем, функционирования науки, техники, производства.</w:t>
      </w:r>
    </w:p>
    <w:p w:rsidR="00271989" w:rsidRPr="00DB48E7" w:rsidRDefault="004A0F63" w:rsidP="00271989">
      <w:pPr>
        <w:pStyle w:val="a3"/>
        <w:spacing w:before="0" w:beforeAutospacing="0" w:after="0" w:afterAutospacing="0"/>
        <w:ind w:firstLine="708"/>
        <w:jc w:val="both"/>
        <w:rPr>
          <w:color w:val="000000"/>
          <w:shd w:val="clear" w:color="auto" w:fill="FFFFFF"/>
          <w:lang w:val="kk-KZ"/>
        </w:rPr>
      </w:pPr>
      <w:r>
        <w:rPr>
          <w:b/>
          <w:color w:val="000000"/>
          <w:shd w:val="clear" w:color="auto" w:fill="FFFFFF"/>
          <w:lang w:val="kk-KZ"/>
        </w:rPr>
        <w:t>Н</w:t>
      </w:r>
      <w:r w:rsidRPr="00EE2067">
        <w:rPr>
          <w:b/>
          <w:color w:val="000000"/>
          <w:shd w:val="clear" w:color="auto" w:fill="FFFFFF"/>
        </w:rPr>
        <w:t>АУЧНАЯ И (ИЛИ) НАУЧН</w:t>
      </w:r>
      <w:r w:rsidRPr="00EE2067">
        <w:rPr>
          <w:b/>
          <w:color w:val="000000"/>
          <w:shd w:val="clear" w:color="auto" w:fill="FFFFFF"/>
          <w:lang w:val="kk-KZ"/>
        </w:rPr>
        <w:t>О-</w:t>
      </w:r>
      <w:r w:rsidRPr="00EE2067">
        <w:rPr>
          <w:b/>
          <w:color w:val="000000"/>
          <w:shd w:val="clear" w:color="auto" w:fill="FFFFFF"/>
        </w:rPr>
        <w:t>ТЕХНИЧЕСКАЯ</w:t>
      </w:r>
      <w:r w:rsidRPr="00EE2067">
        <w:rPr>
          <w:b/>
          <w:color w:val="000000"/>
          <w:shd w:val="clear" w:color="auto" w:fill="FFFFFF"/>
          <w:lang w:val="kk-KZ"/>
        </w:rPr>
        <w:t xml:space="preserve"> </w:t>
      </w:r>
      <w:r w:rsidRPr="00EE2067">
        <w:rPr>
          <w:b/>
          <w:color w:val="000000"/>
          <w:shd w:val="clear" w:color="auto" w:fill="FFFFFF"/>
        </w:rPr>
        <w:t>ПРОДУКЦИЯ</w:t>
      </w:r>
      <w:r w:rsidRPr="00DB48E7">
        <w:rPr>
          <w:color w:val="000000"/>
          <w:shd w:val="clear" w:color="auto" w:fill="FFFFFF"/>
        </w:rPr>
        <w:t xml:space="preserve"> </w:t>
      </w:r>
      <w:r w:rsidR="00271989" w:rsidRPr="00DB48E7">
        <w:rPr>
          <w:color w:val="000000"/>
          <w:shd w:val="clear" w:color="auto" w:fill="FFFFFF"/>
        </w:rPr>
        <w:t>научный и (или) научно - технический результат, предназначенный для реализации</w:t>
      </w:r>
      <w:r w:rsidR="00271989" w:rsidRPr="00DB48E7">
        <w:rPr>
          <w:color w:val="000000"/>
          <w:shd w:val="clear" w:color="auto" w:fill="FFFFFF"/>
          <w:lang w:val="kk-KZ"/>
        </w:rPr>
        <w:t>.</w:t>
      </w:r>
    </w:p>
    <w:p w:rsidR="00271989" w:rsidRPr="00DB48E7" w:rsidRDefault="004A0F63" w:rsidP="00271989">
      <w:pPr>
        <w:pStyle w:val="a3"/>
        <w:spacing w:before="0" w:beforeAutospacing="0" w:after="0" w:afterAutospacing="0"/>
        <w:ind w:firstLine="708"/>
        <w:jc w:val="both"/>
        <w:rPr>
          <w:color w:val="000000"/>
          <w:shd w:val="clear" w:color="auto" w:fill="FFFFFF"/>
          <w:lang w:val="kk-KZ"/>
        </w:rPr>
      </w:pPr>
      <w:r>
        <w:rPr>
          <w:b/>
          <w:color w:val="000000"/>
          <w:shd w:val="clear" w:color="auto" w:fill="FFFFFF"/>
          <w:lang w:val="kk-KZ"/>
        </w:rPr>
        <w:t>Н</w:t>
      </w:r>
      <w:r w:rsidRPr="00EE2067">
        <w:rPr>
          <w:b/>
          <w:color w:val="000000"/>
          <w:shd w:val="clear" w:color="auto" w:fill="FFFFFF"/>
        </w:rPr>
        <w:t>АУЧНЫЙ И (ИЛИ) НАУЧНО</w:t>
      </w:r>
      <w:r w:rsidRPr="00EE2067">
        <w:rPr>
          <w:b/>
          <w:color w:val="000000"/>
          <w:shd w:val="clear" w:color="auto" w:fill="FFFFFF"/>
          <w:lang w:val="kk-KZ"/>
        </w:rPr>
        <w:t>-</w:t>
      </w:r>
      <w:r w:rsidRPr="00EE2067">
        <w:rPr>
          <w:b/>
          <w:color w:val="000000"/>
          <w:shd w:val="clear" w:color="auto" w:fill="FFFFFF"/>
        </w:rPr>
        <w:t>ТЕХНИЧЕСКИЙ РЕЗУЛЬТАТ</w:t>
      </w:r>
      <w:r w:rsidRPr="00DB48E7">
        <w:rPr>
          <w:color w:val="000000"/>
          <w:shd w:val="clear" w:color="auto" w:fill="FFFFFF"/>
        </w:rPr>
        <w:t xml:space="preserve"> </w:t>
      </w:r>
      <w:r w:rsidR="00271989" w:rsidRPr="00DB48E7">
        <w:rPr>
          <w:color w:val="000000"/>
          <w:shd w:val="clear" w:color="auto" w:fill="FFFFFF"/>
        </w:rPr>
        <w:t>- продукт научной и (или) научно - технической деятельности, содержащий новые знания или решения и зафиксированный на любом информационном носителе</w:t>
      </w:r>
      <w:r w:rsidR="00271989" w:rsidRPr="00DB48E7">
        <w:rPr>
          <w:color w:val="000000"/>
          <w:shd w:val="clear" w:color="auto" w:fill="FFFFFF"/>
          <w:lang w:val="kk-KZ"/>
        </w:rPr>
        <w:t>.</w:t>
      </w:r>
    </w:p>
    <w:p w:rsidR="00271989" w:rsidRPr="00DB48E7" w:rsidRDefault="004A0F63" w:rsidP="00271989">
      <w:pPr>
        <w:pStyle w:val="a3"/>
        <w:spacing w:before="0" w:beforeAutospacing="0" w:after="0" w:afterAutospacing="0"/>
        <w:ind w:firstLine="708"/>
        <w:jc w:val="both"/>
        <w:rPr>
          <w:color w:val="000000"/>
          <w:shd w:val="clear" w:color="auto" w:fill="FFFFFF"/>
          <w:lang w:val="kk-KZ"/>
        </w:rPr>
      </w:pPr>
      <w:r>
        <w:rPr>
          <w:b/>
          <w:color w:val="000000"/>
          <w:shd w:val="clear" w:color="auto" w:fill="FFFFFF"/>
          <w:lang w:val="kk-KZ"/>
        </w:rPr>
        <w:t>Н</w:t>
      </w:r>
      <w:r w:rsidRPr="00EE2067">
        <w:rPr>
          <w:b/>
          <w:color w:val="000000"/>
          <w:shd w:val="clear" w:color="auto" w:fill="FFFFFF"/>
        </w:rPr>
        <w:t>ОМЕНКЛАТУРА СПЕЦИАЛЬНОСТЕЙ НАУЧНЫХ РАБОТНИКОВ</w:t>
      </w:r>
      <w:r w:rsidRPr="00DB48E7">
        <w:rPr>
          <w:color w:val="000000"/>
          <w:shd w:val="clear" w:color="auto" w:fill="FFFFFF"/>
        </w:rPr>
        <w:t xml:space="preserve"> - </w:t>
      </w:r>
      <w:r w:rsidR="00271989" w:rsidRPr="00DB48E7">
        <w:rPr>
          <w:color w:val="000000"/>
          <w:shd w:val="clear" w:color="auto" w:fill="FFFFFF"/>
        </w:rPr>
        <w:t xml:space="preserve">уточненный и дополненный совместно с Государственным комитетом Российской Федерации по высшему образованию, Высшим аттестационным комитетом Российской </w:t>
      </w:r>
      <w:r w:rsidR="00271989" w:rsidRPr="00DB48E7">
        <w:rPr>
          <w:color w:val="000000"/>
          <w:shd w:val="clear" w:color="auto" w:fill="FFFFFF"/>
        </w:rPr>
        <w:lastRenderedPageBreak/>
        <w:t>Федерации, Академией на</w:t>
      </w:r>
      <w:r w:rsidR="00271989" w:rsidRPr="00DB48E7">
        <w:rPr>
          <w:color w:val="000000"/>
          <w:shd w:val="clear" w:color="auto" w:fill="FFFFFF"/>
          <w:lang w:val="kk-KZ"/>
        </w:rPr>
        <w:t>у</w:t>
      </w:r>
      <w:r w:rsidR="00271989" w:rsidRPr="00DB48E7">
        <w:rPr>
          <w:color w:val="000000"/>
          <w:shd w:val="clear" w:color="auto" w:fill="FFFFFF"/>
        </w:rPr>
        <w:t>к Российской Федерации и другими заинтересованными министерствами и ведомствами список специальностей научных работников, по которым присуждаются ученые степени кандидата и доктора наук</w:t>
      </w:r>
      <w:r w:rsidR="00271989" w:rsidRPr="00DB48E7">
        <w:rPr>
          <w:color w:val="000000"/>
          <w:shd w:val="clear" w:color="auto" w:fill="FFFFFF"/>
          <w:lang w:val="kk-KZ"/>
        </w:rPr>
        <w:t xml:space="preserve">и. </w:t>
      </w:r>
    </w:p>
    <w:p w:rsidR="00271989" w:rsidRPr="00DB48E7" w:rsidRDefault="004A0F63" w:rsidP="00271989">
      <w:pPr>
        <w:pStyle w:val="a3"/>
        <w:spacing w:before="0" w:beforeAutospacing="0" w:after="0" w:afterAutospacing="0"/>
        <w:ind w:firstLine="708"/>
        <w:jc w:val="both"/>
        <w:rPr>
          <w:color w:val="000000"/>
          <w:shd w:val="clear" w:color="auto" w:fill="FFFFFF"/>
          <w:lang w:val="kk-KZ"/>
        </w:rPr>
      </w:pPr>
      <w:r>
        <w:rPr>
          <w:b/>
          <w:color w:val="000000"/>
          <w:shd w:val="clear" w:color="auto" w:fill="FFFFFF"/>
          <w:lang w:val="kk-KZ"/>
        </w:rPr>
        <w:t>Н</w:t>
      </w:r>
      <w:r w:rsidRPr="0016129E">
        <w:rPr>
          <w:b/>
          <w:color w:val="000000"/>
          <w:shd w:val="clear" w:color="auto" w:fill="FFFFFF"/>
        </w:rPr>
        <w:t>ОМОТЕТИЧЕСКИЕ НАУК</w:t>
      </w:r>
      <w:r w:rsidRPr="0016129E">
        <w:rPr>
          <w:b/>
          <w:color w:val="000000"/>
          <w:shd w:val="clear" w:color="auto" w:fill="FFFFFF"/>
          <w:lang w:val="kk-KZ"/>
        </w:rPr>
        <w:t>А</w:t>
      </w:r>
      <w:r w:rsidRPr="00DB48E7">
        <w:rPr>
          <w:color w:val="000000"/>
          <w:shd w:val="clear" w:color="auto" w:fill="FFFFFF"/>
        </w:rPr>
        <w:t xml:space="preserve"> - </w:t>
      </w:r>
      <w:r w:rsidR="00271989" w:rsidRPr="00DB48E7">
        <w:rPr>
          <w:color w:val="000000"/>
          <w:shd w:val="clear" w:color="auto" w:fill="FFFFFF"/>
        </w:rPr>
        <w:t>науки, главная задача которых установление законов на основе научных теорий, а не только объяснение фактов. К ним относятся: физика, химия, биология, социология др. С</w:t>
      </w:r>
      <w:r w:rsidR="00271989" w:rsidRPr="00DB48E7">
        <w:rPr>
          <w:color w:val="000000"/>
          <w:shd w:val="clear" w:color="auto" w:fill="FFFFFF"/>
          <w:lang w:val="kk-KZ"/>
        </w:rPr>
        <w:t>м</w:t>
      </w:r>
      <w:r w:rsidR="00271989" w:rsidRPr="00DB48E7">
        <w:rPr>
          <w:color w:val="000000"/>
          <w:shd w:val="clear" w:color="auto" w:fill="FFFFFF"/>
        </w:rPr>
        <w:t xml:space="preserve">. </w:t>
      </w:r>
      <w:r w:rsidR="0016129E">
        <w:rPr>
          <w:color w:val="000000"/>
          <w:shd w:val="clear" w:color="auto" w:fill="FFFFFF"/>
          <w:lang w:val="kk-KZ"/>
        </w:rPr>
        <w:t>И</w:t>
      </w:r>
      <w:r w:rsidR="0016129E" w:rsidRPr="00DB48E7">
        <w:rPr>
          <w:color w:val="000000"/>
          <w:shd w:val="clear" w:color="auto" w:fill="FFFFFF"/>
        </w:rPr>
        <w:t>деографические науки</w:t>
      </w:r>
      <w:r w:rsidR="0016129E" w:rsidRPr="00DB48E7">
        <w:rPr>
          <w:color w:val="000000"/>
          <w:shd w:val="clear" w:color="auto" w:fill="FFFFFF"/>
          <w:lang w:val="kk-KZ"/>
        </w:rPr>
        <w:t>.</w:t>
      </w:r>
    </w:p>
    <w:p w:rsidR="00271989" w:rsidRPr="00DB48E7" w:rsidRDefault="004A0F63" w:rsidP="00271989">
      <w:pPr>
        <w:pStyle w:val="a3"/>
        <w:spacing w:before="0" w:beforeAutospacing="0" w:after="0" w:afterAutospacing="0"/>
        <w:ind w:firstLine="708"/>
        <w:jc w:val="both"/>
        <w:rPr>
          <w:color w:val="000000"/>
          <w:shd w:val="clear" w:color="auto" w:fill="FFFFFF"/>
          <w:lang w:val="kk-KZ"/>
        </w:rPr>
      </w:pPr>
      <w:r>
        <w:rPr>
          <w:b/>
          <w:color w:val="000000"/>
          <w:shd w:val="clear" w:color="auto" w:fill="FFFFFF"/>
          <w:lang w:val="kk-KZ"/>
        </w:rPr>
        <w:t>П</w:t>
      </w:r>
      <w:r w:rsidRPr="0016129E">
        <w:rPr>
          <w:b/>
          <w:color w:val="000000"/>
          <w:shd w:val="clear" w:color="auto" w:fill="FFFFFF"/>
        </w:rPr>
        <w:t>АРАДИГМА</w:t>
      </w:r>
      <w:r w:rsidR="00271989" w:rsidRPr="00DB48E7">
        <w:rPr>
          <w:color w:val="000000"/>
          <w:shd w:val="clear" w:color="auto" w:fill="FFFFFF"/>
        </w:rPr>
        <w:t xml:space="preserve"> (от греч.</w:t>
      </w:r>
      <w:r w:rsidR="00271989" w:rsidRPr="00DB48E7">
        <w:rPr>
          <w:color w:val="000000"/>
          <w:shd w:val="clear" w:color="auto" w:fill="FFFFFF"/>
          <w:lang w:val="kk-KZ"/>
        </w:rPr>
        <w:t xml:space="preserve"> </w:t>
      </w:r>
      <w:r w:rsidR="00271989" w:rsidRPr="00DB48E7">
        <w:rPr>
          <w:color w:val="000000"/>
          <w:shd w:val="clear" w:color="auto" w:fill="FFFFFF"/>
        </w:rPr>
        <w:t>прообраз, образец, пример) - концептуальная схема, теоретические и методологические положения, принятые на данном этапе развития науки за модель стандарта научного исследования, сбора и обработки материалов, оценки систематизации полученных данных, интерпретации результатов научных исследований. Понятие, введенное в теорию науки Т.Куном, применении к истории естественных наук и означающее, что: 1) любое научное исследование руководствуется неким общим основным представлением о природе своего предмета, которое и определяет как постановку вопроса, так и возможные ответы на него, и которое затем, в ходе исследований, «заполняется»,</w:t>
      </w:r>
      <w:r w:rsidR="00271989" w:rsidRPr="00DB48E7">
        <w:rPr>
          <w:color w:val="000000"/>
          <w:shd w:val="clear" w:color="auto" w:fill="FFFFFF"/>
          <w:lang w:val="kk-KZ"/>
        </w:rPr>
        <w:t xml:space="preserve"> </w:t>
      </w:r>
      <w:r w:rsidR="00271989" w:rsidRPr="00DB48E7">
        <w:rPr>
          <w:color w:val="000000"/>
          <w:shd w:val="clear" w:color="auto" w:fill="FFFFFF"/>
        </w:rPr>
        <w:t xml:space="preserve">т.е. наполняется конкретным содержанием; 2) благодаря обнаружению отклонений </w:t>
      </w:r>
      <w:r w:rsidR="00271989" w:rsidRPr="00DB48E7">
        <w:rPr>
          <w:color w:val="000000"/>
          <w:shd w:val="clear" w:color="auto" w:fill="FFFFFF"/>
          <w:lang w:val="kk-KZ"/>
        </w:rPr>
        <w:t>(</w:t>
      </w:r>
      <w:r w:rsidR="00271989" w:rsidRPr="00DB48E7">
        <w:rPr>
          <w:color w:val="000000"/>
          <w:shd w:val="clear" w:color="auto" w:fill="FFFFFF"/>
        </w:rPr>
        <w:t>«аномалий») от господствующих представлений наука бывает вынуждена изменить это основное представление (парадигму), что влечет за собой переструктуризацию всех прежде накопленных знаний данной области;</w:t>
      </w:r>
      <w:r w:rsidR="007E2E60">
        <w:rPr>
          <w:color w:val="000000"/>
          <w:shd w:val="clear" w:color="auto" w:fill="FFFFFF"/>
          <w:lang w:val="kk-KZ"/>
        </w:rPr>
        <w:t xml:space="preserve">  </w:t>
      </w:r>
      <w:r w:rsidR="00271989" w:rsidRPr="00DB48E7">
        <w:rPr>
          <w:color w:val="000000"/>
          <w:shd w:val="clear" w:color="auto" w:fill="FFFFFF"/>
        </w:rPr>
        <w:t>3)</w:t>
      </w:r>
      <w:r w:rsidR="00271989" w:rsidRPr="00DB48E7">
        <w:rPr>
          <w:color w:val="000000"/>
          <w:shd w:val="clear" w:color="auto" w:fill="FFFFFF"/>
          <w:lang w:val="kk-KZ"/>
        </w:rPr>
        <w:t xml:space="preserve"> </w:t>
      </w:r>
      <w:r w:rsidR="00271989" w:rsidRPr="00DB48E7">
        <w:rPr>
          <w:color w:val="000000"/>
          <w:shd w:val="clear" w:color="auto" w:fill="FFFFFF"/>
        </w:rPr>
        <w:t>история науки не является линейным процессом накопления (аккомуляции) знаний, но проходит через «научные революции», в процессе которых одни основные системообразующие представления («паради</w:t>
      </w:r>
      <w:r w:rsidR="00271989" w:rsidRPr="00DB48E7">
        <w:rPr>
          <w:color w:val="000000"/>
          <w:shd w:val="clear" w:color="auto" w:fill="FFFFFF"/>
          <w:lang w:val="kk-KZ"/>
        </w:rPr>
        <w:t>г</w:t>
      </w:r>
      <w:r w:rsidR="00271989" w:rsidRPr="00DB48E7">
        <w:rPr>
          <w:color w:val="000000"/>
          <w:shd w:val="clear" w:color="auto" w:fill="FFFFFF"/>
        </w:rPr>
        <w:t>мы») сменяются другими. Идея парадигмы неразрывно связана с идеей научного сообщества, в рамках которого знается данная парадигма. В настоящее время термин «паради</w:t>
      </w:r>
      <w:r w:rsidR="00271989" w:rsidRPr="00DB48E7">
        <w:rPr>
          <w:color w:val="000000"/>
          <w:shd w:val="clear" w:color="auto" w:fill="FFFFFF"/>
          <w:lang w:val="kk-KZ"/>
        </w:rPr>
        <w:t>г</w:t>
      </w:r>
      <w:r w:rsidR="00271989" w:rsidRPr="00DB48E7">
        <w:rPr>
          <w:color w:val="000000"/>
          <w:shd w:val="clear" w:color="auto" w:fill="FFFFFF"/>
        </w:rPr>
        <w:t>ма» употребляется в значении координальных сдвигов в истории культуры вообще, комплексов представлений, лежащих в основе различных жизненных укладов, в основе различных наук и научных школ, в том числе педа</w:t>
      </w:r>
      <w:r w:rsidR="00271989" w:rsidRPr="00DB48E7">
        <w:rPr>
          <w:color w:val="000000"/>
          <w:shd w:val="clear" w:color="auto" w:fill="FFFFFF"/>
          <w:lang w:val="kk-KZ"/>
        </w:rPr>
        <w:t>го</w:t>
      </w:r>
      <w:r w:rsidR="00271989" w:rsidRPr="00DB48E7">
        <w:rPr>
          <w:color w:val="000000"/>
          <w:shd w:val="clear" w:color="auto" w:fill="FFFFFF"/>
        </w:rPr>
        <w:t>гики и психологии</w:t>
      </w:r>
      <w:r w:rsidR="00271989" w:rsidRPr="00DB48E7">
        <w:rPr>
          <w:color w:val="000000"/>
          <w:shd w:val="clear" w:color="auto" w:fill="FFFFFF"/>
          <w:lang w:val="kk-KZ"/>
        </w:rPr>
        <w:t>.</w:t>
      </w:r>
    </w:p>
    <w:p w:rsidR="00271989" w:rsidRPr="00DB48E7" w:rsidRDefault="004A0F63" w:rsidP="00271989">
      <w:pPr>
        <w:pStyle w:val="a3"/>
        <w:spacing w:before="0" w:beforeAutospacing="0" w:after="0" w:afterAutospacing="0"/>
        <w:ind w:firstLine="708"/>
        <w:jc w:val="both"/>
        <w:rPr>
          <w:color w:val="000000"/>
          <w:lang w:val="kk-KZ"/>
        </w:rPr>
      </w:pPr>
      <w:r w:rsidRPr="0016129E">
        <w:rPr>
          <w:b/>
          <w:color w:val="000000"/>
          <w:lang w:val="kk-KZ"/>
        </w:rPr>
        <w:t xml:space="preserve"> </w:t>
      </w:r>
      <w:r>
        <w:rPr>
          <w:b/>
          <w:color w:val="000000"/>
          <w:lang w:val="kk-KZ"/>
        </w:rPr>
        <w:t>Р</w:t>
      </w:r>
      <w:r w:rsidRPr="0016129E">
        <w:rPr>
          <w:b/>
          <w:color w:val="000000"/>
        </w:rPr>
        <w:t>АЗРАБОТКА</w:t>
      </w:r>
      <w:r w:rsidRPr="00DB48E7">
        <w:rPr>
          <w:color w:val="000000"/>
          <w:lang w:val="kk-KZ"/>
        </w:rPr>
        <w:t xml:space="preserve"> </w:t>
      </w:r>
      <w:r w:rsidR="00271989" w:rsidRPr="00DB48E7">
        <w:rPr>
          <w:color w:val="000000"/>
        </w:rPr>
        <w:t>- исследование, которое прямо обслуживает практику, содержит конкретные указания по воспитанию и обучению, методам и формам ор</w:t>
      </w:r>
      <w:r w:rsidR="00271989" w:rsidRPr="00DB48E7">
        <w:rPr>
          <w:color w:val="000000"/>
          <w:lang w:val="kk-KZ"/>
        </w:rPr>
        <w:t>г</w:t>
      </w:r>
      <w:r w:rsidR="00271989" w:rsidRPr="00DB48E7">
        <w:rPr>
          <w:color w:val="000000"/>
        </w:rPr>
        <w:t>анизации различных видов деятельности. К ним относят программы, объяснительные зап</w:t>
      </w:r>
      <w:r w:rsidR="00BC1AD0">
        <w:rPr>
          <w:color w:val="000000"/>
        </w:rPr>
        <w:t>иски, учебники, инструктивно</w:t>
      </w:r>
      <w:r w:rsidR="00BC1AD0">
        <w:rPr>
          <w:color w:val="000000"/>
          <w:lang w:val="kk-KZ"/>
        </w:rPr>
        <w:t>-</w:t>
      </w:r>
      <w:r w:rsidR="00271989" w:rsidRPr="00DB48E7">
        <w:rPr>
          <w:color w:val="000000"/>
        </w:rPr>
        <w:t>методические рекомендации. Разработка продолжает прикладное исследование, связывает практикой, активно влияет на учебно</w:t>
      </w:r>
      <w:r w:rsidR="00271989" w:rsidRPr="00DB48E7">
        <w:rPr>
          <w:color w:val="000000"/>
          <w:lang w:val="kk-KZ"/>
        </w:rPr>
        <w:t>-</w:t>
      </w:r>
      <w:r w:rsidR="00271989" w:rsidRPr="00DB48E7">
        <w:rPr>
          <w:color w:val="000000"/>
        </w:rPr>
        <w:t>воспитательный процесс. </w:t>
      </w:r>
      <w:r w:rsidR="00271989" w:rsidRPr="00DB48E7">
        <w:rPr>
          <w:color w:val="000000"/>
          <w:lang w:val="kk-KZ"/>
        </w:rPr>
        <w:tab/>
      </w:r>
    </w:p>
    <w:p w:rsidR="00271989" w:rsidRPr="00DB48E7" w:rsidRDefault="004A0F63" w:rsidP="00271989">
      <w:pPr>
        <w:pStyle w:val="a3"/>
        <w:spacing w:before="0" w:beforeAutospacing="0" w:after="0" w:afterAutospacing="0"/>
        <w:ind w:firstLine="708"/>
        <w:jc w:val="both"/>
        <w:rPr>
          <w:color w:val="000000"/>
          <w:lang w:val="kk-KZ"/>
        </w:rPr>
      </w:pPr>
      <w:r>
        <w:rPr>
          <w:b/>
          <w:color w:val="000000"/>
          <w:lang w:val="kk-KZ"/>
        </w:rPr>
        <w:t>С</w:t>
      </w:r>
      <w:r w:rsidRPr="0016129E">
        <w:rPr>
          <w:b/>
          <w:color w:val="000000"/>
        </w:rPr>
        <w:t>ИСТЕМА НАУК</w:t>
      </w:r>
      <w:r w:rsidRPr="00DB48E7">
        <w:rPr>
          <w:color w:val="000000"/>
          <w:lang w:val="kk-KZ"/>
        </w:rPr>
        <w:t xml:space="preserve"> </w:t>
      </w:r>
      <w:r w:rsidRPr="00DB48E7">
        <w:rPr>
          <w:color w:val="000000"/>
        </w:rPr>
        <w:t xml:space="preserve">- </w:t>
      </w:r>
      <w:r w:rsidR="00271989" w:rsidRPr="00DB48E7">
        <w:rPr>
          <w:color w:val="000000"/>
        </w:rPr>
        <w:t>условное деление науки в зависимости от объекта изучения на естественные, общественны</w:t>
      </w:r>
      <w:r w:rsidR="00271989" w:rsidRPr="00DB48E7">
        <w:rPr>
          <w:color w:val="000000"/>
          <w:lang w:val="kk-KZ"/>
        </w:rPr>
        <w:t>е</w:t>
      </w:r>
      <w:r w:rsidR="00271989" w:rsidRPr="00DB48E7">
        <w:rPr>
          <w:color w:val="000000"/>
        </w:rPr>
        <w:t>, гуманитарные и технические. </w:t>
      </w:r>
    </w:p>
    <w:p w:rsidR="00271989" w:rsidRPr="00DB48E7" w:rsidRDefault="004A0F63" w:rsidP="00271989">
      <w:pPr>
        <w:pStyle w:val="a3"/>
        <w:spacing w:before="0" w:beforeAutospacing="0" w:after="0" w:afterAutospacing="0"/>
        <w:ind w:firstLine="708"/>
        <w:jc w:val="both"/>
        <w:rPr>
          <w:color w:val="000000"/>
          <w:lang w:val="kk-KZ"/>
        </w:rPr>
      </w:pPr>
      <w:r w:rsidRPr="0016129E">
        <w:rPr>
          <w:b/>
          <w:color w:val="000000"/>
          <w:lang w:val="kk-KZ"/>
        </w:rPr>
        <w:t xml:space="preserve"> </w:t>
      </w:r>
      <w:r>
        <w:rPr>
          <w:b/>
          <w:color w:val="000000"/>
          <w:lang w:val="kk-KZ"/>
        </w:rPr>
        <w:t>Т</w:t>
      </w:r>
      <w:r w:rsidRPr="0016129E">
        <w:rPr>
          <w:b/>
          <w:color w:val="000000"/>
        </w:rPr>
        <w:t>ЕХНИЧЕСКИЕ НАУКИ</w:t>
      </w:r>
      <w:r w:rsidRPr="00DB48E7">
        <w:rPr>
          <w:color w:val="000000"/>
        </w:rPr>
        <w:t xml:space="preserve"> </w:t>
      </w:r>
      <w:r w:rsidR="00271989" w:rsidRPr="00DB48E7">
        <w:rPr>
          <w:color w:val="000000"/>
        </w:rPr>
        <w:t>- науки, направленные на изучение результатов человеческой деятельности, созданных для осуществления процессов производства и обслуживания непроизводственных потребностей обстоятельств общества</w:t>
      </w:r>
      <w:r w:rsidR="00271989" w:rsidRPr="00DB48E7">
        <w:rPr>
          <w:color w:val="000000"/>
          <w:lang w:val="kk-KZ"/>
        </w:rPr>
        <w:t>.</w:t>
      </w:r>
    </w:p>
    <w:p w:rsidR="00271989" w:rsidRPr="00DB48E7" w:rsidRDefault="004A0F63" w:rsidP="00271989">
      <w:pPr>
        <w:pStyle w:val="a3"/>
        <w:spacing w:before="0" w:beforeAutospacing="0" w:after="0" w:afterAutospacing="0"/>
        <w:ind w:firstLine="708"/>
        <w:jc w:val="both"/>
        <w:rPr>
          <w:color w:val="000000"/>
          <w:lang w:val="kk-KZ"/>
        </w:rPr>
      </w:pPr>
      <w:r>
        <w:rPr>
          <w:b/>
          <w:color w:val="000000"/>
          <w:lang w:val="kk-KZ"/>
        </w:rPr>
        <w:t>Э</w:t>
      </w:r>
      <w:r w:rsidRPr="0016129E">
        <w:rPr>
          <w:b/>
          <w:color w:val="000000"/>
        </w:rPr>
        <w:t>КСПЕРИМЕНТАЛЬНЫЕ РАЗРАБОТКИ В ОБЛАСТИ ОБРАЗОВАНИЯ</w:t>
      </w:r>
      <w:r w:rsidRPr="00DB48E7">
        <w:rPr>
          <w:color w:val="000000"/>
        </w:rPr>
        <w:t xml:space="preserve"> </w:t>
      </w:r>
      <w:r w:rsidR="00271989" w:rsidRPr="00DB48E7">
        <w:rPr>
          <w:color w:val="000000"/>
        </w:rPr>
        <w:t>- деятельность, основанная на знаниях, приобретенных в результате проведенных научных исследований или на практического опыта, и направленная на получение и дальнейшее совершенствование учебно-воспитательного процесса.</w:t>
      </w:r>
    </w:p>
    <w:p w:rsidR="00271989" w:rsidRPr="00DB48E7" w:rsidRDefault="004A0F63" w:rsidP="00271989">
      <w:pPr>
        <w:pStyle w:val="a3"/>
        <w:spacing w:before="0" w:beforeAutospacing="0" w:after="0" w:afterAutospacing="0"/>
        <w:ind w:firstLine="708"/>
        <w:jc w:val="both"/>
        <w:rPr>
          <w:color w:val="000000"/>
          <w:lang w:val="kk-KZ"/>
        </w:rPr>
      </w:pPr>
      <w:r w:rsidRPr="007D2B76">
        <w:rPr>
          <w:b/>
          <w:color w:val="000000"/>
          <w:lang w:val="kk-KZ"/>
        </w:rPr>
        <w:t>Ф</w:t>
      </w:r>
      <w:r w:rsidRPr="007D2B76">
        <w:rPr>
          <w:b/>
          <w:color w:val="000000"/>
        </w:rPr>
        <w:t>АСЕТНАЯ КЛАССИФИКАЦИЯ ИССЛЕДОВАНИЙ</w:t>
      </w:r>
      <w:r w:rsidRPr="00DB48E7">
        <w:rPr>
          <w:color w:val="000000"/>
        </w:rPr>
        <w:t xml:space="preserve"> </w:t>
      </w:r>
      <w:r w:rsidR="00271989" w:rsidRPr="00DB48E7">
        <w:rPr>
          <w:color w:val="000000"/>
        </w:rPr>
        <w:t>- деление объектов на независимые классификационные группировки, характеризующие различные стороны исследований. В каждый из фасетов входит множество терминов (фокусов), которые присущи данному фасету и отражают многообразные признаки научных работ в области образования. Выделены четыре фасета, раскрывающих свойства исследований с точки зрения их теоретической и практической значимости. </w:t>
      </w:r>
    </w:p>
    <w:p w:rsidR="00271989" w:rsidRPr="00DB48E7" w:rsidRDefault="00271989" w:rsidP="00271989">
      <w:pPr>
        <w:pStyle w:val="a3"/>
        <w:spacing w:before="0" w:beforeAutospacing="0" w:after="0" w:afterAutospacing="0"/>
        <w:ind w:firstLine="708"/>
        <w:jc w:val="both"/>
        <w:rPr>
          <w:color w:val="000000"/>
          <w:lang w:val="kk-KZ"/>
        </w:rPr>
      </w:pPr>
      <w:r w:rsidRPr="00DB48E7">
        <w:rPr>
          <w:color w:val="000000"/>
        </w:rPr>
        <w:t>Первый фасет - задачи исследования - характеризует работу с точки зрения результатов планируемых целей, которые ставят перед собой научные сотрудники, например описание, выявление, обоснование, разработка, развитие; систематизация, анализ концепции, методики, рекомендации и т.д.</w:t>
      </w:r>
    </w:p>
    <w:p w:rsidR="00271989" w:rsidRPr="00DB48E7" w:rsidRDefault="00271989" w:rsidP="00271989">
      <w:pPr>
        <w:pStyle w:val="a3"/>
        <w:spacing w:before="0" w:beforeAutospacing="0" w:after="0" w:afterAutospacing="0"/>
        <w:ind w:firstLine="708"/>
        <w:jc w:val="both"/>
        <w:rPr>
          <w:color w:val="000000"/>
          <w:lang w:val="kk-KZ"/>
        </w:rPr>
      </w:pPr>
      <w:r w:rsidRPr="00DB48E7">
        <w:rPr>
          <w:color w:val="000000"/>
        </w:rPr>
        <w:t>Второй фасет - результаты исследования - обозначает продукт, полученный в итоге научной деятельности: концепции, принципы, закономерности, гипотезы, классификации, методы, правила, рекомендации, тенденции и т.д. </w:t>
      </w:r>
    </w:p>
    <w:p w:rsidR="00271989" w:rsidRPr="00DB48E7" w:rsidRDefault="00271989" w:rsidP="00271989">
      <w:pPr>
        <w:pStyle w:val="a3"/>
        <w:spacing w:before="0" w:beforeAutospacing="0" w:after="0" w:afterAutospacing="0"/>
        <w:ind w:firstLine="708"/>
        <w:jc w:val="both"/>
        <w:rPr>
          <w:color w:val="000000"/>
          <w:lang w:val="kk-KZ"/>
        </w:rPr>
      </w:pPr>
      <w:r w:rsidRPr="00DB48E7">
        <w:rPr>
          <w:color w:val="000000"/>
        </w:rPr>
        <w:lastRenderedPageBreak/>
        <w:t>Третий фасет - адрес исследования - определяет круг лиц и организаций, заинтересованных в использовании полученных результатов. Это научные сотрудники, учителя, руководители и организаторы народного образования и педагогической науки и другие лица. </w:t>
      </w:r>
    </w:p>
    <w:p w:rsidR="00271989" w:rsidRPr="00DB48E7" w:rsidRDefault="00271989" w:rsidP="00271989">
      <w:pPr>
        <w:pStyle w:val="a3"/>
        <w:spacing w:before="0" w:beforeAutospacing="0" w:after="0" w:afterAutospacing="0"/>
        <w:ind w:firstLine="708"/>
        <w:jc w:val="both"/>
        <w:rPr>
          <w:color w:val="000000"/>
          <w:lang w:val="kk-KZ"/>
        </w:rPr>
      </w:pPr>
      <w:r w:rsidRPr="00DB48E7">
        <w:rPr>
          <w:color w:val="000000"/>
        </w:rPr>
        <w:t>Четвертый фасет характеризует вид издания, в котором зафиксированы результаты научных</w:t>
      </w:r>
      <w:r w:rsidRPr="00DB48E7">
        <w:rPr>
          <w:color w:val="000000"/>
          <w:lang w:val="kk-KZ"/>
        </w:rPr>
        <w:t xml:space="preserve"> </w:t>
      </w:r>
      <w:r w:rsidRPr="00DB48E7">
        <w:rPr>
          <w:color w:val="000000"/>
        </w:rPr>
        <w:t>исследований: научный отче</w:t>
      </w:r>
      <w:r w:rsidRPr="00DB48E7">
        <w:rPr>
          <w:color w:val="000000"/>
          <w:lang w:val="kk-KZ"/>
        </w:rPr>
        <w:t>т</w:t>
      </w:r>
      <w:r w:rsidRPr="00DB48E7">
        <w:rPr>
          <w:color w:val="000000"/>
        </w:rPr>
        <w:t>, диссертация, статья, монография, учебник, методические рекомендации, программа и т.д. </w:t>
      </w:r>
    </w:p>
    <w:p w:rsidR="00271989" w:rsidRPr="00DB48E7" w:rsidRDefault="00271989" w:rsidP="00271989">
      <w:pPr>
        <w:pStyle w:val="a3"/>
        <w:spacing w:before="0" w:beforeAutospacing="0" w:after="0" w:afterAutospacing="0"/>
        <w:ind w:firstLine="708"/>
        <w:jc w:val="both"/>
        <w:rPr>
          <w:color w:val="000000"/>
          <w:lang w:val="kk-KZ"/>
        </w:rPr>
      </w:pPr>
      <w:r w:rsidRPr="00DB48E7">
        <w:rPr>
          <w:color w:val="000000"/>
        </w:rPr>
        <w:t>Фасетный метод значительно облегчает многоаспектное отражение документа, поскольку можно строить классы из различных сочетаний признаков. Для определения фасетов и образующих их терминов нужно проанализировать выполненные исследования, выписать и систематизировать их по задачам, результатам, адресам и видам изданий (табл . 2)</w:t>
      </w:r>
      <w:r w:rsidRPr="00DB48E7">
        <w:rPr>
          <w:color w:val="000000"/>
          <w:lang w:val="kk-KZ"/>
        </w:rPr>
        <w:t>.</w:t>
      </w:r>
    </w:p>
    <w:p w:rsidR="00271989" w:rsidRPr="00DB48E7" w:rsidRDefault="00271989" w:rsidP="00271989">
      <w:pPr>
        <w:pStyle w:val="a3"/>
        <w:spacing w:before="0" w:beforeAutospacing="0" w:after="0" w:afterAutospacing="0"/>
        <w:ind w:firstLine="708"/>
        <w:jc w:val="both"/>
        <w:rPr>
          <w:color w:val="000000"/>
          <w:shd w:val="clear" w:color="auto" w:fill="FFFFFF"/>
          <w:lang w:val="kk-KZ"/>
        </w:rPr>
      </w:pPr>
      <w:r w:rsidRPr="00DB48E7">
        <w:rPr>
          <w:b/>
          <w:color w:val="000000"/>
          <w:lang w:val="kk-KZ"/>
        </w:rPr>
        <w:t>Классификационные признаки для различных типов исследований в дидактике</w:t>
      </w:r>
    </w:p>
    <w:tbl>
      <w:tblPr>
        <w:tblW w:w="0" w:type="auto"/>
        <w:tblInd w:w="-459" w:type="dxa"/>
        <w:tblLayout w:type="fixed"/>
        <w:tblLook w:val="04A0"/>
      </w:tblPr>
      <w:tblGrid>
        <w:gridCol w:w="2835"/>
        <w:gridCol w:w="2268"/>
        <w:gridCol w:w="2552"/>
        <w:gridCol w:w="2268"/>
        <w:gridCol w:w="28"/>
      </w:tblGrid>
      <w:tr w:rsidR="00271989" w:rsidRPr="00DB48E7" w:rsidTr="00F04971">
        <w:trPr>
          <w:trHeight w:val="397"/>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jc w:val="center"/>
              <w:rPr>
                <w:rFonts w:ascii="Times New Roman" w:hAnsi="Times New Roman"/>
                <w:color w:val="000000"/>
                <w:sz w:val="24"/>
                <w:szCs w:val="24"/>
                <w:lang w:val="kk-KZ"/>
              </w:rPr>
            </w:pPr>
            <w:r w:rsidRPr="007E2E60">
              <w:rPr>
                <w:rFonts w:ascii="Times New Roman" w:hAnsi="Times New Roman"/>
                <w:color w:val="000000"/>
                <w:sz w:val="24"/>
                <w:szCs w:val="24"/>
                <w:lang w:val="kk-KZ"/>
              </w:rPr>
              <w:t>Задача исследования</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jc w:val="center"/>
              <w:rPr>
                <w:rFonts w:ascii="Times New Roman" w:hAnsi="Times New Roman"/>
                <w:color w:val="000000"/>
                <w:sz w:val="24"/>
                <w:szCs w:val="24"/>
                <w:lang w:val="kk-KZ"/>
              </w:rPr>
            </w:pPr>
            <w:r w:rsidRPr="007E2E60">
              <w:rPr>
                <w:rFonts w:ascii="Times New Roman" w:hAnsi="Times New Roman"/>
                <w:color w:val="000000"/>
                <w:sz w:val="24"/>
                <w:szCs w:val="24"/>
                <w:lang w:val="kk-KZ"/>
              </w:rPr>
              <w:t>Результат исследования</w:t>
            </w:r>
          </w:p>
        </w:tc>
        <w:tc>
          <w:tcPr>
            <w:tcW w:w="2552"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jc w:val="center"/>
              <w:rPr>
                <w:rFonts w:ascii="Times New Roman" w:hAnsi="Times New Roman"/>
                <w:color w:val="000000"/>
                <w:sz w:val="24"/>
                <w:szCs w:val="24"/>
                <w:lang w:val="kk-KZ"/>
              </w:rPr>
            </w:pPr>
            <w:r w:rsidRPr="007E2E60">
              <w:rPr>
                <w:rFonts w:ascii="Times New Roman" w:hAnsi="Times New Roman"/>
                <w:color w:val="000000"/>
                <w:sz w:val="24"/>
                <w:szCs w:val="24"/>
                <w:lang w:val="kk-KZ"/>
              </w:rPr>
              <w:t>Адрес исслдование</w:t>
            </w:r>
          </w:p>
        </w:tc>
        <w:tc>
          <w:tcPr>
            <w:tcW w:w="2296" w:type="dxa"/>
            <w:gridSpan w:val="2"/>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jc w:val="center"/>
              <w:rPr>
                <w:rFonts w:ascii="Times New Roman" w:hAnsi="Times New Roman"/>
                <w:color w:val="000000"/>
                <w:sz w:val="24"/>
                <w:szCs w:val="24"/>
                <w:lang w:val="kk-KZ"/>
              </w:rPr>
            </w:pPr>
            <w:r w:rsidRPr="007E2E60">
              <w:rPr>
                <w:rFonts w:ascii="Times New Roman" w:hAnsi="Times New Roman"/>
                <w:color w:val="000000"/>
                <w:sz w:val="24"/>
                <w:szCs w:val="24"/>
                <w:lang w:val="kk-KZ"/>
              </w:rPr>
              <w:t>Вид издания</w:t>
            </w:r>
          </w:p>
        </w:tc>
      </w:tr>
      <w:tr w:rsidR="00271989" w:rsidRPr="00DB48E7" w:rsidTr="00F04971">
        <w:trPr>
          <w:trHeight w:val="397"/>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Анализ</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BC1AD0">
            <w:pPr>
              <w:rPr>
                <w:rFonts w:ascii="Times New Roman" w:hAnsi="Times New Roman"/>
                <w:color w:val="000000"/>
                <w:sz w:val="24"/>
                <w:szCs w:val="24"/>
                <w:lang w:val="kk-KZ"/>
              </w:rPr>
            </w:pPr>
            <w:r w:rsidRPr="007E2E60">
              <w:rPr>
                <w:rFonts w:ascii="Times New Roman" w:hAnsi="Times New Roman"/>
                <w:color w:val="000000"/>
                <w:sz w:val="24"/>
                <w:szCs w:val="24"/>
                <w:lang w:val="kk-KZ"/>
              </w:rPr>
              <w:t>Алгоритм</w:t>
            </w:r>
          </w:p>
        </w:tc>
        <w:tc>
          <w:tcPr>
            <w:tcW w:w="2552"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Воспитатели дошкольных учреждений</w:t>
            </w:r>
          </w:p>
        </w:tc>
        <w:tc>
          <w:tcPr>
            <w:tcW w:w="2296" w:type="dxa"/>
            <w:gridSpan w:val="2"/>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Автореферат </w:t>
            </w:r>
          </w:p>
        </w:tc>
      </w:tr>
      <w:tr w:rsidR="00271989" w:rsidRPr="00DB48E7" w:rsidTr="00F04971">
        <w:trPr>
          <w:trHeight w:val="397"/>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Внедрение</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Гипотеза </w:t>
            </w:r>
          </w:p>
        </w:tc>
        <w:tc>
          <w:tcPr>
            <w:tcW w:w="2552"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Учителя начальных классов</w:t>
            </w:r>
          </w:p>
        </w:tc>
        <w:tc>
          <w:tcPr>
            <w:tcW w:w="2296" w:type="dxa"/>
            <w:gridSpan w:val="2"/>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Аналитический обзор </w:t>
            </w:r>
          </w:p>
        </w:tc>
      </w:tr>
      <w:tr w:rsidR="00271989" w:rsidRPr="00DB48E7" w:rsidTr="00F04971">
        <w:trPr>
          <w:trHeight w:val="397"/>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Выявления</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Закономерность </w:t>
            </w:r>
          </w:p>
        </w:tc>
        <w:tc>
          <w:tcPr>
            <w:tcW w:w="2552"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Учителя старших классов</w:t>
            </w:r>
          </w:p>
        </w:tc>
        <w:tc>
          <w:tcPr>
            <w:tcW w:w="2296" w:type="dxa"/>
            <w:gridSpan w:val="2"/>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Библиография </w:t>
            </w: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Гипотеза</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Идея </w:t>
            </w:r>
          </w:p>
        </w:tc>
        <w:tc>
          <w:tcPr>
            <w:tcW w:w="2552"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Преплдаватели профтехчилищ</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Брошюра </w:t>
            </w: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Дополнение</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Классификация </w:t>
            </w:r>
          </w:p>
        </w:tc>
        <w:tc>
          <w:tcPr>
            <w:tcW w:w="2552"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Преподаватели  средних специальных заведений</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Диссертация </w:t>
            </w: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Изучение</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Концепция </w:t>
            </w:r>
          </w:p>
        </w:tc>
        <w:tc>
          <w:tcPr>
            <w:tcW w:w="2552"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Преподаватели высшей школы</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Доклад</w:t>
            </w: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Исследование</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Критерий </w:t>
            </w:r>
          </w:p>
        </w:tc>
        <w:tc>
          <w:tcPr>
            <w:tcW w:w="2552"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Научные сотрудники</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Инструктивно-методический материал</w:t>
            </w: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Использование</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Метод </w:t>
            </w:r>
          </w:p>
        </w:tc>
        <w:tc>
          <w:tcPr>
            <w:tcW w:w="2552"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Руководители и организаторы народного образования и науки</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Книга </w:t>
            </w: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Конкретизация</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Модель </w:t>
            </w:r>
          </w:p>
        </w:tc>
        <w:tc>
          <w:tcPr>
            <w:tcW w:w="2552"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Работники внешкольных учреждений</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Монография </w:t>
            </w: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lastRenderedPageBreak/>
              <w:t>Обобщение</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Направление </w:t>
            </w: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Научный отчет </w:t>
            </w: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Обоснование</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Понятие </w:t>
            </w: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Программа </w:t>
            </w: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Обсуждение</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Правило </w:t>
            </w: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Сборник задач </w:t>
            </w: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Описание</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Предложение </w:t>
            </w: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Определение</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Прием </w:t>
            </w: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Статья </w:t>
            </w: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Опровержение</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Принцип </w:t>
            </w: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Тезисы </w:t>
            </w: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Оценка</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Проблема </w:t>
            </w: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Учебник </w:t>
            </w: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Подготовка</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Рекомендация </w:t>
            </w: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Энциклопедия </w:t>
            </w: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Подтверждение</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Система дидактическая</w:t>
            </w: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Постановка</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Система методическая</w:t>
            </w: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Построение</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Средство </w:t>
            </w: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Проверка</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Стандарт </w:t>
            </w: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Развитие</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Теория </w:t>
            </w: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Разработка</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Тенденция </w:t>
            </w: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Рассмотрение</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Терминология </w:t>
            </w: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Систематизация</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Условие </w:t>
            </w: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Совершенствование </w:t>
            </w:r>
          </w:p>
        </w:tc>
        <w:tc>
          <w:tcPr>
            <w:tcW w:w="2268"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Школьное оборудование</w:t>
            </w: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Создание </w:t>
            </w:r>
          </w:p>
        </w:tc>
        <w:tc>
          <w:tcPr>
            <w:tcW w:w="2268"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 xml:space="preserve">Уточнение </w:t>
            </w:r>
          </w:p>
        </w:tc>
        <w:tc>
          <w:tcPr>
            <w:tcW w:w="2268"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Формулировка</w:t>
            </w:r>
          </w:p>
        </w:tc>
        <w:tc>
          <w:tcPr>
            <w:tcW w:w="2268"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r>
      <w:tr w:rsidR="00271989" w:rsidRPr="00DB48E7"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7E2E60" w:rsidRDefault="00271989" w:rsidP="00F04971">
            <w:pPr>
              <w:rPr>
                <w:rFonts w:ascii="Times New Roman" w:hAnsi="Times New Roman"/>
                <w:color w:val="000000"/>
                <w:sz w:val="24"/>
                <w:szCs w:val="24"/>
                <w:lang w:val="kk-KZ"/>
              </w:rPr>
            </w:pPr>
            <w:r w:rsidRPr="007E2E60">
              <w:rPr>
                <w:rFonts w:ascii="Times New Roman" w:hAnsi="Times New Roman"/>
                <w:color w:val="000000"/>
                <w:sz w:val="24"/>
                <w:szCs w:val="24"/>
                <w:lang w:val="kk-KZ"/>
              </w:rPr>
              <w:t>Характеристика</w:t>
            </w:r>
          </w:p>
        </w:tc>
        <w:tc>
          <w:tcPr>
            <w:tcW w:w="2268"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271989" w:rsidRPr="007E2E60" w:rsidRDefault="00271989" w:rsidP="00F04971">
            <w:pPr>
              <w:rPr>
                <w:rFonts w:ascii="Times New Roman" w:hAnsi="Times New Roman"/>
                <w:color w:val="000000"/>
                <w:sz w:val="24"/>
                <w:szCs w:val="24"/>
                <w:lang w:val="kk-KZ"/>
              </w:rPr>
            </w:pPr>
          </w:p>
        </w:tc>
      </w:tr>
    </w:tbl>
    <w:p w:rsidR="00271989" w:rsidRPr="00DB48E7" w:rsidRDefault="007E2E60" w:rsidP="00271989">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Ф</w:t>
      </w:r>
      <w:r w:rsidRPr="007D2B76">
        <w:rPr>
          <w:rFonts w:ascii="Times New Roman" w:hAnsi="Times New Roman" w:cs="Times New Roman"/>
          <w:b/>
          <w:sz w:val="24"/>
          <w:szCs w:val="24"/>
          <w:lang w:val="kk-KZ"/>
        </w:rPr>
        <w:t>УНДАМЕНТАЛЬНОЕ  ИССЛЕДОВАНИЕ</w:t>
      </w:r>
      <w:r>
        <w:rPr>
          <w:rFonts w:ascii="Times New Roman" w:hAnsi="Times New Roman" w:cs="Times New Roman"/>
          <w:b/>
          <w:sz w:val="24"/>
          <w:szCs w:val="24"/>
          <w:lang w:val="kk-KZ"/>
        </w:rPr>
        <w:t xml:space="preserve"> </w:t>
      </w:r>
      <w:r w:rsidR="007D2B76" w:rsidRPr="007D2B76">
        <w:rPr>
          <w:rFonts w:ascii="Times New Roman" w:hAnsi="Times New Roman" w:cs="Times New Roman"/>
          <w:b/>
          <w:sz w:val="24"/>
          <w:szCs w:val="24"/>
          <w:lang w:val="kk-KZ"/>
        </w:rPr>
        <w:t xml:space="preserve">- </w:t>
      </w:r>
      <w:r w:rsidR="00271989" w:rsidRPr="00DB48E7">
        <w:rPr>
          <w:rFonts w:ascii="Times New Roman" w:hAnsi="Times New Roman" w:cs="Times New Roman"/>
          <w:sz w:val="24"/>
          <w:szCs w:val="24"/>
          <w:lang w:val="kk-KZ"/>
        </w:rPr>
        <w:t>исследование,направленное на изучение закономерностей педагогического процесса,общетеоретических концепции науки,ее методологии,истории. Оно направлено на расширение научных знаний, указывает пути научного поиска,создает базу для прикладных исследований и разработок.</w:t>
      </w:r>
    </w:p>
    <w:p w:rsidR="00271989" w:rsidRPr="00271989" w:rsidRDefault="00271989" w:rsidP="00587DC2">
      <w:pPr>
        <w:pStyle w:val="a3"/>
        <w:spacing w:before="0" w:beforeAutospacing="0" w:after="0" w:afterAutospacing="0"/>
        <w:jc w:val="both"/>
        <w:rPr>
          <w:sz w:val="28"/>
          <w:szCs w:val="28"/>
          <w:lang w:val="kk-KZ"/>
        </w:rPr>
      </w:pPr>
    </w:p>
    <w:p w:rsidR="00587DC2" w:rsidRPr="004A0F63" w:rsidRDefault="00587DC2" w:rsidP="007E2E60">
      <w:pPr>
        <w:spacing w:after="0" w:line="240" w:lineRule="auto"/>
        <w:jc w:val="center"/>
        <w:rPr>
          <w:rFonts w:ascii="Times New Roman" w:hAnsi="Times New Roman" w:cs="Times New Roman"/>
          <w:b/>
          <w:sz w:val="28"/>
          <w:szCs w:val="28"/>
          <w:lang w:val="kk-KZ"/>
        </w:rPr>
      </w:pPr>
      <w:r w:rsidRPr="004A0F63">
        <w:rPr>
          <w:rFonts w:ascii="Times New Roman" w:hAnsi="Times New Roman" w:cs="Times New Roman"/>
          <w:b/>
          <w:sz w:val="28"/>
          <w:szCs w:val="28"/>
          <w:lang w:val="kk-KZ"/>
        </w:rPr>
        <w:t>1.</w:t>
      </w:r>
      <w:r w:rsidRPr="004A0F63">
        <w:rPr>
          <w:rFonts w:ascii="Times New Roman" w:hAnsi="Times New Roman" w:cs="Times New Roman"/>
          <w:b/>
          <w:sz w:val="28"/>
          <w:szCs w:val="28"/>
        </w:rPr>
        <w:t xml:space="preserve">5. </w:t>
      </w:r>
      <w:r w:rsidRPr="004A0F63">
        <w:rPr>
          <w:rFonts w:ascii="Times New Roman" w:hAnsi="Times New Roman" w:cs="Times New Roman"/>
          <w:b/>
          <w:sz w:val="28"/>
          <w:szCs w:val="28"/>
          <w:lang w:val="kk-KZ"/>
        </w:rPr>
        <w:t>Р</w:t>
      </w:r>
      <w:r w:rsidRPr="004A0F63">
        <w:rPr>
          <w:rFonts w:ascii="Times New Roman" w:hAnsi="Times New Roman" w:cs="Times New Roman"/>
          <w:b/>
          <w:sz w:val="28"/>
          <w:szCs w:val="28"/>
        </w:rPr>
        <w:t>езультаты исследований</w:t>
      </w:r>
    </w:p>
    <w:p w:rsidR="007D2B76" w:rsidRPr="00CB56D3" w:rsidRDefault="007D2B76" w:rsidP="007D2B76">
      <w:pPr>
        <w:spacing w:after="0" w:line="240" w:lineRule="auto"/>
        <w:ind w:firstLine="709"/>
        <w:rPr>
          <w:rFonts w:ascii="Times New Roman" w:hAnsi="Times New Roman" w:cs="Times New Roman"/>
          <w:b/>
          <w:i/>
          <w:sz w:val="24"/>
          <w:szCs w:val="24"/>
        </w:rPr>
      </w:pPr>
    </w:p>
    <w:p w:rsidR="007D2B76" w:rsidRPr="00DB48E7" w:rsidRDefault="007D2B76" w:rsidP="007D2B76">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color w:val="000000" w:themeColor="text1"/>
          <w:sz w:val="24"/>
          <w:szCs w:val="24"/>
          <w:lang w:val="kk-KZ"/>
        </w:rPr>
        <w:lastRenderedPageBreak/>
        <w:t xml:space="preserve">    </w:t>
      </w:r>
      <w:r w:rsidRPr="004A0F63">
        <w:rPr>
          <w:rFonts w:ascii="Times New Roman" w:hAnsi="Times New Roman" w:cs="Times New Roman"/>
          <w:b/>
          <w:color w:val="000000" w:themeColor="text1"/>
          <w:sz w:val="24"/>
          <w:szCs w:val="24"/>
          <w:lang w:val="kk-KZ"/>
        </w:rPr>
        <w:t>АЛГОРИТМ</w:t>
      </w:r>
      <w:r w:rsidRPr="00DB48E7">
        <w:rPr>
          <w:rFonts w:ascii="Times New Roman" w:hAnsi="Times New Roman" w:cs="Times New Roman"/>
          <w:sz w:val="24"/>
          <w:szCs w:val="24"/>
          <w:lang w:val="kk-KZ"/>
        </w:rPr>
        <w:t xml:space="preserve"> (от лат. аlgorithmi)- четко заданная последовательность выполнения тех или иных действий, преобразований, вычислений над отдельным объектом или их совокупностью. Широко используется при обучении правилам правописания, при выполнении арифметических действий и т.д.</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ВЕРОЯТНОСТЬ</w:t>
      </w:r>
      <w:r w:rsidRPr="00DB48E7">
        <w:rPr>
          <w:rFonts w:ascii="Times New Roman" w:hAnsi="Times New Roman" w:cs="Times New Roman"/>
          <w:color w:val="000000" w:themeColor="text1"/>
          <w:sz w:val="24"/>
          <w:szCs w:val="24"/>
          <w:lang w:val="kk-KZ"/>
        </w:rPr>
        <w:t xml:space="preserve"> - численная характеристика возможности появления некоторого события при определенных условиях. Например, концепция «Полного усвоения» предполагаем 95</w:t>
      </w:r>
      <w:r w:rsidRPr="00DB48E7">
        <w:rPr>
          <w:rFonts w:ascii="Times New Roman" w:hAnsi="Times New Roman" w:cs="Times New Roman"/>
          <w:color w:val="000000" w:themeColor="text1"/>
          <w:sz w:val="24"/>
          <w:szCs w:val="24"/>
        </w:rPr>
        <w:t>%</w:t>
      </w:r>
      <w:r w:rsidRPr="00DB48E7">
        <w:rPr>
          <w:rFonts w:ascii="Times New Roman" w:hAnsi="Times New Roman" w:cs="Times New Roman"/>
          <w:color w:val="000000" w:themeColor="text1"/>
          <w:sz w:val="24"/>
          <w:szCs w:val="24"/>
          <w:lang w:val="kk-KZ"/>
        </w:rPr>
        <w:t>-ное усвоение знаний всеми учащимися.</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ГИПОТЕЗА</w:t>
      </w:r>
      <w:r w:rsidRPr="00DB48E7">
        <w:rPr>
          <w:rFonts w:ascii="Times New Roman" w:hAnsi="Times New Roman" w:cs="Times New Roman"/>
          <w:color w:val="000000" w:themeColor="text1"/>
          <w:sz w:val="24"/>
          <w:szCs w:val="24"/>
          <w:lang w:val="kk-KZ"/>
        </w:rPr>
        <w:t xml:space="preserve"> - предположение, выдвигаемое в качестве предварительного условного объяснения некоторого явления (или группы явлений), существования объекта (его свойств и связей, причин возникновения), необходимых для решения конкретной проблемы. Гипотеза неопределенна, вероятное знание, еще не доказанное логически и не подтвержденное опытом, чтобы считаться достоверным знанием.</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ГИПОТЕЗА КАУЗАЛЬНАЯ</w:t>
      </w:r>
      <w:r w:rsidRPr="00DB48E7">
        <w:rPr>
          <w:rFonts w:ascii="Times New Roman" w:hAnsi="Times New Roman" w:cs="Times New Roman"/>
          <w:color w:val="000000" w:themeColor="text1"/>
          <w:sz w:val="24"/>
          <w:szCs w:val="24"/>
          <w:lang w:val="kk-KZ"/>
        </w:rPr>
        <w:t xml:space="preserve"> - гипотеза, отражающая причинно-следственные связи и имеющая следующий стандартный вид: </w:t>
      </w:r>
      <w:r w:rsidRPr="00DB48E7">
        <w:rPr>
          <w:rFonts w:ascii="Times New Roman" w:hAnsi="Times New Roman" w:cs="Times New Roman"/>
          <w:color w:val="000000" w:themeColor="text1"/>
          <w:sz w:val="24"/>
          <w:szCs w:val="24"/>
          <w:lang w:val="en-US"/>
        </w:rPr>
        <w:t>H</w:t>
      </w:r>
      <w:r w:rsidRPr="00DB48E7">
        <w:rPr>
          <w:rFonts w:ascii="Times New Roman" w:hAnsi="Times New Roman" w:cs="Times New Roman"/>
          <w:color w:val="000000" w:themeColor="text1"/>
          <w:sz w:val="24"/>
          <w:szCs w:val="24"/>
          <w:lang w:val="kk-KZ"/>
        </w:rPr>
        <w:t xml:space="preserve">(aRb), где Н- модус гипотетичности, а и </w:t>
      </w:r>
      <w:r w:rsidRPr="00DB48E7">
        <w:rPr>
          <w:rFonts w:ascii="Times New Roman" w:hAnsi="Times New Roman" w:cs="Times New Roman"/>
          <w:color w:val="000000" w:themeColor="text1"/>
          <w:sz w:val="24"/>
          <w:szCs w:val="24"/>
          <w:lang w:val="en-US"/>
        </w:rPr>
        <w:t>b</w:t>
      </w:r>
      <w:r w:rsidRPr="00DB48E7">
        <w:rPr>
          <w:rFonts w:ascii="Times New Roman" w:hAnsi="Times New Roman" w:cs="Times New Roman"/>
          <w:color w:val="000000" w:themeColor="text1"/>
          <w:sz w:val="24"/>
          <w:szCs w:val="24"/>
        </w:rPr>
        <w:t xml:space="preserve"> переменные, </w:t>
      </w:r>
      <w:r w:rsidRPr="00DB48E7">
        <w:rPr>
          <w:rFonts w:ascii="Times New Roman" w:hAnsi="Times New Roman" w:cs="Times New Roman"/>
          <w:color w:val="000000" w:themeColor="text1"/>
          <w:sz w:val="24"/>
          <w:szCs w:val="24"/>
          <w:lang w:val="en-US"/>
        </w:rPr>
        <w:t>R</w:t>
      </w:r>
      <w:r w:rsidR="00BC1AD0">
        <w:rPr>
          <w:rFonts w:ascii="Times New Roman" w:hAnsi="Times New Roman" w:cs="Times New Roman"/>
          <w:color w:val="000000" w:themeColor="text1"/>
          <w:sz w:val="24"/>
          <w:szCs w:val="24"/>
          <w:lang w:val="kk-KZ"/>
        </w:rPr>
        <w:t xml:space="preserve"> </w:t>
      </w:r>
      <w:r w:rsidRPr="00DB48E7">
        <w:rPr>
          <w:rFonts w:ascii="Times New Roman" w:hAnsi="Times New Roman" w:cs="Times New Roman"/>
          <w:color w:val="000000" w:themeColor="text1"/>
          <w:sz w:val="24"/>
          <w:szCs w:val="24"/>
        </w:rPr>
        <w:t>-</w:t>
      </w:r>
      <w:r w:rsidRPr="00DB48E7">
        <w:rPr>
          <w:rFonts w:ascii="Times New Roman" w:hAnsi="Times New Roman" w:cs="Times New Roman"/>
          <w:color w:val="000000" w:themeColor="text1"/>
          <w:sz w:val="24"/>
          <w:szCs w:val="24"/>
          <w:lang w:val="kk-KZ"/>
        </w:rPr>
        <w:t xml:space="preserve"> </w:t>
      </w:r>
      <w:r w:rsidRPr="00DB48E7">
        <w:rPr>
          <w:rFonts w:ascii="Times New Roman" w:hAnsi="Times New Roman" w:cs="Times New Roman"/>
          <w:color w:val="000000" w:themeColor="text1"/>
          <w:sz w:val="24"/>
          <w:szCs w:val="24"/>
        </w:rPr>
        <w:t xml:space="preserve">тип связи, отношения между переменными </w:t>
      </w:r>
      <w:r w:rsidRPr="00DB48E7">
        <w:rPr>
          <w:rFonts w:ascii="Times New Roman" w:hAnsi="Times New Roman" w:cs="Times New Roman"/>
          <w:color w:val="000000" w:themeColor="text1"/>
          <w:sz w:val="24"/>
          <w:szCs w:val="24"/>
          <w:lang w:val="kk-KZ"/>
        </w:rPr>
        <w:t xml:space="preserve">(корреляционный, </w:t>
      </w:r>
      <w:r w:rsidRPr="00DB48E7">
        <w:rPr>
          <w:rFonts w:ascii="Times New Roman" w:hAnsi="Times New Roman" w:cs="Times New Roman"/>
          <w:color w:val="000000" w:themeColor="text1"/>
          <w:sz w:val="24"/>
          <w:szCs w:val="24"/>
        </w:rPr>
        <w:t>функциональный, переменный</w:t>
      </w:r>
      <w:r w:rsidRPr="00DB48E7">
        <w:rPr>
          <w:rFonts w:ascii="Times New Roman" w:hAnsi="Times New Roman" w:cs="Times New Roman"/>
          <w:color w:val="000000" w:themeColor="text1"/>
          <w:sz w:val="24"/>
          <w:szCs w:val="24"/>
          <w:lang w:val="kk-KZ"/>
        </w:rPr>
        <w:t xml:space="preserve">). Такого рода гипотезы имеют место в так называемых поведенческих науках и проверяются в эксперименте. При общем взгляде названные типы рассматриваются как видовые проявления вероятностной причинности. Общие теоретические (номологические) гипотезы в упомянутом комплексе наук приобретают форму вероятностных каузальных высказываний, проверяемых посредством эксперимента. В свою очередь, это требует операционализации переменных и трансформации номологических гипотез в статистические. </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4A0F63">
        <w:rPr>
          <w:rFonts w:ascii="Times New Roman" w:hAnsi="Times New Roman" w:cs="Times New Roman"/>
          <w:b/>
          <w:color w:val="000000" w:themeColor="text1"/>
          <w:sz w:val="24"/>
          <w:szCs w:val="24"/>
          <w:lang w:val="kk-KZ"/>
        </w:rPr>
        <w:t xml:space="preserve">    ДЕФИНИЦИЯ-см. ОПРЕДЕЛЕНИЕ</w:t>
      </w:r>
      <w:r w:rsidRPr="00DB48E7">
        <w:rPr>
          <w:rFonts w:ascii="Times New Roman" w:hAnsi="Times New Roman" w:cs="Times New Roman"/>
          <w:color w:val="000000" w:themeColor="text1"/>
          <w:sz w:val="24"/>
          <w:szCs w:val="24"/>
          <w:lang w:val="kk-KZ"/>
        </w:rPr>
        <w:t>.</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 xml:space="preserve">ДОКТРИНА </w:t>
      </w:r>
      <w:r w:rsidRPr="00DB48E7">
        <w:rPr>
          <w:rFonts w:ascii="Times New Roman" w:hAnsi="Times New Roman" w:cs="Times New Roman"/>
          <w:color w:val="000000" w:themeColor="text1"/>
          <w:sz w:val="24"/>
          <w:szCs w:val="24"/>
          <w:lang w:val="kk-KZ"/>
        </w:rPr>
        <w:t>- учение, руководящая идея, система, руководящий принцип.См.НАЦИОНАЛЬНАЯ ДОКТРИНА ОБРАЗОВАНИЯ.</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4A0F63">
        <w:rPr>
          <w:rFonts w:ascii="Times New Roman" w:hAnsi="Times New Roman" w:cs="Times New Roman"/>
          <w:b/>
          <w:color w:val="000000" w:themeColor="text1"/>
          <w:sz w:val="24"/>
          <w:szCs w:val="24"/>
          <w:lang w:val="kk-KZ"/>
        </w:rPr>
        <w:t xml:space="preserve">    ЖИТЕЙСКОЕ ПОНЯТИЕ</w:t>
      </w:r>
      <w:r w:rsidRPr="00DB48E7">
        <w:rPr>
          <w:rFonts w:ascii="Times New Roman" w:hAnsi="Times New Roman" w:cs="Times New Roman"/>
          <w:color w:val="000000" w:themeColor="text1"/>
          <w:sz w:val="24"/>
          <w:szCs w:val="24"/>
          <w:lang w:val="kk-KZ"/>
        </w:rPr>
        <w:t xml:space="preserve"> - понятие,образующееся у детей при усвоении значения слов вне обучения.</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 xml:space="preserve">ЗАКОН </w:t>
      </w:r>
      <w:r w:rsidRPr="00DB48E7">
        <w:rPr>
          <w:rFonts w:ascii="Times New Roman" w:hAnsi="Times New Roman" w:cs="Times New Roman"/>
          <w:color w:val="000000" w:themeColor="text1"/>
          <w:sz w:val="24"/>
          <w:szCs w:val="24"/>
          <w:lang w:val="kk-KZ"/>
        </w:rPr>
        <w:t>- выражение всеобщих, существенных, часто повторяющихся связей, предметов и явлений педагогической действительности, признаваемых обязательными.</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4A0F63">
        <w:rPr>
          <w:rFonts w:ascii="Times New Roman" w:hAnsi="Times New Roman" w:cs="Times New Roman"/>
          <w:b/>
          <w:color w:val="000000" w:themeColor="text1"/>
          <w:sz w:val="24"/>
          <w:szCs w:val="24"/>
          <w:lang w:val="kk-KZ"/>
        </w:rPr>
        <w:t xml:space="preserve">    ЗАКОНОМЕРНОСТЬ</w:t>
      </w:r>
      <w:r w:rsidRPr="00DB48E7">
        <w:rPr>
          <w:rFonts w:ascii="Times New Roman" w:hAnsi="Times New Roman" w:cs="Times New Roman"/>
          <w:color w:val="000000" w:themeColor="text1"/>
          <w:sz w:val="24"/>
          <w:szCs w:val="24"/>
          <w:lang w:val="kk-KZ"/>
        </w:rPr>
        <w:t xml:space="preserve"> - выражение связи и взаимозависимости педагогических явлений.</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4A0F63">
        <w:rPr>
          <w:rFonts w:ascii="Times New Roman" w:hAnsi="Times New Roman" w:cs="Times New Roman"/>
          <w:b/>
          <w:color w:val="000000" w:themeColor="text1"/>
          <w:sz w:val="24"/>
          <w:szCs w:val="24"/>
          <w:lang w:val="kk-KZ"/>
        </w:rPr>
        <w:t xml:space="preserve">    ИДЕЯ -</w:t>
      </w:r>
      <w:r w:rsidRPr="00DB48E7">
        <w:rPr>
          <w:rFonts w:ascii="Times New Roman" w:hAnsi="Times New Roman" w:cs="Times New Roman"/>
          <w:color w:val="000000" w:themeColor="text1"/>
          <w:sz w:val="24"/>
          <w:szCs w:val="24"/>
          <w:lang w:val="kk-KZ"/>
        </w:rPr>
        <w:t xml:space="preserve"> основная, главная мысль, исходное знание, понятие для систематизации знаний, отражение сущности, включающая в себя как знание о педагогическом объекте, так и определение путей его преобразования.</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КЛАССИФИКАЦИЯ</w:t>
      </w:r>
      <w:r w:rsidRPr="00DB48E7">
        <w:rPr>
          <w:rFonts w:ascii="Times New Roman" w:hAnsi="Times New Roman" w:cs="Times New Roman"/>
          <w:color w:val="000000" w:themeColor="text1"/>
          <w:sz w:val="24"/>
          <w:szCs w:val="24"/>
          <w:lang w:val="kk-KZ"/>
        </w:rPr>
        <w:t xml:space="preserve"> - упорядоченное разделение определенного множества объектов на группировки на основе использования установленной системы признаков деления и совокупности определенных правил.</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 xml:space="preserve">КОНЦЕПЦИЯ </w:t>
      </w:r>
      <w:r w:rsidRPr="00DB48E7">
        <w:rPr>
          <w:rFonts w:ascii="Times New Roman" w:hAnsi="Times New Roman" w:cs="Times New Roman"/>
          <w:color w:val="000000" w:themeColor="text1"/>
          <w:sz w:val="24"/>
          <w:szCs w:val="24"/>
          <w:lang w:val="kk-KZ"/>
        </w:rPr>
        <w:t>- система взглядов, принципов в какой-либо области; общий замысел, основная идея труда, произведения.</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КРИТЕРИЙ</w:t>
      </w:r>
      <w:r w:rsidRPr="00DB48E7">
        <w:rPr>
          <w:rFonts w:ascii="Times New Roman" w:hAnsi="Times New Roman" w:cs="Times New Roman"/>
          <w:color w:val="000000" w:themeColor="text1"/>
          <w:sz w:val="24"/>
          <w:szCs w:val="24"/>
          <w:lang w:val="kk-KZ"/>
        </w:rPr>
        <w:t xml:space="preserve"> - мерило оценки, признак, правило, на основании которого производится выбор после измерения, оценка научной и практической деятельности.</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МЕТОД -</w:t>
      </w:r>
      <w:r w:rsidRPr="00DB48E7">
        <w:rPr>
          <w:rFonts w:ascii="Times New Roman" w:hAnsi="Times New Roman" w:cs="Times New Roman"/>
          <w:color w:val="000000" w:themeColor="text1"/>
          <w:sz w:val="24"/>
          <w:szCs w:val="24"/>
          <w:lang w:val="kk-KZ"/>
        </w:rPr>
        <w:t xml:space="preserve"> способы познания педагогических явлений, процессов и закономерностей и их практического осуществления.</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МОДЕЛЬ</w:t>
      </w:r>
      <w:r w:rsidRPr="00DB48E7">
        <w:rPr>
          <w:rFonts w:ascii="Times New Roman" w:hAnsi="Times New Roman" w:cs="Times New Roman"/>
          <w:color w:val="000000" w:themeColor="text1"/>
          <w:sz w:val="24"/>
          <w:szCs w:val="24"/>
          <w:lang w:val="kk-KZ"/>
        </w:rPr>
        <w:t xml:space="preserve"> - система объектов или знаков, воспроизводящая некоторые существенные свойства системы-оригинала. В процессе научного познания модель заменяет оригинал: изучение модели дает информацию об оригинале. Наличие отношения частичного подобия (гомоморфизм) позволяет использовать модель в качестве заместителя или представителя изучаемой системы.</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Модели могут представлять собой материальные предметы или математические, информационные (наглядно-образные, логико-символические)</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Модель - средство познания, основанное на аналогии. Но аналогия не тождество. Модель воспроизводит структуру оригинала, упрощает ее, отвлекается от </w:t>
      </w:r>
      <w:r w:rsidRPr="00DB48E7">
        <w:rPr>
          <w:rFonts w:ascii="Times New Roman" w:hAnsi="Times New Roman" w:cs="Times New Roman"/>
          <w:color w:val="000000" w:themeColor="text1"/>
          <w:sz w:val="24"/>
          <w:szCs w:val="24"/>
          <w:lang w:val="kk-KZ"/>
        </w:rPr>
        <w:lastRenderedPageBreak/>
        <w:t>несущественного. Она служит обобщенным отражением явления, она не тождественна ему, является результатом абстрактного обобщения практического опыта, а не непосредственным результатом эксперимента.</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НАПРАВЛЕНИЕ –</w:t>
      </w:r>
      <w:r w:rsidRPr="00DB48E7">
        <w:rPr>
          <w:rFonts w:ascii="Times New Roman" w:hAnsi="Times New Roman" w:cs="Times New Roman"/>
          <w:color w:val="000000" w:themeColor="text1"/>
          <w:sz w:val="24"/>
          <w:szCs w:val="24"/>
          <w:lang w:val="kk-KZ"/>
        </w:rPr>
        <w:t>п уть развития;общественное,научное течение, группировка, научная школа; группа работ, объединенных единой целью, общностью мировоззрения, методом исследоваания. В педагогике существуют различные направления, объединенные по целям, методам исследования. Так, по признаку целостности идеи:антипедагогика, гуманистическая,педагогика, педагогическая антропология, прагматическая, рационаалистическая, феноменологическая и др. По методам исследования: сравнительная, экспериментальная и др.</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 xml:space="preserve">ОБОБЩЕНИЕ </w:t>
      </w:r>
      <w:r w:rsidRPr="00DB48E7">
        <w:rPr>
          <w:rFonts w:ascii="Times New Roman" w:hAnsi="Times New Roman" w:cs="Times New Roman"/>
          <w:color w:val="000000" w:themeColor="text1"/>
          <w:sz w:val="24"/>
          <w:szCs w:val="24"/>
          <w:lang w:val="kk-KZ"/>
        </w:rPr>
        <w:t>- умственный переход на более высокую ступень абстракции путем выявления общих признаков (свойств, отношений, тенденции развития и т.п.) предметов рассматриваемой области; от понятий, имеющих меньший объем, к понятиям, имеющим больший объем. На основе обобщения могут быть выведены новые научные понятия, законы, теории. Аналитические объяснения осуществляются без непосредственного обращения к опыту, на основе понимания языковых выражений и применения к ним правил дедукции. Синтетические объяснения(индуктивные объяснения и объяснения теорий опытного характера) предполагают обращение к анализу опытной деятельности. Индуктивные объяснения приводят в общем случае к суждениям опытного характера,для обоснования истинности которых необходима дополнительная проверка.</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ОБЪЯСНЕНИЕ</w:t>
      </w:r>
      <w:r w:rsidRPr="00DB48E7">
        <w:rPr>
          <w:rFonts w:ascii="Times New Roman" w:hAnsi="Times New Roman" w:cs="Times New Roman"/>
          <w:color w:val="000000" w:themeColor="text1"/>
          <w:sz w:val="24"/>
          <w:szCs w:val="24"/>
          <w:lang w:val="kk-KZ"/>
        </w:rPr>
        <w:t xml:space="preserve"> - раскрытие сущности научного объекта; выявление дедуктивных взаимосвязей между абстрактными объектами, в силу которых имеется то или иное знание об исследуемом предмете; осуществляется в силу определенного закона, которому подчиняется данный объект.</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ОБЪЯСНЕНИЕ ЯВЛЕНИЙ</w:t>
      </w:r>
      <w:r w:rsidRPr="00DB48E7">
        <w:rPr>
          <w:rFonts w:ascii="Times New Roman" w:hAnsi="Times New Roman" w:cs="Times New Roman"/>
          <w:color w:val="000000" w:themeColor="text1"/>
          <w:sz w:val="24"/>
          <w:szCs w:val="24"/>
          <w:lang w:val="kk-KZ"/>
        </w:rPr>
        <w:t xml:space="preserve"> - установление связей между различными отдельными явлениями и несколькими общими фактами (законами).</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ОПИСАНИЕ</w:t>
      </w:r>
      <w:r w:rsidR="007E2E60">
        <w:rPr>
          <w:rFonts w:ascii="Times New Roman" w:hAnsi="Times New Roman" w:cs="Times New Roman"/>
          <w:b/>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w:t>
      </w:r>
      <w:r w:rsidRPr="00DB48E7">
        <w:rPr>
          <w:rFonts w:ascii="Times New Roman" w:hAnsi="Times New Roman" w:cs="Times New Roman"/>
          <w:color w:val="000000" w:themeColor="text1"/>
          <w:sz w:val="24"/>
          <w:szCs w:val="24"/>
          <w:lang w:val="kk-KZ"/>
        </w:rPr>
        <w:t xml:space="preserve"> одна из функции научного исследования, состоящая в фиксировании результатов опыта, наблюдения или эксперимента с помощью терминов естественного или формального языка. Может быть эмпирическим (при описании эмпирических объектов) или теоретическим (дескриптивным) при описании абстрактных объектов.</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ОПРЕДЕЛЕНИЕ</w:t>
      </w:r>
      <w:r w:rsidRPr="00DB48E7">
        <w:rPr>
          <w:rFonts w:ascii="Times New Roman" w:hAnsi="Times New Roman" w:cs="Times New Roman"/>
          <w:color w:val="000000" w:themeColor="text1"/>
          <w:sz w:val="24"/>
          <w:szCs w:val="24"/>
          <w:lang w:val="kk-KZ"/>
        </w:rPr>
        <w:t xml:space="preserve"> (дефиниция )</w:t>
      </w:r>
      <w:r w:rsidR="00BC1AD0">
        <w:rPr>
          <w:rFonts w:ascii="Times New Roman" w:hAnsi="Times New Roman" w:cs="Times New Roman"/>
          <w:color w:val="000000" w:themeColor="text1"/>
          <w:sz w:val="24"/>
          <w:szCs w:val="24"/>
          <w:lang w:val="kk-KZ"/>
        </w:rPr>
        <w:t xml:space="preserve"> </w:t>
      </w:r>
      <w:r w:rsidRPr="00DB48E7">
        <w:rPr>
          <w:rFonts w:ascii="Times New Roman" w:hAnsi="Times New Roman" w:cs="Times New Roman"/>
          <w:color w:val="000000" w:themeColor="text1"/>
          <w:sz w:val="24"/>
          <w:szCs w:val="24"/>
          <w:lang w:val="kk-KZ"/>
        </w:rPr>
        <w:t>- установление смысла вновь вводимого символа, термина, предмета или их уточнение с помощью знакомых слов (номинальное), путем включения в контекст знакомых слов (контекстуальное) или явного формулирования равенства (явное или нормальное определение).</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ПОДТВЕРЖДЕНИЕ</w:t>
      </w:r>
      <w:r w:rsidRPr="00DB48E7">
        <w:rPr>
          <w:rFonts w:ascii="Times New Roman" w:hAnsi="Times New Roman" w:cs="Times New Roman"/>
          <w:color w:val="000000" w:themeColor="text1"/>
          <w:sz w:val="24"/>
          <w:szCs w:val="24"/>
          <w:lang w:val="kk-KZ"/>
        </w:rPr>
        <w:t xml:space="preserve"> - один из критериев истинности теории или закона, соответствие выдвинутого пердположения, гипотезы факту или экспериментальному результату.</w:t>
      </w:r>
    </w:p>
    <w:p w:rsidR="007D2B76" w:rsidRPr="004A0F63" w:rsidRDefault="007D2B76" w:rsidP="007D2B76">
      <w:pPr>
        <w:spacing w:after="0" w:line="240" w:lineRule="auto"/>
        <w:jc w:val="both"/>
        <w:rPr>
          <w:rFonts w:ascii="Times New Roman" w:hAnsi="Times New Roman" w:cs="Times New Roman"/>
          <w:b/>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ПОДХОД</w:t>
      </w:r>
      <w:r w:rsidRPr="00DB48E7">
        <w:rPr>
          <w:rFonts w:ascii="Times New Roman" w:hAnsi="Times New Roman" w:cs="Times New Roman"/>
          <w:color w:val="000000" w:themeColor="text1"/>
          <w:sz w:val="24"/>
          <w:szCs w:val="24"/>
          <w:lang w:val="kk-KZ"/>
        </w:rPr>
        <w:t xml:space="preserve"> - совокупность приемов, методов в исследовании какой-либо педагогической проблемы.</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4A0F63">
        <w:rPr>
          <w:rFonts w:ascii="Times New Roman" w:hAnsi="Times New Roman" w:cs="Times New Roman"/>
          <w:b/>
          <w:color w:val="000000" w:themeColor="text1"/>
          <w:sz w:val="24"/>
          <w:szCs w:val="24"/>
          <w:lang w:val="kk-KZ"/>
        </w:rPr>
        <w:t xml:space="preserve">    ПОКАЗАТЕЛЬ </w:t>
      </w:r>
      <w:r w:rsidRPr="00DB48E7">
        <w:rPr>
          <w:rFonts w:ascii="Times New Roman" w:hAnsi="Times New Roman" w:cs="Times New Roman"/>
          <w:color w:val="000000" w:themeColor="text1"/>
          <w:sz w:val="24"/>
          <w:szCs w:val="24"/>
          <w:lang w:val="kk-KZ"/>
        </w:rPr>
        <w:t>- явление или событие, по которому можно судить о ходе какого-либо процесса.</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ПОПРАВКА</w:t>
      </w:r>
      <w:r w:rsidRPr="00DB48E7">
        <w:rPr>
          <w:rFonts w:ascii="Times New Roman" w:hAnsi="Times New Roman" w:cs="Times New Roman"/>
          <w:color w:val="000000" w:themeColor="text1"/>
          <w:sz w:val="24"/>
          <w:szCs w:val="24"/>
          <w:lang w:val="kk-KZ"/>
        </w:rPr>
        <w:t xml:space="preserve"> - дополнение или изменение чего-либо.</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4A0F63">
        <w:rPr>
          <w:rFonts w:ascii="Times New Roman" w:hAnsi="Times New Roman" w:cs="Times New Roman"/>
          <w:b/>
          <w:color w:val="000000" w:themeColor="text1"/>
          <w:sz w:val="24"/>
          <w:szCs w:val="24"/>
          <w:lang w:val="kk-KZ"/>
        </w:rPr>
        <w:t xml:space="preserve">    ПОСТУЛАТ</w:t>
      </w:r>
      <w:r w:rsidRPr="00DB48E7">
        <w:rPr>
          <w:rFonts w:ascii="Times New Roman" w:hAnsi="Times New Roman" w:cs="Times New Roman"/>
          <w:color w:val="000000" w:themeColor="text1"/>
          <w:sz w:val="24"/>
          <w:szCs w:val="24"/>
          <w:lang w:val="kk-KZ"/>
        </w:rPr>
        <w:t xml:space="preserve"> - исходное утверждение, допущение, принимаемое в рамках определенной научной теории за истинное положение.</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ПОСЫЛКА</w:t>
      </w:r>
      <w:r w:rsidRPr="00DB48E7">
        <w:rPr>
          <w:rFonts w:ascii="Times New Roman" w:hAnsi="Times New Roman" w:cs="Times New Roman"/>
          <w:color w:val="000000" w:themeColor="text1"/>
          <w:sz w:val="24"/>
          <w:szCs w:val="24"/>
          <w:lang w:val="kk-KZ"/>
        </w:rPr>
        <w:t xml:space="preserve"> - высказывание, утверждение, на основании которого делается вывод, умозаключение. Посылки выступают необходимым условием аргументации и доказательства.</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 xml:space="preserve">ПРАВИЛО - </w:t>
      </w:r>
      <w:r w:rsidRPr="00DB48E7">
        <w:rPr>
          <w:rFonts w:ascii="Times New Roman" w:hAnsi="Times New Roman" w:cs="Times New Roman"/>
          <w:color w:val="000000" w:themeColor="text1"/>
          <w:sz w:val="24"/>
          <w:szCs w:val="24"/>
          <w:lang w:val="kk-KZ"/>
        </w:rPr>
        <w:t>положение, отражающее закономерность в педагогических явлениях или процессах и предписывающее определенный порядок деятельности.</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 xml:space="preserve">ПРЕДЛОЖЕНИЕ </w:t>
      </w:r>
      <w:r w:rsidRPr="00DB48E7">
        <w:rPr>
          <w:rFonts w:ascii="Times New Roman" w:hAnsi="Times New Roman" w:cs="Times New Roman"/>
          <w:color w:val="000000" w:themeColor="text1"/>
          <w:sz w:val="24"/>
          <w:szCs w:val="24"/>
          <w:lang w:val="kk-KZ"/>
        </w:rPr>
        <w:t>- педагогическое знание, представленное на обсуждение как известная возможность для применения его в практической деятельности.</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4A0F63">
        <w:rPr>
          <w:rFonts w:ascii="Times New Roman" w:hAnsi="Times New Roman" w:cs="Times New Roman"/>
          <w:b/>
          <w:color w:val="000000" w:themeColor="text1"/>
          <w:sz w:val="24"/>
          <w:szCs w:val="24"/>
          <w:lang w:val="kk-KZ"/>
        </w:rPr>
        <w:t xml:space="preserve">    ПРИЕМ</w:t>
      </w:r>
      <w:r w:rsidRPr="00DB48E7">
        <w:rPr>
          <w:rFonts w:ascii="Times New Roman" w:hAnsi="Times New Roman" w:cs="Times New Roman"/>
          <w:color w:val="000000" w:themeColor="text1"/>
          <w:sz w:val="24"/>
          <w:szCs w:val="24"/>
          <w:lang w:val="kk-KZ"/>
        </w:rPr>
        <w:t xml:space="preserve"> - способ действия, реализующий метод для достижения цели в процессе обучения и воспитания.</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lastRenderedPageBreak/>
        <w:t xml:space="preserve">    </w:t>
      </w:r>
      <w:r w:rsidRPr="004A0F63">
        <w:rPr>
          <w:rFonts w:ascii="Times New Roman" w:hAnsi="Times New Roman" w:cs="Times New Roman"/>
          <w:b/>
          <w:color w:val="000000" w:themeColor="text1"/>
          <w:sz w:val="24"/>
          <w:szCs w:val="24"/>
          <w:lang w:val="kk-KZ"/>
        </w:rPr>
        <w:t>ПРИНЦИП</w:t>
      </w:r>
      <w:r w:rsidRPr="00DB48E7">
        <w:rPr>
          <w:rFonts w:ascii="Times New Roman" w:hAnsi="Times New Roman" w:cs="Times New Roman"/>
          <w:color w:val="000000" w:themeColor="text1"/>
          <w:sz w:val="24"/>
          <w:szCs w:val="24"/>
          <w:lang w:val="kk-KZ"/>
        </w:rPr>
        <w:t xml:space="preserve"> - основное, исходное положение педагогической теории, концепции, определяющее содержание, организационные формы и методы учебной и воспитательной работы.</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ПРИНЦИПЫ ПЕДАГОГИЧЕСКИЕ</w:t>
      </w:r>
      <w:r w:rsidRPr="00DB48E7">
        <w:rPr>
          <w:rFonts w:ascii="Times New Roman" w:hAnsi="Times New Roman" w:cs="Times New Roman"/>
          <w:color w:val="000000" w:themeColor="text1"/>
          <w:sz w:val="24"/>
          <w:szCs w:val="24"/>
          <w:lang w:val="kk-KZ"/>
        </w:rPr>
        <w:t xml:space="preserve"> - основания нормативного характера, или общие предписания к деятельности, распространяющиеся на все явления данной области образования.</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4A0F63">
        <w:rPr>
          <w:rFonts w:ascii="Times New Roman" w:hAnsi="Times New Roman" w:cs="Times New Roman"/>
          <w:b/>
          <w:color w:val="000000" w:themeColor="text1"/>
          <w:sz w:val="24"/>
          <w:szCs w:val="24"/>
          <w:lang w:val="kk-KZ"/>
        </w:rPr>
        <w:t xml:space="preserve">    ПРОБЛЕМА</w:t>
      </w:r>
      <w:r w:rsidR="004A0F63">
        <w:rPr>
          <w:rFonts w:ascii="Times New Roman" w:hAnsi="Times New Roman" w:cs="Times New Roman"/>
          <w:color w:val="000000" w:themeColor="text1"/>
          <w:sz w:val="24"/>
          <w:szCs w:val="24"/>
          <w:lang w:val="kk-KZ"/>
        </w:rPr>
        <w:t xml:space="preserve"> </w:t>
      </w:r>
      <w:r w:rsidRPr="00DB48E7">
        <w:rPr>
          <w:rFonts w:ascii="Times New Roman" w:hAnsi="Times New Roman" w:cs="Times New Roman"/>
          <w:color w:val="000000" w:themeColor="text1"/>
          <w:sz w:val="24"/>
          <w:szCs w:val="24"/>
          <w:lang w:val="kk-KZ"/>
        </w:rPr>
        <w:t xml:space="preserve">(от греч. </w:t>
      </w:r>
      <w:r w:rsidRPr="00DB48E7">
        <w:rPr>
          <w:rFonts w:ascii="Times New Roman" w:hAnsi="Times New Roman" w:cs="Times New Roman"/>
          <w:color w:val="000000" w:themeColor="text1"/>
          <w:sz w:val="24"/>
          <w:szCs w:val="24"/>
          <w:lang w:val="en-US"/>
        </w:rPr>
        <w:t>problema</w:t>
      </w:r>
      <w:r w:rsidRPr="00DB48E7">
        <w:rPr>
          <w:rFonts w:ascii="Times New Roman" w:hAnsi="Times New Roman" w:cs="Times New Roman"/>
          <w:color w:val="000000" w:themeColor="text1"/>
          <w:sz w:val="24"/>
          <w:szCs w:val="24"/>
          <w:lang w:val="kk-KZ"/>
        </w:rPr>
        <w:t>- трудность,</w:t>
      </w:r>
      <w:r w:rsidR="00BC1AD0">
        <w:rPr>
          <w:rFonts w:ascii="Times New Roman" w:hAnsi="Times New Roman" w:cs="Times New Roman"/>
          <w:color w:val="000000" w:themeColor="text1"/>
          <w:sz w:val="24"/>
          <w:szCs w:val="24"/>
          <w:lang w:val="kk-KZ"/>
        </w:rPr>
        <w:t xml:space="preserve"> </w:t>
      </w:r>
      <w:r w:rsidRPr="00DB48E7">
        <w:rPr>
          <w:rFonts w:ascii="Times New Roman" w:hAnsi="Times New Roman" w:cs="Times New Roman"/>
          <w:color w:val="000000" w:themeColor="text1"/>
          <w:sz w:val="24"/>
          <w:szCs w:val="24"/>
          <w:lang w:val="kk-KZ"/>
        </w:rPr>
        <w:t>задача,</w:t>
      </w:r>
      <w:r w:rsidR="00BC1AD0">
        <w:rPr>
          <w:rFonts w:ascii="Times New Roman" w:hAnsi="Times New Roman" w:cs="Times New Roman"/>
          <w:color w:val="000000" w:themeColor="text1"/>
          <w:sz w:val="24"/>
          <w:szCs w:val="24"/>
          <w:lang w:val="kk-KZ"/>
        </w:rPr>
        <w:t xml:space="preserve"> </w:t>
      </w:r>
      <w:r w:rsidRPr="00DB48E7">
        <w:rPr>
          <w:rFonts w:ascii="Times New Roman" w:hAnsi="Times New Roman" w:cs="Times New Roman"/>
          <w:color w:val="000000" w:themeColor="text1"/>
          <w:sz w:val="24"/>
          <w:szCs w:val="24"/>
          <w:lang w:val="kk-KZ"/>
        </w:rPr>
        <w:t xml:space="preserve">задание) - практический или теоритический вопрос, требующий своего разрешения;неопределенность или противоречие, возникающее в процессе познания, осознание субъектом невозможности разрешить трудности и противоречия, возникающие в данной ситуации, средствами наличного знания и опыта. Переходная форма в равитии знания от эмпирического к теоретическому,возникающая из фактов,вступающих в противоречие с предметной действительностью. В результате возникает ситуация,когда эмпирическое знание не может развиваться без теории.Только теория объясняет факты и дает целостный взгляд на предмет. Решить проблему- это дать фактам теоретическое истолкование. Для своего решения проблема должна быть преобразована в творческие познавательные задачи,позволяющие проверить модель тех или иных сознательных или интуитивных решений.Проблема,как и задача, берет начало в проблемной ситуации.Центральный элемент педагогической проблемы-противоречие между знаниями о потребностях людей в области обучения и воспитания и незнанием путей, средств и методов их решения. Решения проблемы не содержится в известном знании и не может быть получено путем преобразования имеющейся информации.При постановке проблемы исследования необходима учитывать,что педагогика ориентируется прежде всего на необходимость преодоления недостатков педагогической практики. Проблемы в области об разования описываются в виде системы взаимосвязанных задач,решение которых отвечает на поставленные нерешенные вопросы. </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ПРОЕКТ</w:t>
      </w:r>
      <w:r w:rsidRPr="00DB48E7">
        <w:rPr>
          <w:rFonts w:ascii="Times New Roman" w:hAnsi="Times New Roman" w:cs="Times New Roman"/>
          <w:color w:val="000000" w:themeColor="text1"/>
          <w:sz w:val="24"/>
          <w:szCs w:val="24"/>
          <w:lang w:val="kk-KZ"/>
        </w:rPr>
        <w:t xml:space="preserve"> - совокупность определенных действии, документов, предварительных текстов, замысел для создания реального объекта,предмета или разного рода теоретического продукта.</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 xml:space="preserve">ПРОЦЕДУРА </w:t>
      </w:r>
      <w:r w:rsidRPr="00DB48E7">
        <w:rPr>
          <w:rFonts w:ascii="Times New Roman" w:hAnsi="Times New Roman" w:cs="Times New Roman"/>
          <w:color w:val="000000" w:themeColor="text1"/>
          <w:sz w:val="24"/>
          <w:szCs w:val="24"/>
          <w:lang w:val="kk-KZ"/>
        </w:rPr>
        <w:t>- установление порядка действии при проведении определенных операции или научной и практической деятельности.</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ПРОЦЕСС -</w:t>
      </w:r>
      <w:r w:rsidRPr="00DB48E7">
        <w:rPr>
          <w:rFonts w:ascii="Times New Roman" w:hAnsi="Times New Roman" w:cs="Times New Roman"/>
          <w:color w:val="000000" w:themeColor="text1"/>
          <w:sz w:val="24"/>
          <w:szCs w:val="24"/>
          <w:lang w:val="kk-KZ"/>
        </w:rPr>
        <w:t xml:space="preserve"> последовательное изменение какого-либо предмета,состояния или явления материального мира, в которых выражаются определенные объективные закономерности; последовательность действии для достижения какого-либо результата.</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РЕКОМЕНДАЦИЯ</w:t>
      </w:r>
      <w:r w:rsidRPr="00DB48E7">
        <w:rPr>
          <w:rFonts w:ascii="Times New Roman" w:hAnsi="Times New Roman" w:cs="Times New Roman"/>
          <w:color w:val="000000" w:themeColor="text1"/>
          <w:sz w:val="24"/>
          <w:szCs w:val="24"/>
          <w:lang w:val="kk-KZ"/>
        </w:rPr>
        <w:t xml:space="preserve"> - педагогическое знание, предполагаемое для использования в педагогической практике.</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4A0F63">
        <w:rPr>
          <w:rFonts w:ascii="Times New Roman" w:hAnsi="Times New Roman" w:cs="Times New Roman"/>
          <w:b/>
          <w:color w:val="000000" w:themeColor="text1"/>
          <w:sz w:val="24"/>
          <w:szCs w:val="24"/>
          <w:lang w:val="kk-KZ"/>
        </w:rPr>
        <w:t xml:space="preserve">    СВОЙСТВО</w:t>
      </w:r>
      <w:r w:rsidRPr="00DB48E7">
        <w:rPr>
          <w:rFonts w:ascii="Times New Roman" w:hAnsi="Times New Roman" w:cs="Times New Roman"/>
          <w:color w:val="000000" w:themeColor="text1"/>
          <w:sz w:val="24"/>
          <w:szCs w:val="24"/>
          <w:lang w:val="kk-KZ"/>
        </w:rPr>
        <w:t xml:space="preserve"> - характеристика,присущая вещам и явлениям,позволяющая отличать или отождествлять их. Абстрактный признак, мысленная характеристика эмпирического объекта,внешнее проявление его качества.Выражает отношение данной вещи к другим вещам,с которыми она вступает во взаимодействие.</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4A0F63">
        <w:rPr>
          <w:rFonts w:ascii="Times New Roman" w:hAnsi="Times New Roman" w:cs="Times New Roman"/>
          <w:b/>
          <w:color w:val="000000" w:themeColor="text1"/>
          <w:sz w:val="24"/>
          <w:szCs w:val="24"/>
          <w:lang w:val="kk-KZ"/>
        </w:rPr>
        <w:t xml:space="preserve">    СИСТЕМА</w:t>
      </w:r>
      <w:r w:rsidRPr="00DB48E7">
        <w:rPr>
          <w:rFonts w:ascii="Times New Roman" w:hAnsi="Times New Roman" w:cs="Times New Roman"/>
          <w:color w:val="000000" w:themeColor="text1"/>
          <w:sz w:val="24"/>
          <w:szCs w:val="24"/>
          <w:lang w:val="kk-KZ"/>
        </w:rPr>
        <w:t xml:space="preserve"> - совокупность элементов, находящихся в отношениях и связях друг с другом,образующих целое и выполняющих единую функцию. Выделяют материальные (неорганические и живые) и абстрактные системы(понятия,гипотезы,теории).</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СРЕДСТВО</w:t>
      </w:r>
      <w:r w:rsidRPr="00DB48E7">
        <w:rPr>
          <w:rFonts w:ascii="Times New Roman" w:hAnsi="Times New Roman" w:cs="Times New Roman"/>
          <w:color w:val="000000" w:themeColor="text1"/>
          <w:sz w:val="24"/>
          <w:szCs w:val="24"/>
          <w:lang w:val="kk-KZ"/>
        </w:rPr>
        <w:t xml:space="preserve"> - а)способ действия; б)совокупность приспособлений для достижения педагогической цели.</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 xml:space="preserve">ТЕНДЕНЦИЯ - </w:t>
      </w:r>
      <w:r w:rsidRPr="00DB48E7">
        <w:rPr>
          <w:rFonts w:ascii="Times New Roman" w:hAnsi="Times New Roman" w:cs="Times New Roman"/>
          <w:color w:val="000000" w:themeColor="text1"/>
          <w:sz w:val="24"/>
          <w:szCs w:val="24"/>
          <w:lang w:val="kk-KZ"/>
        </w:rPr>
        <w:t xml:space="preserve">(от лат. </w:t>
      </w:r>
      <w:r w:rsidRPr="00DB48E7">
        <w:rPr>
          <w:rFonts w:ascii="Times New Roman" w:hAnsi="Times New Roman" w:cs="Times New Roman"/>
          <w:color w:val="000000" w:themeColor="text1"/>
          <w:sz w:val="24"/>
          <w:szCs w:val="24"/>
          <w:lang w:val="en-US"/>
        </w:rPr>
        <w:t>tendentia</w:t>
      </w:r>
      <w:r w:rsidRPr="00DB48E7">
        <w:rPr>
          <w:rFonts w:ascii="Times New Roman" w:hAnsi="Times New Roman" w:cs="Times New Roman"/>
          <w:color w:val="000000" w:themeColor="text1"/>
          <w:sz w:val="24"/>
          <w:szCs w:val="24"/>
        </w:rPr>
        <w:t xml:space="preserve">- </w:t>
      </w:r>
      <w:r w:rsidRPr="00DB48E7">
        <w:rPr>
          <w:rFonts w:ascii="Times New Roman" w:hAnsi="Times New Roman" w:cs="Times New Roman"/>
          <w:color w:val="000000" w:themeColor="text1"/>
          <w:sz w:val="24"/>
          <w:szCs w:val="24"/>
          <w:lang w:val="kk-KZ"/>
        </w:rPr>
        <w:t>направленность)-напрвление развития какой-либо идеи, педагогической теории и практики.</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4A0F63">
        <w:rPr>
          <w:rFonts w:ascii="Times New Roman" w:hAnsi="Times New Roman" w:cs="Times New Roman"/>
          <w:b/>
          <w:color w:val="000000" w:themeColor="text1"/>
          <w:sz w:val="24"/>
          <w:szCs w:val="24"/>
          <w:lang w:val="kk-KZ"/>
        </w:rPr>
        <w:t xml:space="preserve">    ТЕОРЕТИЧЕСКОЕ ЗНАНИЕ</w:t>
      </w:r>
      <w:r w:rsidRPr="00DB48E7">
        <w:rPr>
          <w:rFonts w:ascii="Times New Roman" w:hAnsi="Times New Roman" w:cs="Times New Roman"/>
          <w:color w:val="000000" w:themeColor="text1"/>
          <w:sz w:val="24"/>
          <w:szCs w:val="24"/>
          <w:lang w:val="kk-KZ"/>
        </w:rPr>
        <w:t xml:space="preserve"> - знание, направленное на объяснение объективной реальности, описание, систематизацию и объяснение множества данных эмпирического уровня, идеальных объектов,знание о сущности, т.е. отношении, которое составляет основание отдельных отношений. В итоге теория описывает свойства идеальных объектов,их взаимоотношения, а также свойства конструкций, образованных из </w:t>
      </w:r>
      <w:r w:rsidRPr="00DB48E7">
        <w:rPr>
          <w:rFonts w:ascii="Times New Roman" w:hAnsi="Times New Roman" w:cs="Times New Roman"/>
          <w:color w:val="000000" w:themeColor="text1"/>
          <w:sz w:val="24"/>
          <w:szCs w:val="24"/>
          <w:lang w:val="kk-KZ"/>
        </w:rPr>
        <w:lastRenderedPageBreak/>
        <w:t>первичных идеальных объектов; способна описать все то многообразие данных, с которым ученый сталкивается на эмпирическом уровне.</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Теоретическое знание расчленяется на фундаментальные теории и теории, которые описывают конкретную достаточно большую область реальности, базирующуюся на фундаментальных теориях. В фундаментальных теориях мы имеем дело с наиболее абстрактными педагогическими объектами, а в теориях второго поколения- с определенными производными от этих идеальных объектов, на основе которых конструируется модель конкретных явлений действительности. В теории идеальные объекты контролируются, объект может быть детально описан, и получены следствия из теоретического представления. См. ИДЕАЛЬНЫЕ ОБЪЕКТЫ, ЭМПИРИЧЕСКОЕ ЗНАНИЕ.</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004A0F63">
        <w:rPr>
          <w:rFonts w:ascii="Times New Roman" w:hAnsi="Times New Roman" w:cs="Times New Roman"/>
          <w:color w:val="000000" w:themeColor="text1"/>
          <w:sz w:val="24"/>
          <w:szCs w:val="24"/>
          <w:lang w:val="kk-KZ"/>
        </w:rPr>
        <w:tab/>
      </w:r>
      <w:r w:rsidRPr="004A0F63">
        <w:rPr>
          <w:rFonts w:ascii="Times New Roman" w:hAnsi="Times New Roman" w:cs="Times New Roman"/>
          <w:b/>
          <w:color w:val="000000" w:themeColor="text1"/>
          <w:sz w:val="24"/>
          <w:szCs w:val="24"/>
          <w:lang w:val="kk-KZ"/>
        </w:rPr>
        <w:t>ТЕОРИЯ -</w:t>
      </w:r>
      <w:r w:rsidRPr="00DB48E7">
        <w:rPr>
          <w:rFonts w:ascii="Times New Roman" w:hAnsi="Times New Roman" w:cs="Times New Roman"/>
          <w:color w:val="000000" w:themeColor="text1"/>
          <w:sz w:val="24"/>
          <w:szCs w:val="24"/>
          <w:lang w:val="kk-KZ"/>
        </w:rPr>
        <w:t xml:space="preserve"> описание, объяснение и предсказание, система основных идей в какой-либо области познания,объединенных общим принципом научных положений, целостное представление закономерностей и существенных свойств, возникающая на базе широко подверждаемых гипотез.</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004A0F63">
        <w:rPr>
          <w:rFonts w:ascii="Times New Roman" w:hAnsi="Times New Roman" w:cs="Times New Roman"/>
          <w:color w:val="000000" w:themeColor="text1"/>
          <w:sz w:val="24"/>
          <w:szCs w:val="24"/>
          <w:lang w:val="kk-KZ"/>
        </w:rPr>
        <w:tab/>
      </w:r>
      <w:r w:rsidRPr="004A0F63">
        <w:rPr>
          <w:rFonts w:ascii="Times New Roman" w:hAnsi="Times New Roman" w:cs="Times New Roman"/>
          <w:b/>
          <w:color w:val="000000" w:themeColor="text1"/>
          <w:sz w:val="24"/>
          <w:szCs w:val="24"/>
          <w:lang w:val="kk-KZ"/>
        </w:rPr>
        <w:t xml:space="preserve">ТЕРМИН </w:t>
      </w:r>
      <w:r w:rsidRPr="00DB48E7">
        <w:rPr>
          <w:rFonts w:ascii="Times New Roman" w:hAnsi="Times New Roman" w:cs="Times New Roman"/>
          <w:color w:val="000000" w:themeColor="text1"/>
          <w:sz w:val="24"/>
          <w:szCs w:val="24"/>
          <w:lang w:val="kk-KZ"/>
        </w:rPr>
        <w:t>- слово или сочетание слов, обозначающее понятие,применяемое в науке,технике,искусстве и т.д.</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4A0F63">
        <w:rPr>
          <w:rFonts w:ascii="Times New Roman" w:hAnsi="Times New Roman" w:cs="Times New Roman"/>
          <w:b/>
          <w:color w:val="000000" w:themeColor="text1"/>
          <w:sz w:val="24"/>
          <w:szCs w:val="24"/>
          <w:lang w:val="kk-KZ"/>
        </w:rPr>
        <w:t xml:space="preserve">    </w:t>
      </w:r>
      <w:r w:rsidR="004A0F63">
        <w:rPr>
          <w:rFonts w:ascii="Times New Roman" w:hAnsi="Times New Roman" w:cs="Times New Roman"/>
          <w:b/>
          <w:color w:val="000000" w:themeColor="text1"/>
          <w:sz w:val="24"/>
          <w:szCs w:val="24"/>
          <w:lang w:val="kk-KZ"/>
        </w:rPr>
        <w:tab/>
      </w:r>
      <w:r w:rsidRPr="004A0F63">
        <w:rPr>
          <w:rFonts w:ascii="Times New Roman" w:hAnsi="Times New Roman" w:cs="Times New Roman"/>
          <w:b/>
          <w:color w:val="000000" w:themeColor="text1"/>
          <w:sz w:val="24"/>
          <w:szCs w:val="24"/>
          <w:lang w:val="kk-KZ"/>
        </w:rPr>
        <w:t>ТЕРМИНОЛОГИЯ</w:t>
      </w:r>
      <w:r w:rsidRPr="00DB48E7">
        <w:rPr>
          <w:rFonts w:ascii="Times New Roman" w:hAnsi="Times New Roman" w:cs="Times New Roman"/>
          <w:color w:val="000000" w:themeColor="text1"/>
          <w:sz w:val="24"/>
          <w:szCs w:val="24"/>
          <w:lang w:val="kk-KZ"/>
        </w:rPr>
        <w:t xml:space="preserve"> - совокупность, система слов или словосочетаний, являющихся точным названием строго определенного понятия.</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004A0F63">
        <w:rPr>
          <w:rFonts w:ascii="Times New Roman" w:hAnsi="Times New Roman" w:cs="Times New Roman"/>
          <w:color w:val="000000" w:themeColor="text1"/>
          <w:sz w:val="24"/>
          <w:szCs w:val="24"/>
          <w:lang w:val="kk-KZ"/>
        </w:rPr>
        <w:tab/>
      </w:r>
      <w:r w:rsidRPr="004A0F63">
        <w:rPr>
          <w:rFonts w:ascii="Times New Roman" w:hAnsi="Times New Roman" w:cs="Times New Roman"/>
          <w:b/>
          <w:color w:val="000000" w:themeColor="text1"/>
          <w:sz w:val="24"/>
          <w:szCs w:val="24"/>
          <w:lang w:val="kk-KZ"/>
        </w:rPr>
        <w:t>ТОЛКОВАНИЕ</w:t>
      </w:r>
      <w:r w:rsidRPr="00DB48E7">
        <w:rPr>
          <w:rFonts w:ascii="Times New Roman" w:hAnsi="Times New Roman" w:cs="Times New Roman"/>
          <w:color w:val="000000" w:themeColor="text1"/>
          <w:sz w:val="24"/>
          <w:szCs w:val="24"/>
          <w:lang w:val="kk-KZ"/>
        </w:rPr>
        <w:t xml:space="preserve"> - процедура раскрытия скрытого смысла речи,сновидений,различных симптомов и символов.</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004A0F63">
        <w:rPr>
          <w:rFonts w:ascii="Times New Roman" w:hAnsi="Times New Roman" w:cs="Times New Roman"/>
          <w:color w:val="000000" w:themeColor="text1"/>
          <w:sz w:val="24"/>
          <w:szCs w:val="24"/>
          <w:lang w:val="kk-KZ"/>
        </w:rPr>
        <w:tab/>
      </w:r>
      <w:r w:rsidRPr="00DB48E7">
        <w:rPr>
          <w:rFonts w:ascii="Times New Roman" w:hAnsi="Times New Roman" w:cs="Times New Roman"/>
          <w:color w:val="000000" w:themeColor="text1"/>
          <w:sz w:val="24"/>
          <w:szCs w:val="24"/>
          <w:lang w:val="kk-KZ"/>
        </w:rPr>
        <w:t xml:space="preserve"> </w:t>
      </w:r>
      <w:r w:rsidRPr="004A0F63">
        <w:rPr>
          <w:rFonts w:ascii="Times New Roman" w:hAnsi="Times New Roman" w:cs="Times New Roman"/>
          <w:b/>
          <w:color w:val="000000" w:themeColor="text1"/>
          <w:sz w:val="24"/>
          <w:szCs w:val="24"/>
          <w:lang w:val="kk-KZ"/>
        </w:rPr>
        <w:t>ТРЕБОВАНИЕ</w:t>
      </w:r>
      <w:r w:rsidRPr="00DB48E7">
        <w:rPr>
          <w:rFonts w:ascii="Times New Roman" w:hAnsi="Times New Roman" w:cs="Times New Roman"/>
          <w:color w:val="000000" w:themeColor="text1"/>
          <w:sz w:val="24"/>
          <w:szCs w:val="24"/>
          <w:lang w:val="kk-KZ"/>
        </w:rPr>
        <w:t xml:space="preserve"> - педагогическое правило, условие, обязательное для выполнения.</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4A0F63">
        <w:rPr>
          <w:rFonts w:ascii="Times New Roman" w:hAnsi="Times New Roman" w:cs="Times New Roman"/>
          <w:b/>
          <w:color w:val="000000" w:themeColor="text1"/>
          <w:sz w:val="24"/>
          <w:szCs w:val="24"/>
          <w:lang w:val="kk-KZ"/>
        </w:rPr>
        <w:t xml:space="preserve">    </w:t>
      </w:r>
      <w:r w:rsidR="004A0F63">
        <w:rPr>
          <w:rFonts w:ascii="Times New Roman" w:hAnsi="Times New Roman" w:cs="Times New Roman"/>
          <w:b/>
          <w:color w:val="000000" w:themeColor="text1"/>
          <w:sz w:val="24"/>
          <w:szCs w:val="24"/>
          <w:lang w:val="kk-KZ"/>
        </w:rPr>
        <w:tab/>
      </w:r>
      <w:r w:rsidRPr="004A0F63">
        <w:rPr>
          <w:rFonts w:ascii="Times New Roman" w:hAnsi="Times New Roman" w:cs="Times New Roman"/>
          <w:b/>
          <w:color w:val="000000" w:themeColor="text1"/>
          <w:sz w:val="24"/>
          <w:szCs w:val="24"/>
          <w:lang w:val="kk-KZ"/>
        </w:rPr>
        <w:t>ФАКТ</w:t>
      </w:r>
      <w:r w:rsidRPr="00DB48E7">
        <w:rPr>
          <w:rFonts w:ascii="Times New Roman" w:hAnsi="Times New Roman" w:cs="Times New Roman"/>
          <w:color w:val="000000" w:themeColor="text1"/>
          <w:sz w:val="24"/>
          <w:szCs w:val="24"/>
          <w:lang w:val="kk-KZ"/>
        </w:rPr>
        <w:t xml:space="preserve"> - объективное и неопровержимое событие,единица эмпирического знания об явлении, отдельного отношения, существующего в педагогической действительности (практике), взятого вне связи с другими.</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4A0F63">
        <w:rPr>
          <w:rFonts w:ascii="Times New Roman" w:hAnsi="Times New Roman" w:cs="Times New Roman"/>
          <w:b/>
          <w:color w:val="000000" w:themeColor="text1"/>
          <w:sz w:val="24"/>
          <w:szCs w:val="24"/>
          <w:lang w:val="kk-KZ"/>
        </w:rPr>
        <w:t xml:space="preserve">    </w:t>
      </w:r>
      <w:r w:rsidR="004A0F63">
        <w:rPr>
          <w:rFonts w:ascii="Times New Roman" w:hAnsi="Times New Roman" w:cs="Times New Roman"/>
          <w:b/>
          <w:color w:val="000000" w:themeColor="text1"/>
          <w:sz w:val="24"/>
          <w:szCs w:val="24"/>
          <w:lang w:val="kk-KZ"/>
        </w:rPr>
        <w:tab/>
      </w:r>
      <w:r w:rsidRPr="004A0F63">
        <w:rPr>
          <w:rFonts w:ascii="Times New Roman" w:hAnsi="Times New Roman" w:cs="Times New Roman"/>
          <w:b/>
          <w:color w:val="000000" w:themeColor="text1"/>
          <w:sz w:val="24"/>
          <w:szCs w:val="24"/>
          <w:lang w:val="kk-KZ"/>
        </w:rPr>
        <w:t>ХАРАКТЕРИСТИКА</w:t>
      </w:r>
      <w:r w:rsidRPr="00DB48E7">
        <w:rPr>
          <w:rFonts w:ascii="Times New Roman" w:hAnsi="Times New Roman" w:cs="Times New Roman"/>
          <w:color w:val="000000" w:themeColor="text1"/>
          <w:sz w:val="24"/>
          <w:szCs w:val="24"/>
          <w:lang w:val="kk-KZ"/>
        </w:rPr>
        <w:t xml:space="preserve"> - отличительный признак (или признаки) предметов, системы, явлений или их совокупности.</w:t>
      </w:r>
    </w:p>
    <w:p w:rsidR="007D2B76" w:rsidRPr="00DB48E7" w:rsidRDefault="007D2B76" w:rsidP="007D2B76">
      <w:pPr>
        <w:spacing w:after="0" w:line="240" w:lineRule="auto"/>
        <w:jc w:val="both"/>
        <w:rPr>
          <w:rFonts w:ascii="Times New Roman" w:hAnsi="Times New Roman" w:cs="Times New Roman"/>
          <w:color w:val="000000" w:themeColor="text1"/>
          <w:sz w:val="24"/>
          <w:szCs w:val="24"/>
          <w:lang w:val="kk-KZ"/>
        </w:rPr>
      </w:pPr>
      <w:r w:rsidRPr="004A0F63">
        <w:rPr>
          <w:rFonts w:ascii="Times New Roman" w:hAnsi="Times New Roman" w:cs="Times New Roman"/>
          <w:b/>
          <w:color w:val="000000" w:themeColor="text1"/>
          <w:sz w:val="24"/>
          <w:szCs w:val="24"/>
          <w:lang w:val="kk-KZ"/>
        </w:rPr>
        <w:t xml:space="preserve">   </w:t>
      </w:r>
      <w:r w:rsidR="004A0F63">
        <w:rPr>
          <w:rFonts w:ascii="Times New Roman" w:hAnsi="Times New Roman" w:cs="Times New Roman"/>
          <w:b/>
          <w:color w:val="000000" w:themeColor="text1"/>
          <w:sz w:val="24"/>
          <w:szCs w:val="24"/>
          <w:lang w:val="kk-KZ"/>
        </w:rPr>
        <w:tab/>
      </w:r>
      <w:r w:rsidRPr="004A0F63">
        <w:rPr>
          <w:rFonts w:ascii="Times New Roman" w:hAnsi="Times New Roman" w:cs="Times New Roman"/>
          <w:b/>
          <w:color w:val="000000" w:themeColor="text1"/>
          <w:sz w:val="24"/>
          <w:szCs w:val="24"/>
          <w:lang w:val="kk-KZ"/>
        </w:rPr>
        <w:t xml:space="preserve"> ЭМПИРИЧЕСКОЕ ЗНАНИЕ -</w:t>
      </w:r>
      <w:r w:rsidRPr="00DB48E7">
        <w:rPr>
          <w:rFonts w:ascii="Times New Roman" w:hAnsi="Times New Roman" w:cs="Times New Roman"/>
          <w:color w:val="000000" w:themeColor="text1"/>
          <w:sz w:val="24"/>
          <w:szCs w:val="24"/>
          <w:lang w:val="kk-KZ"/>
        </w:rPr>
        <w:t xml:space="preserve"> знание об отдельном явлении или отдельных отношениях,взятых вне связи с другими. Эмпирическое (фактофиксирующее) знание дает лишь описание явлений, не вскрывающее их сущности.Единица эмпирического знания-факт. См. ТЕОРЕТИЧЕСКОЕ ЗНАНИЕ.</w:t>
      </w:r>
    </w:p>
    <w:p w:rsidR="007D2B76" w:rsidRDefault="007D2B76" w:rsidP="00587DC2">
      <w:pPr>
        <w:spacing w:after="0" w:line="240" w:lineRule="auto"/>
        <w:rPr>
          <w:rFonts w:ascii="Times New Roman" w:hAnsi="Times New Roman" w:cs="Times New Roman"/>
          <w:sz w:val="28"/>
          <w:szCs w:val="28"/>
          <w:lang w:val="kk-KZ"/>
        </w:rPr>
      </w:pPr>
    </w:p>
    <w:p w:rsidR="004A0F63" w:rsidRPr="007D2B76" w:rsidRDefault="004A0F63" w:rsidP="00587DC2">
      <w:pPr>
        <w:spacing w:after="0" w:line="240" w:lineRule="auto"/>
        <w:rPr>
          <w:rFonts w:ascii="Times New Roman" w:hAnsi="Times New Roman" w:cs="Times New Roman"/>
          <w:sz w:val="28"/>
          <w:szCs w:val="28"/>
          <w:lang w:val="kk-KZ"/>
        </w:rPr>
      </w:pPr>
    </w:p>
    <w:p w:rsidR="00587DC2" w:rsidRDefault="00587DC2" w:rsidP="007E2E60">
      <w:pPr>
        <w:spacing w:after="0" w:line="240" w:lineRule="auto"/>
        <w:ind w:firstLine="1"/>
        <w:jc w:val="center"/>
        <w:rPr>
          <w:rFonts w:ascii="Times New Roman" w:hAnsi="Times New Roman" w:cs="Times New Roman"/>
          <w:b/>
          <w:sz w:val="28"/>
          <w:szCs w:val="28"/>
          <w:lang w:val="kk-KZ"/>
        </w:rPr>
      </w:pPr>
      <w:r w:rsidRPr="004A0F63">
        <w:rPr>
          <w:rFonts w:ascii="Times New Roman" w:hAnsi="Times New Roman" w:cs="Times New Roman"/>
          <w:b/>
          <w:sz w:val="28"/>
          <w:szCs w:val="28"/>
          <w:lang w:val="kk-KZ"/>
        </w:rPr>
        <w:t>1.</w:t>
      </w:r>
      <w:r w:rsidRPr="004A0F63">
        <w:rPr>
          <w:rFonts w:ascii="Times New Roman" w:hAnsi="Times New Roman" w:cs="Times New Roman"/>
          <w:b/>
          <w:sz w:val="28"/>
          <w:szCs w:val="28"/>
        </w:rPr>
        <w:t xml:space="preserve">6.  </w:t>
      </w:r>
      <w:r w:rsidRPr="004A0F63">
        <w:rPr>
          <w:rFonts w:ascii="Times New Roman" w:hAnsi="Times New Roman" w:cs="Times New Roman"/>
          <w:b/>
          <w:sz w:val="28"/>
          <w:szCs w:val="28"/>
          <w:lang w:val="kk-KZ"/>
        </w:rPr>
        <w:t>К</w:t>
      </w:r>
      <w:r w:rsidRPr="004A0F63">
        <w:rPr>
          <w:rFonts w:ascii="Times New Roman" w:hAnsi="Times New Roman" w:cs="Times New Roman"/>
          <w:b/>
          <w:sz w:val="28"/>
          <w:szCs w:val="28"/>
        </w:rPr>
        <w:t>ритерии оценки ка</w:t>
      </w:r>
      <w:r w:rsidR="001F20CF" w:rsidRPr="004A0F63">
        <w:rPr>
          <w:rFonts w:ascii="Times New Roman" w:hAnsi="Times New Roman" w:cs="Times New Roman"/>
          <w:b/>
          <w:sz w:val="28"/>
          <w:szCs w:val="28"/>
        </w:rPr>
        <w:t>чества исследований</w:t>
      </w:r>
    </w:p>
    <w:p w:rsidR="004A0F63" w:rsidRPr="004A0F63" w:rsidRDefault="004A0F63" w:rsidP="00587DC2">
      <w:pPr>
        <w:spacing w:after="0" w:line="240" w:lineRule="auto"/>
        <w:ind w:firstLine="1"/>
        <w:rPr>
          <w:rFonts w:ascii="Times New Roman" w:hAnsi="Times New Roman" w:cs="Times New Roman"/>
          <w:b/>
          <w:sz w:val="28"/>
          <w:szCs w:val="28"/>
          <w:lang w:val="kk-KZ"/>
        </w:rPr>
      </w:pPr>
    </w:p>
    <w:p w:rsidR="00D43F3B" w:rsidRPr="00DB48E7" w:rsidRDefault="00D43F3B" w:rsidP="004A0F63">
      <w:pPr>
        <w:spacing w:after="0" w:line="240" w:lineRule="auto"/>
        <w:ind w:firstLine="708"/>
        <w:jc w:val="both"/>
        <w:rPr>
          <w:rFonts w:ascii="Times New Roman" w:hAnsi="Times New Roman" w:cs="Times New Roman"/>
          <w:color w:val="000000" w:themeColor="text1"/>
          <w:sz w:val="24"/>
          <w:szCs w:val="24"/>
          <w:lang w:val="kk-KZ"/>
        </w:rPr>
      </w:pPr>
      <w:r w:rsidRPr="004A0F63">
        <w:rPr>
          <w:rFonts w:ascii="Times New Roman" w:hAnsi="Times New Roman" w:cs="Times New Roman"/>
          <w:b/>
          <w:color w:val="000000" w:themeColor="text1"/>
          <w:sz w:val="24"/>
          <w:szCs w:val="24"/>
          <w:lang w:val="kk-KZ"/>
        </w:rPr>
        <w:t>АКТУАЛЬНОСТЬ ИССЛЕДОВАНИЯ</w:t>
      </w:r>
      <w:r w:rsidRPr="00DB48E7">
        <w:rPr>
          <w:rFonts w:ascii="Times New Roman" w:hAnsi="Times New Roman" w:cs="Times New Roman"/>
          <w:color w:val="000000" w:themeColor="text1"/>
          <w:sz w:val="24"/>
          <w:szCs w:val="24"/>
          <w:lang w:val="kk-KZ"/>
        </w:rPr>
        <w:t xml:space="preserve"> - критерий оценки качества научных исследований, характеризующий степень расхождения между спросом на научные идеи и практические рекомендации (для удовлетворения той или иной потребности) и предложениями,которые может дать наука и практика в настоящее время.Критерий актуальности указывает на необходимость и своевременность изучения и решения проблемы для дальнейшего развития теории и практики обучения и воспитания,характеризует противоречия,возникающие между общественными потребностями и наличными средствами их удовлетворения.Критерий актуальности динамичен,зависит от времени,конкретных условий и специфических обстоятельств.Тема,</w:t>
      </w:r>
      <w:r w:rsidR="00BC1AD0">
        <w:rPr>
          <w:rFonts w:ascii="Times New Roman" w:hAnsi="Times New Roman" w:cs="Times New Roman"/>
          <w:color w:val="000000" w:themeColor="text1"/>
          <w:sz w:val="24"/>
          <w:szCs w:val="24"/>
          <w:lang w:val="kk-KZ"/>
        </w:rPr>
        <w:t xml:space="preserve"> </w:t>
      </w:r>
      <w:r w:rsidRPr="00DB48E7">
        <w:rPr>
          <w:rFonts w:ascii="Times New Roman" w:hAnsi="Times New Roman" w:cs="Times New Roman"/>
          <w:color w:val="000000" w:themeColor="text1"/>
          <w:sz w:val="24"/>
          <w:szCs w:val="24"/>
          <w:lang w:val="kk-KZ"/>
        </w:rPr>
        <w:t>актуальная сегодня,</w:t>
      </w:r>
      <w:r w:rsidR="00BC1AD0">
        <w:rPr>
          <w:rFonts w:ascii="Times New Roman" w:hAnsi="Times New Roman" w:cs="Times New Roman"/>
          <w:color w:val="000000" w:themeColor="text1"/>
          <w:sz w:val="24"/>
          <w:szCs w:val="24"/>
          <w:lang w:val="kk-KZ"/>
        </w:rPr>
        <w:t xml:space="preserve"> </w:t>
      </w:r>
      <w:r w:rsidRPr="00DB48E7">
        <w:rPr>
          <w:rFonts w:ascii="Times New Roman" w:hAnsi="Times New Roman" w:cs="Times New Roman"/>
          <w:color w:val="000000" w:themeColor="text1"/>
          <w:sz w:val="24"/>
          <w:szCs w:val="24"/>
          <w:lang w:val="kk-KZ"/>
        </w:rPr>
        <w:t>завтра может потерять остроту; вопрос,важный для работы в сельской школе,в условиях города будет иметь второстепенное значение;</w:t>
      </w:r>
      <w:r w:rsidR="00BC1AD0">
        <w:rPr>
          <w:rFonts w:ascii="Times New Roman" w:hAnsi="Times New Roman" w:cs="Times New Roman"/>
          <w:color w:val="000000" w:themeColor="text1"/>
          <w:sz w:val="24"/>
          <w:szCs w:val="24"/>
          <w:lang w:val="kk-KZ"/>
        </w:rPr>
        <w:t xml:space="preserve"> </w:t>
      </w:r>
      <w:r w:rsidRPr="00DB48E7">
        <w:rPr>
          <w:rFonts w:ascii="Times New Roman" w:hAnsi="Times New Roman" w:cs="Times New Roman"/>
          <w:color w:val="000000" w:themeColor="text1"/>
          <w:sz w:val="24"/>
          <w:szCs w:val="24"/>
          <w:lang w:val="kk-KZ"/>
        </w:rPr>
        <w:t>проблемы,волнующие начинающего учителя,не всегда существенны для опытного,квалифицированного педагога. Актуальные исследования тесно связаны с уровнем развития народного образования,экономикой страны,ее научным потенциалом,задачами,которые ставятся и решаются в данный исторический момент.См. КРИТЕРИИ ОЦЕНКИ АКТУАЛЬНОСТИ ИССЛЕДОВАНИЙ.</w:t>
      </w:r>
    </w:p>
    <w:p w:rsidR="00D43F3B" w:rsidRPr="00DB48E7" w:rsidRDefault="00D43F3B" w:rsidP="00D43F3B">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lastRenderedPageBreak/>
        <w:t xml:space="preserve">    </w:t>
      </w:r>
      <w:r w:rsidR="004A0F63">
        <w:rPr>
          <w:rFonts w:ascii="Times New Roman" w:hAnsi="Times New Roman" w:cs="Times New Roman"/>
          <w:color w:val="000000" w:themeColor="text1"/>
          <w:sz w:val="24"/>
          <w:szCs w:val="24"/>
          <w:lang w:val="kk-KZ"/>
        </w:rPr>
        <w:tab/>
      </w:r>
      <w:r w:rsidRPr="004A0F63">
        <w:rPr>
          <w:rFonts w:ascii="Times New Roman" w:hAnsi="Times New Roman" w:cs="Times New Roman"/>
          <w:b/>
          <w:color w:val="000000" w:themeColor="text1"/>
          <w:sz w:val="24"/>
          <w:szCs w:val="24"/>
          <w:lang w:val="kk-KZ"/>
        </w:rPr>
        <w:t>КАЧЕСТВО НАУЧНО-ПЕДАГОГИЧЕСКИХ-ИССЛЕДОВАНИЙ</w:t>
      </w:r>
      <w:r w:rsidR="004A0F63">
        <w:rPr>
          <w:rFonts w:ascii="Times New Roman" w:hAnsi="Times New Roman" w:cs="Times New Roman"/>
          <w:color w:val="000000" w:themeColor="text1"/>
          <w:sz w:val="24"/>
          <w:szCs w:val="24"/>
          <w:lang w:val="kk-KZ"/>
        </w:rPr>
        <w:t xml:space="preserve"> </w:t>
      </w:r>
      <w:r w:rsidRPr="00DB48E7">
        <w:rPr>
          <w:rFonts w:ascii="Times New Roman" w:hAnsi="Times New Roman" w:cs="Times New Roman"/>
          <w:color w:val="000000" w:themeColor="text1"/>
          <w:sz w:val="24"/>
          <w:szCs w:val="24"/>
          <w:lang w:val="kk-KZ"/>
        </w:rPr>
        <w:t>-</w:t>
      </w:r>
      <w:r w:rsidR="004A0F63">
        <w:rPr>
          <w:rFonts w:ascii="Times New Roman" w:hAnsi="Times New Roman" w:cs="Times New Roman"/>
          <w:color w:val="000000" w:themeColor="text1"/>
          <w:sz w:val="24"/>
          <w:szCs w:val="24"/>
          <w:lang w:val="kk-KZ"/>
        </w:rPr>
        <w:t xml:space="preserve"> </w:t>
      </w:r>
      <w:r w:rsidRPr="00DB48E7">
        <w:rPr>
          <w:rFonts w:ascii="Times New Roman" w:hAnsi="Times New Roman" w:cs="Times New Roman"/>
          <w:color w:val="000000" w:themeColor="text1"/>
          <w:sz w:val="24"/>
          <w:szCs w:val="24"/>
          <w:lang w:val="kk-KZ"/>
        </w:rPr>
        <w:t>сущность потребительной стоимости продукта науки, оно характеризует комплекс важных с точки зрения разных категорий пользователей показателей,определяющих его общественно полезные свойства.Качество педагогических исследований детерминируется новизной, актуальностью,теоретической и практической значимостью в ней информации для всех заинтересованных лиц с учетом их квалификации и условий работы.Выполненные педагогические исследовании обладают лишь потенциальной потребительной стоимостью.Превращение потенциальной потребительной стоимости в действительную происходит в процессе использования научного продукта в результате внедрения его в практику.</w:t>
      </w:r>
    </w:p>
    <w:p w:rsidR="00D43F3B" w:rsidRPr="00DB48E7" w:rsidRDefault="00D43F3B" w:rsidP="00D43F3B">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w:t>
      </w:r>
      <w:r w:rsidR="004A0F63">
        <w:rPr>
          <w:rFonts w:ascii="Times New Roman" w:hAnsi="Times New Roman" w:cs="Times New Roman"/>
          <w:color w:val="000000" w:themeColor="text1"/>
          <w:sz w:val="24"/>
          <w:szCs w:val="24"/>
          <w:lang w:val="kk-KZ"/>
        </w:rPr>
        <w:tab/>
      </w:r>
      <w:r w:rsidRPr="004A0F63">
        <w:rPr>
          <w:rFonts w:ascii="Times New Roman" w:hAnsi="Times New Roman" w:cs="Times New Roman"/>
          <w:b/>
          <w:color w:val="000000" w:themeColor="text1"/>
          <w:sz w:val="24"/>
          <w:szCs w:val="24"/>
          <w:lang w:val="kk-KZ"/>
        </w:rPr>
        <w:t>КРИТЕРИИ ОЦЕНКИ АКТУАЛЬНОСТИ ИССЛЕДОВАНИЙ</w:t>
      </w:r>
      <w:r w:rsidR="004A0F63">
        <w:rPr>
          <w:rFonts w:ascii="Times New Roman" w:hAnsi="Times New Roman" w:cs="Times New Roman"/>
          <w:color w:val="000000" w:themeColor="text1"/>
          <w:sz w:val="24"/>
          <w:szCs w:val="24"/>
          <w:lang w:val="kk-KZ"/>
        </w:rPr>
        <w:t xml:space="preserve"> </w:t>
      </w:r>
      <w:r w:rsidRPr="00DB48E7">
        <w:rPr>
          <w:rFonts w:ascii="Times New Roman" w:hAnsi="Times New Roman" w:cs="Times New Roman"/>
          <w:color w:val="000000" w:themeColor="text1"/>
          <w:sz w:val="24"/>
          <w:szCs w:val="24"/>
          <w:lang w:val="kk-KZ"/>
        </w:rPr>
        <w:t>-</w:t>
      </w:r>
      <w:r w:rsidR="004A0F63">
        <w:rPr>
          <w:rFonts w:ascii="Times New Roman" w:hAnsi="Times New Roman" w:cs="Times New Roman"/>
          <w:color w:val="000000" w:themeColor="text1"/>
          <w:sz w:val="24"/>
          <w:szCs w:val="24"/>
          <w:lang w:val="kk-KZ"/>
        </w:rPr>
        <w:t xml:space="preserve"> </w:t>
      </w:r>
      <w:r w:rsidRPr="00DB48E7">
        <w:rPr>
          <w:rFonts w:ascii="Times New Roman" w:hAnsi="Times New Roman" w:cs="Times New Roman"/>
          <w:color w:val="000000" w:themeColor="text1"/>
          <w:sz w:val="24"/>
          <w:szCs w:val="24"/>
          <w:lang w:val="kk-KZ"/>
        </w:rPr>
        <w:t>перечень признаков,на основе которых оценивается актуальность планируемых или полученных результатов научно-педагогических исследований.</w:t>
      </w:r>
    </w:p>
    <w:p w:rsidR="00D43F3B" w:rsidRPr="00DB48E7" w:rsidRDefault="00D43F3B" w:rsidP="00D43F3B">
      <w:pPr>
        <w:spacing w:after="0" w:line="240" w:lineRule="auto"/>
        <w:jc w:val="both"/>
        <w:rPr>
          <w:rFonts w:ascii="Times New Roman" w:hAnsi="Times New Roman" w:cs="Times New Roman"/>
          <w:color w:val="000000" w:themeColor="text1"/>
          <w:sz w:val="24"/>
          <w:szCs w:val="24"/>
          <w:lang w:val="kk-KZ"/>
        </w:rPr>
      </w:pPr>
    </w:p>
    <w:p w:rsidR="00D43F3B" w:rsidRPr="00DB48E7" w:rsidRDefault="00D43F3B" w:rsidP="00D43F3B">
      <w:pPr>
        <w:spacing w:after="0" w:line="240" w:lineRule="auto"/>
        <w:jc w:val="center"/>
        <w:rPr>
          <w:rFonts w:ascii="Times New Roman" w:hAnsi="Times New Roman" w:cs="Times New Roman"/>
          <w:b/>
          <w:color w:val="000000" w:themeColor="text1"/>
          <w:sz w:val="24"/>
          <w:szCs w:val="24"/>
          <w:lang w:val="kk-KZ"/>
        </w:rPr>
      </w:pPr>
      <w:r w:rsidRPr="00DB48E7">
        <w:rPr>
          <w:rFonts w:ascii="Times New Roman" w:hAnsi="Times New Roman" w:cs="Times New Roman"/>
          <w:b/>
          <w:color w:val="000000" w:themeColor="text1"/>
          <w:sz w:val="24"/>
          <w:szCs w:val="24"/>
          <w:lang w:val="kk-KZ"/>
        </w:rPr>
        <w:t>Фундаментальные исследования</w:t>
      </w:r>
    </w:p>
    <w:p w:rsidR="00D43F3B" w:rsidRPr="00DB48E7" w:rsidRDefault="00D43F3B" w:rsidP="00D43F3B">
      <w:pPr>
        <w:spacing w:after="0" w:line="240" w:lineRule="auto"/>
        <w:jc w:val="center"/>
        <w:rPr>
          <w:rFonts w:ascii="Times New Roman" w:hAnsi="Times New Roman" w:cs="Times New Roman"/>
          <w:b/>
          <w:color w:val="000000" w:themeColor="text1"/>
          <w:sz w:val="24"/>
          <w:szCs w:val="24"/>
          <w:lang w:val="kk-KZ"/>
        </w:rPr>
      </w:pPr>
      <w:r w:rsidRPr="00DB48E7">
        <w:rPr>
          <w:rFonts w:ascii="Times New Roman" w:hAnsi="Times New Roman" w:cs="Times New Roman"/>
          <w:b/>
          <w:color w:val="000000" w:themeColor="text1"/>
          <w:sz w:val="24"/>
          <w:szCs w:val="24"/>
          <w:lang w:val="kk-KZ"/>
        </w:rPr>
        <w:t>Высокоактуальные исследования</w:t>
      </w:r>
    </w:p>
    <w:p w:rsidR="00D43F3B" w:rsidRPr="00DB48E7" w:rsidRDefault="00D43F3B" w:rsidP="00D43F3B">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Существует остро выраженная потребность в разработке проблемы.</w:t>
      </w:r>
    </w:p>
    <w:p w:rsidR="00D43F3B" w:rsidRPr="00DB48E7" w:rsidRDefault="00D43F3B" w:rsidP="00D43F3B">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Решение проблемы может положительно повлиять на многие стороны практики.Тема в науке не разработана или разработана очень слабо. Имеются лишь отдельные публикации по этому вопросу.Разработка теории вопроса может существенно изменить наши представления по принципиальным вопросам педагогики,открыть новые направления прикладных исследований.</w:t>
      </w:r>
    </w:p>
    <w:p w:rsidR="00D43F3B" w:rsidRPr="00DB48E7" w:rsidRDefault="00D43F3B" w:rsidP="00D43F3B">
      <w:pPr>
        <w:spacing w:after="0" w:line="240" w:lineRule="auto"/>
        <w:jc w:val="center"/>
        <w:rPr>
          <w:rFonts w:ascii="Times New Roman" w:hAnsi="Times New Roman" w:cs="Times New Roman"/>
          <w:b/>
          <w:color w:val="000000" w:themeColor="text1"/>
          <w:sz w:val="24"/>
          <w:szCs w:val="24"/>
          <w:lang w:val="kk-KZ"/>
        </w:rPr>
      </w:pPr>
      <w:r w:rsidRPr="00DB48E7">
        <w:rPr>
          <w:rFonts w:ascii="Times New Roman" w:hAnsi="Times New Roman" w:cs="Times New Roman"/>
          <w:b/>
          <w:color w:val="000000" w:themeColor="text1"/>
          <w:sz w:val="24"/>
          <w:szCs w:val="24"/>
          <w:lang w:val="kk-KZ"/>
        </w:rPr>
        <w:t>Актуальные исследования</w:t>
      </w:r>
    </w:p>
    <w:p w:rsidR="00D43F3B" w:rsidRPr="00DB48E7" w:rsidRDefault="00D43F3B" w:rsidP="00D43F3B">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Практическая потребность в решении проблемы достаточна выражена.Решение проблемы положительно скажется на разных сторонах практики.Тема в науке разработана слабо .Имеется много противоречивых подходов.Разработка темы может дополнить наши представления по ряду теоретических вопросов.Отрываются перспективы для прикладных исследований.</w:t>
      </w:r>
    </w:p>
    <w:p w:rsidR="00D43F3B" w:rsidRPr="00DB48E7" w:rsidRDefault="00D43F3B" w:rsidP="00D43F3B">
      <w:pPr>
        <w:spacing w:after="0" w:line="240" w:lineRule="auto"/>
        <w:jc w:val="center"/>
        <w:rPr>
          <w:rFonts w:ascii="Times New Roman" w:hAnsi="Times New Roman" w:cs="Times New Roman"/>
          <w:b/>
          <w:color w:val="000000" w:themeColor="text1"/>
          <w:sz w:val="24"/>
          <w:szCs w:val="24"/>
          <w:lang w:val="kk-KZ"/>
        </w:rPr>
      </w:pPr>
      <w:r w:rsidRPr="00DB48E7">
        <w:rPr>
          <w:rFonts w:ascii="Times New Roman" w:hAnsi="Times New Roman" w:cs="Times New Roman"/>
          <w:b/>
          <w:color w:val="000000" w:themeColor="text1"/>
          <w:sz w:val="24"/>
          <w:szCs w:val="24"/>
          <w:lang w:val="kk-KZ"/>
        </w:rPr>
        <w:t>Малоактуальные исследования</w:t>
      </w:r>
    </w:p>
    <w:p w:rsidR="00D43F3B" w:rsidRPr="00DB48E7" w:rsidRDefault="00D43F3B" w:rsidP="00D43F3B">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Практическая потребность в разработке темы незначительная.В общем проблема изучена удовлетворительно,хотя отдельные вопросы не решены.Тема достаточна разработана,опубликовано большое число работ,раскрывающих данный вопрос,проблему.Разработка темы может конкретизировать некоторые теоретические вопросы,представляющие интерес для небольшого круга лиц.</w:t>
      </w:r>
    </w:p>
    <w:p w:rsidR="00D43F3B" w:rsidRPr="00DB48E7" w:rsidRDefault="00D43F3B" w:rsidP="00D43F3B">
      <w:pPr>
        <w:spacing w:after="0" w:line="240" w:lineRule="auto"/>
        <w:jc w:val="center"/>
        <w:rPr>
          <w:rFonts w:ascii="Times New Roman" w:hAnsi="Times New Roman" w:cs="Times New Roman"/>
          <w:b/>
          <w:color w:val="000000" w:themeColor="text1"/>
          <w:sz w:val="24"/>
          <w:szCs w:val="24"/>
          <w:lang w:val="kk-KZ"/>
        </w:rPr>
      </w:pPr>
      <w:r w:rsidRPr="00DB48E7">
        <w:rPr>
          <w:rFonts w:ascii="Times New Roman" w:hAnsi="Times New Roman" w:cs="Times New Roman"/>
          <w:b/>
          <w:color w:val="000000" w:themeColor="text1"/>
          <w:sz w:val="24"/>
          <w:szCs w:val="24"/>
          <w:lang w:val="kk-KZ"/>
        </w:rPr>
        <w:t>Неактуальные исследования</w:t>
      </w:r>
    </w:p>
    <w:p w:rsidR="00D43F3B" w:rsidRPr="00DB48E7" w:rsidRDefault="00D43F3B" w:rsidP="00D43F3B">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В настоящее время в исследовании подобного рода нет необходимости.Для практики эта проблема незначима.Имеется множество прикладных работ,удовлетворительно решающих эту проблему.Изучение темы,проблемы ничего не изменит в теории.Полученные данные будут дублировать существующие представления без каких-либо их уточнений и дополнений.</w:t>
      </w:r>
    </w:p>
    <w:p w:rsidR="00D43F3B" w:rsidRPr="00DB48E7" w:rsidRDefault="00D43F3B" w:rsidP="00D43F3B">
      <w:pPr>
        <w:spacing w:after="0" w:line="240" w:lineRule="auto"/>
        <w:jc w:val="center"/>
        <w:rPr>
          <w:rFonts w:ascii="Times New Roman" w:hAnsi="Times New Roman" w:cs="Times New Roman"/>
          <w:b/>
          <w:color w:val="000000" w:themeColor="text1"/>
          <w:sz w:val="24"/>
          <w:szCs w:val="24"/>
          <w:lang w:val="kk-KZ"/>
        </w:rPr>
      </w:pPr>
      <w:r w:rsidRPr="00DB48E7">
        <w:rPr>
          <w:rFonts w:ascii="Times New Roman" w:hAnsi="Times New Roman" w:cs="Times New Roman"/>
          <w:b/>
          <w:color w:val="000000" w:themeColor="text1"/>
          <w:sz w:val="24"/>
          <w:szCs w:val="24"/>
          <w:lang w:val="kk-KZ"/>
        </w:rPr>
        <w:t>Прикладные исследования и разработки</w:t>
      </w:r>
    </w:p>
    <w:p w:rsidR="00D43F3B" w:rsidRPr="00DB48E7" w:rsidRDefault="00D43F3B" w:rsidP="00D43F3B">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Для определения актуальности прикладных исследований и разработок главное значение имеет практическая потребность в них и степень неудовлетворенности существующим в практике положением:обеспечен ли учебно-воспитательный процесс соответствующими учебниками, пособиями, методиками</w:t>
      </w:r>
      <w:r w:rsidRPr="00DB48E7">
        <w:rPr>
          <w:rFonts w:ascii="Times New Roman" w:hAnsi="Times New Roman" w:cs="Times New Roman"/>
          <w:color w:val="000000" w:themeColor="text1"/>
          <w:sz w:val="24"/>
          <w:szCs w:val="24"/>
        </w:rPr>
        <w:t>?</w:t>
      </w:r>
      <w:r w:rsidRPr="00DB48E7">
        <w:rPr>
          <w:rFonts w:ascii="Times New Roman" w:hAnsi="Times New Roman" w:cs="Times New Roman"/>
          <w:color w:val="000000" w:themeColor="text1"/>
          <w:sz w:val="24"/>
          <w:szCs w:val="24"/>
          <w:lang w:val="kk-KZ"/>
        </w:rPr>
        <w:t xml:space="preserve"> Насколько хорошо они решают поставленные задачи</w:t>
      </w:r>
      <w:r w:rsidRPr="00DB48E7">
        <w:rPr>
          <w:rFonts w:ascii="Times New Roman" w:hAnsi="Times New Roman" w:cs="Times New Roman"/>
          <w:color w:val="000000" w:themeColor="text1"/>
          <w:sz w:val="24"/>
          <w:szCs w:val="24"/>
        </w:rPr>
        <w:t>?</w:t>
      </w:r>
      <w:r w:rsidRPr="00DB48E7">
        <w:rPr>
          <w:rFonts w:ascii="Times New Roman" w:hAnsi="Times New Roman" w:cs="Times New Roman"/>
          <w:color w:val="000000" w:themeColor="text1"/>
          <w:sz w:val="24"/>
          <w:szCs w:val="24"/>
          <w:lang w:val="kk-KZ"/>
        </w:rPr>
        <w:t xml:space="preserve"> Предлагается следующая градация работ.</w:t>
      </w:r>
    </w:p>
    <w:p w:rsidR="00D43F3B" w:rsidRPr="00DB48E7" w:rsidRDefault="00D43F3B" w:rsidP="00D43F3B">
      <w:pPr>
        <w:spacing w:after="0" w:line="240" w:lineRule="auto"/>
        <w:jc w:val="center"/>
        <w:rPr>
          <w:rFonts w:ascii="Times New Roman" w:hAnsi="Times New Roman" w:cs="Times New Roman"/>
          <w:b/>
          <w:color w:val="000000" w:themeColor="text1"/>
          <w:sz w:val="24"/>
          <w:szCs w:val="24"/>
          <w:lang w:val="kk-KZ"/>
        </w:rPr>
      </w:pPr>
      <w:r w:rsidRPr="00DB48E7">
        <w:rPr>
          <w:rFonts w:ascii="Times New Roman" w:hAnsi="Times New Roman" w:cs="Times New Roman"/>
          <w:b/>
          <w:color w:val="000000" w:themeColor="text1"/>
          <w:sz w:val="24"/>
          <w:szCs w:val="24"/>
          <w:lang w:val="kk-KZ"/>
        </w:rPr>
        <w:t>Высокоактуальная разработка</w:t>
      </w:r>
    </w:p>
    <w:p w:rsidR="00D43F3B" w:rsidRPr="00DB48E7" w:rsidRDefault="00D43F3B" w:rsidP="00D43F3B">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Потребность в разработке очень велика.Нет учебников,методических пособий по данной теме или области воспитательной работы. В данной методике нуждаются учителя, учащиеся и другие лица.</w:t>
      </w:r>
    </w:p>
    <w:p w:rsidR="00D43F3B" w:rsidRPr="00DB48E7" w:rsidRDefault="00D43F3B" w:rsidP="00D43F3B">
      <w:pPr>
        <w:spacing w:after="0" w:line="240" w:lineRule="auto"/>
        <w:jc w:val="center"/>
        <w:rPr>
          <w:rFonts w:ascii="Times New Roman" w:hAnsi="Times New Roman" w:cs="Times New Roman"/>
          <w:b/>
          <w:color w:val="000000" w:themeColor="text1"/>
          <w:sz w:val="24"/>
          <w:szCs w:val="24"/>
          <w:lang w:val="kk-KZ"/>
        </w:rPr>
      </w:pPr>
      <w:r w:rsidRPr="00DB48E7">
        <w:rPr>
          <w:rFonts w:ascii="Times New Roman" w:hAnsi="Times New Roman" w:cs="Times New Roman"/>
          <w:b/>
          <w:color w:val="000000" w:themeColor="text1"/>
          <w:sz w:val="24"/>
          <w:szCs w:val="24"/>
          <w:lang w:val="kk-KZ"/>
        </w:rPr>
        <w:t>Актуальная разработка</w:t>
      </w:r>
    </w:p>
    <w:p w:rsidR="00D43F3B" w:rsidRPr="00DB48E7" w:rsidRDefault="00D43F3B" w:rsidP="00D43F3B">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lastRenderedPageBreak/>
        <w:t xml:space="preserve">    Потребность в разработке велика. Существующие учебники, программы, пособия неудовлетворительно решают проблему,не обеспечивают требуемый уровень обученности, воспитанности учащихся. В данной разработке нуждаются учителя, учащиеся.</w:t>
      </w:r>
    </w:p>
    <w:p w:rsidR="00D43F3B" w:rsidRPr="00DB48E7" w:rsidRDefault="00D43F3B" w:rsidP="00D43F3B">
      <w:pPr>
        <w:spacing w:after="0" w:line="240" w:lineRule="auto"/>
        <w:jc w:val="center"/>
        <w:rPr>
          <w:rFonts w:ascii="Times New Roman" w:hAnsi="Times New Roman" w:cs="Times New Roman"/>
          <w:b/>
          <w:color w:val="000000" w:themeColor="text1"/>
          <w:sz w:val="24"/>
          <w:szCs w:val="24"/>
          <w:lang w:val="kk-KZ"/>
        </w:rPr>
      </w:pPr>
      <w:r w:rsidRPr="00DB48E7">
        <w:rPr>
          <w:rFonts w:ascii="Times New Roman" w:hAnsi="Times New Roman" w:cs="Times New Roman"/>
          <w:b/>
          <w:color w:val="000000" w:themeColor="text1"/>
          <w:sz w:val="24"/>
          <w:szCs w:val="24"/>
          <w:lang w:val="kk-KZ"/>
        </w:rPr>
        <w:t>Малоактуальная разработка</w:t>
      </w:r>
    </w:p>
    <w:p w:rsidR="00D43F3B" w:rsidRPr="00DB48E7" w:rsidRDefault="00D43F3B" w:rsidP="00D43F3B">
      <w:pPr>
        <w:spacing w:after="0" w:line="240" w:lineRule="auto"/>
        <w:jc w:val="both"/>
        <w:rPr>
          <w:rFonts w:ascii="Times New Roman" w:hAnsi="Times New Roman" w:cs="Times New Roman"/>
          <w:color w:val="000000" w:themeColor="text1"/>
          <w:sz w:val="24"/>
          <w:szCs w:val="24"/>
          <w:lang w:val="kk-KZ"/>
        </w:rPr>
      </w:pPr>
      <w:r w:rsidRPr="00DB48E7">
        <w:rPr>
          <w:rFonts w:ascii="Times New Roman" w:hAnsi="Times New Roman" w:cs="Times New Roman"/>
          <w:color w:val="000000" w:themeColor="text1"/>
          <w:sz w:val="24"/>
          <w:szCs w:val="24"/>
          <w:lang w:val="kk-KZ"/>
        </w:rPr>
        <w:t xml:space="preserve">    Потребность в разработке невелика. На практике эта проблема решена удовлетворительно. Отдельные частные вопросы нуждаются в совершенствовании.</w:t>
      </w:r>
    </w:p>
    <w:p w:rsidR="00D43F3B" w:rsidRPr="00DB48E7" w:rsidRDefault="00D43F3B" w:rsidP="00D43F3B">
      <w:pPr>
        <w:spacing w:after="0" w:line="240" w:lineRule="auto"/>
        <w:jc w:val="center"/>
        <w:rPr>
          <w:rFonts w:ascii="Times New Roman" w:hAnsi="Times New Roman" w:cs="Times New Roman"/>
          <w:b/>
          <w:sz w:val="24"/>
          <w:szCs w:val="24"/>
        </w:rPr>
      </w:pPr>
      <w:r w:rsidRPr="00DB48E7">
        <w:rPr>
          <w:rFonts w:ascii="Times New Roman" w:hAnsi="Times New Roman" w:cs="Times New Roman"/>
          <w:b/>
          <w:sz w:val="24"/>
          <w:szCs w:val="24"/>
        </w:rPr>
        <w:t>Неактуальная разработка</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Вопрос решен положительно. Существующие учебники, программы, пособия обеспечивают необходимый уровень </w:t>
      </w:r>
      <w:r w:rsidRPr="00DB48E7">
        <w:rPr>
          <w:rFonts w:ascii="Times New Roman" w:hAnsi="Times New Roman" w:cs="Times New Roman"/>
          <w:sz w:val="24"/>
          <w:szCs w:val="24"/>
          <w:lang w:val="kk-KZ"/>
        </w:rPr>
        <w:t>обученности</w:t>
      </w:r>
      <w:r w:rsidRPr="00DB48E7">
        <w:rPr>
          <w:rFonts w:ascii="Times New Roman" w:hAnsi="Times New Roman" w:cs="Times New Roman"/>
          <w:sz w:val="24"/>
          <w:szCs w:val="24"/>
        </w:rPr>
        <w:t xml:space="preserve"> или воспитанности. Разработка новых методик в настоящее время нерациональна.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004A0F63">
        <w:rPr>
          <w:rFonts w:ascii="Times New Roman" w:hAnsi="Times New Roman" w:cs="Times New Roman"/>
          <w:sz w:val="24"/>
          <w:szCs w:val="24"/>
          <w:lang w:val="kk-KZ"/>
        </w:rPr>
        <w:tab/>
      </w:r>
      <w:r w:rsidRPr="004A0F63">
        <w:rPr>
          <w:rFonts w:ascii="Times New Roman" w:hAnsi="Times New Roman" w:cs="Times New Roman"/>
          <w:b/>
          <w:sz w:val="24"/>
          <w:szCs w:val="24"/>
        </w:rPr>
        <w:t>КРИТЕРИИ ОЦЕНКИ КАЧЕСТВА ИССЛЕДОВАНИЙ</w:t>
      </w:r>
      <w:r w:rsidRPr="00DB48E7">
        <w:rPr>
          <w:rFonts w:ascii="Times New Roman" w:hAnsi="Times New Roman" w:cs="Times New Roman"/>
          <w:sz w:val="24"/>
          <w:szCs w:val="24"/>
          <w:lang w:val="kk-KZ"/>
        </w:rPr>
        <w:t xml:space="preserve"> - общенаучные</w:t>
      </w:r>
      <w:r w:rsidRPr="00DB48E7">
        <w:rPr>
          <w:rFonts w:ascii="Times New Roman" w:hAnsi="Times New Roman" w:cs="Times New Roman"/>
          <w:sz w:val="24"/>
          <w:szCs w:val="24"/>
        </w:rPr>
        <w:t xml:space="preserve">, типовые и конкретно-научные критерии, с помощью которых оцениваются результаты различных типов педагогических исследований.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rPr>
        <w:t>Общенаучные критерии</w:t>
      </w:r>
      <w:r w:rsidRPr="00DB48E7">
        <w:rPr>
          <w:rFonts w:ascii="Times New Roman" w:hAnsi="Times New Roman" w:cs="Times New Roman"/>
          <w:sz w:val="24"/>
          <w:szCs w:val="24"/>
        </w:rPr>
        <w:t xml:space="preserve"> содержат требования к качеству результатов завершенных работ вне зависимости от области науки и конкретной проблематики: это прежде всего новизна, теоретическая и практическая значимость, актуальность. Эти требования сформулированы в нормативных документах.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rPr>
        <w:t>Типовые критерии</w:t>
      </w:r>
      <w:r w:rsidRPr="00DB48E7">
        <w:rPr>
          <w:rFonts w:ascii="Times New Roman" w:hAnsi="Times New Roman" w:cs="Times New Roman"/>
          <w:sz w:val="24"/>
          <w:szCs w:val="24"/>
        </w:rPr>
        <w:t xml:space="preserve"> строятся с учетом </w:t>
      </w:r>
      <w:r w:rsidRPr="00DB48E7">
        <w:rPr>
          <w:rFonts w:ascii="Times New Roman" w:hAnsi="Times New Roman" w:cs="Times New Roman"/>
          <w:sz w:val="24"/>
          <w:szCs w:val="24"/>
          <w:lang w:val="kk-KZ"/>
        </w:rPr>
        <w:t xml:space="preserve">специфики </w:t>
      </w:r>
      <w:r w:rsidRPr="00DB48E7">
        <w:rPr>
          <w:rFonts w:ascii="Times New Roman" w:hAnsi="Times New Roman" w:cs="Times New Roman"/>
          <w:sz w:val="24"/>
          <w:szCs w:val="24"/>
        </w:rPr>
        <w:t xml:space="preserve">фундаментальных, прикладных исследований и разработок, отражают наиболее характерные особенности различного типа </w:t>
      </w:r>
      <w:r w:rsidRPr="00DB48E7">
        <w:rPr>
          <w:rFonts w:ascii="Times New Roman" w:hAnsi="Times New Roman" w:cs="Times New Roman"/>
          <w:sz w:val="24"/>
          <w:szCs w:val="24"/>
          <w:lang w:val="kk-KZ"/>
        </w:rPr>
        <w:t>педагогических</w:t>
      </w:r>
      <w:r w:rsidRPr="00DB48E7">
        <w:rPr>
          <w:rFonts w:ascii="Times New Roman" w:hAnsi="Times New Roman" w:cs="Times New Roman"/>
          <w:sz w:val="24"/>
          <w:szCs w:val="24"/>
        </w:rPr>
        <w:t xml:space="preserve"> исследований. Типовые критерии продолжа</w:t>
      </w:r>
      <w:r w:rsidRPr="00DB48E7">
        <w:rPr>
          <w:rFonts w:ascii="Times New Roman" w:hAnsi="Times New Roman" w:cs="Times New Roman"/>
          <w:sz w:val="24"/>
          <w:szCs w:val="24"/>
          <w:lang w:val="kk-KZ"/>
        </w:rPr>
        <w:t>ют</w:t>
      </w:r>
      <w:r w:rsidRPr="00DB48E7">
        <w:rPr>
          <w:rFonts w:ascii="Times New Roman" w:hAnsi="Times New Roman" w:cs="Times New Roman"/>
          <w:sz w:val="24"/>
          <w:szCs w:val="24"/>
        </w:rPr>
        <w:t xml:space="preserve"> общенаучные критерии применительно к разным типам исследований.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lang w:val="kk-KZ"/>
        </w:rPr>
        <w:t>Конкретно-научные критерии,</w:t>
      </w:r>
      <w:r w:rsidRPr="00DB48E7">
        <w:rPr>
          <w:rFonts w:ascii="Times New Roman" w:hAnsi="Times New Roman" w:cs="Times New Roman"/>
          <w:sz w:val="24"/>
          <w:szCs w:val="24"/>
          <w:lang w:val="kk-KZ"/>
        </w:rPr>
        <w:t xml:space="preserve"> в свою очередь‚ отражают типовые требования к качеству научных исследований в зависимости от направления педагогической науки и конкретной проблематики в области образования.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Алгоритм  преобразования общенаучных требований в конкретно-научные включает определение области применения критерия, выделение результатов, характерных для данной области, формулировку общенаучных требований в терминах анализируемой области, отражающих ее специфику. Так, новизна- общенаучный критерий. Он отражает новые знания, которые получены в результате исследования, однако в зависимости от типа исследования он существенно меняется. В фундаментальных исследованиях это будут новые научные концепции, закономерности; в прикладных- методические принципы; в разработках - конкретные предписания, правила, алгоритмы. Критерий новизны по-разному трансформируется в разных областях педагогики. В методологии это новые направления развития педагогической науки, ее тенденции; в дидактике - методы и формы обучения; в экономике народного образования- методы планирования и т.д. Аналогичным образом трансформируются и другие критерии. Критерии оценки качества должны  удовлетворять требованиям: адекватности, семантической однозначности, конструктивности, необходимости и достаточности.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004A0F63">
        <w:rPr>
          <w:rFonts w:ascii="Times New Roman" w:hAnsi="Times New Roman" w:cs="Times New Roman"/>
          <w:sz w:val="24"/>
          <w:szCs w:val="24"/>
          <w:lang w:val="kk-KZ"/>
        </w:rPr>
        <w:tab/>
      </w:r>
      <w:r w:rsidRPr="004A0F63">
        <w:rPr>
          <w:rFonts w:ascii="Times New Roman" w:hAnsi="Times New Roman" w:cs="Times New Roman"/>
          <w:b/>
          <w:sz w:val="24"/>
          <w:szCs w:val="24"/>
        </w:rPr>
        <w:t xml:space="preserve">КРИТЕРИИ ОЦЕНКИ НОВИЗНЫ </w:t>
      </w:r>
      <w:r w:rsidRPr="004A0F63">
        <w:rPr>
          <w:rFonts w:ascii="Times New Roman" w:hAnsi="Times New Roman" w:cs="Times New Roman"/>
          <w:b/>
          <w:sz w:val="24"/>
          <w:szCs w:val="24"/>
          <w:lang w:val="kk-KZ"/>
        </w:rPr>
        <w:t>ИС</w:t>
      </w:r>
      <w:r w:rsidRPr="004A0F63">
        <w:rPr>
          <w:rFonts w:ascii="Times New Roman" w:hAnsi="Times New Roman" w:cs="Times New Roman"/>
          <w:b/>
          <w:sz w:val="24"/>
          <w:szCs w:val="24"/>
        </w:rPr>
        <w:t>СЛЕДОВАНИЙ</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 перечень признаков</w:t>
      </w:r>
      <w:r w:rsidRPr="00DB48E7">
        <w:rPr>
          <w:rFonts w:ascii="Times New Roman" w:hAnsi="Times New Roman" w:cs="Times New Roman"/>
          <w:sz w:val="24"/>
          <w:szCs w:val="24"/>
          <w:lang w:val="kk-KZ"/>
        </w:rPr>
        <w:t>,</w:t>
      </w:r>
      <w:r w:rsidRPr="00DB48E7">
        <w:rPr>
          <w:rFonts w:ascii="Times New Roman" w:hAnsi="Times New Roman" w:cs="Times New Roman"/>
          <w:sz w:val="24"/>
          <w:szCs w:val="24"/>
        </w:rPr>
        <w:t xml:space="preserve"> на основе которых оценивается новизна результатов научно-педагогических исследований. Ниже перечислены основные признаки, ха</w:t>
      </w:r>
      <w:r w:rsidRPr="00DB48E7">
        <w:rPr>
          <w:rFonts w:ascii="Times New Roman" w:hAnsi="Times New Roman" w:cs="Times New Roman"/>
          <w:sz w:val="24"/>
          <w:szCs w:val="24"/>
          <w:lang w:val="kk-KZ"/>
        </w:rPr>
        <w:t>рактеризующие</w:t>
      </w:r>
      <w:r w:rsidRPr="00DB48E7">
        <w:rPr>
          <w:rFonts w:ascii="Times New Roman" w:hAnsi="Times New Roman" w:cs="Times New Roman"/>
          <w:sz w:val="24"/>
          <w:szCs w:val="24"/>
        </w:rPr>
        <w:t xml:space="preserve"> новизну научно</w:t>
      </w:r>
      <w:r w:rsidRPr="00DB48E7">
        <w:rPr>
          <w:rFonts w:ascii="Times New Roman" w:hAnsi="Times New Roman" w:cs="Times New Roman"/>
          <w:sz w:val="24"/>
          <w:szCs w:val="24"/>
          <w:lang w:val="kk-KZ"/>
        </w:rPr>
        <w:t xml:space="preserve">-педагогичсских исследований. См. УРОВНИ НОВИЗНЫ.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Первый ранг. Результаты исследования повторяют известные в науке и практике теоретические и практические положения и рекомендации без каких-либо уточнений и дополнений (нет</w:t>
      </w:r>
      <w:r w:rsidRPr="00DB48E7">
        <w:rPr>
          <w:rFonts w:ascii="Times New Roman" w:hAnsi="Times New Roman" w:cs="Times New Roman"/>
          <w:sz w:val="24"/>
          <w:szCs w:val="24"/>
        </w:rPr>
        <w:t xml:space="preserve"> новизны).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Второй ранг. Результаты исследования уточняют и </w:t>
      </w:r>
      <w:r w:rsidRPr="00DB48E7">
        <w:rPr>
          <w:rFonts w:ascii="Times New Roman" w:hAnsi="Times New Roman" w:cs="Times New Roman"/>
          <w:sz w:val="24"/>
          <w:szCs w:val="24"/>
          <w:lang w:val="kk-KZ"/>
        </w:rPr>
        <w:t xml:space="preserve">конкретизируют существующие в науке и практике положения, касающиеся содержания, принципов и методов обучения, воспитания, организации различных видов деятельности и т.д. (уровень конкретизации).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Третий ранг. Результаты исследования дополняют, вносят новые элементы в известные теоретические и практические положения, касающиеся содержания, принципов и методов </w:t>
      </w:r>
      <w:r w:rsidRPr="00DB48E7">
        <w:rPr>
          <w:rFonts w:ascii="Times New Roman" w:hAnsi="Times New Roman" w:cs="Times New Roman"/>
          <w:sz w:val="24"/>
          <w:szCs w:val="24"/>
          <w:lang w:val="kk-KZ"/>
        </w:rPr>
        <w:lastRenderedPageBreak/>
        <w:t>обучения, воспитания, организации различных видов деятельности и т.д. (уровень дополнения).</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Четвертый ранг. Результаты исследования вносят принципиально новые знания, касающиеся содержания, принципов и методов обучения, воспитания, организации различных видов деятельности и т.д. (уровень преобразования).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00B639EB">
        <w:rPr>
          <w:rFonts w:ascii="Times New Roman" w:hAnsi="Times New Roman" w:cs="Times New Roman"/>
          <w:sz w:val="24"/>
          <w:szCs w:val="24"/>
          <w:lang w:val="kk-KZ"/>
        </w:rPr>
        <w:tab/>
      </w:r>
      <w:r w:rsidRPr="004A0F63">
        <w:rPr>
          <w:rFonts w:ascii="Times New Roman" w:hAnsi="Times New Roman" w:cs="Times New Roman"/>
          <w:b/>
          <w:sz w:val="24"/>
          <w:szCs w:val="24"/>
          <w:lang w:val="kk-KZ"/>
        </w:rPr>
        <w:t>КРИТЕРИИ ОЦЕНКИ ПРАКТИЧЕСКОЙ ЗНАЧИМОСТИ ИССЛЕДОВАНИЙ</w:t>
      </w:r>
      <w:r w:rsidRPr="00DB48E7">
        <w:rPr>
          <w:rFonts w:ascii="Times New Roman" w:hAnsi="Times New Roman" w:cs="Times New Roman"/>
          <w:sz w:val="24"/>
          <w:szCs w:val="24"/>
          <w:lang w:val="kk-KZ"/>
        </w:rPr>
        <w:t>- перечень признаков, на основе которых оценивается практическая значимость результатов научно-педагогических исследований. Ниже перечислены основныс признаки и показатели, характеризующие практическую значимость результатов исследования для дидактики, теории воспитания, частных методик.</w:t>
      </w:r>
    </w:p>
    <w:p w:rsidR="00D43F3B" w:rsidRPr="00DB48E7" w:rsidRDefault="00D43F3B" w:rsidP="00D43F3B">
      <w:pPr>
        <w:spacing w:after="0" w:line="240" w:lineRule="auto"/>
        <w:jc w:val="both"/>
        <w:rPr>
          <w:rFonts w:ascii="Times New Roman" w:hAnsi="Times New Roman" w:cs="Times New Roman"/>
          <w:b/>
          <w:sz w:val="24"/>
          <w:szCs w:val="24"/>
          <w:lang w:val="kk-KZ"/>
        </w:rPr>
      </w:pPr>
      <w:r w:rsidRPr="00DB48E7">
        <w:rPr>
          <w:rFonts w:ascii="Times New Roman" w:hAnsi="Times New Roman" w:cs="Times New Roman"/>
          <w:b/>
          <w:sz w:val="24"/>
          <w:szCs w:val="24"/>
          <w:lang w:val="kk-KZ"/>
        </w:rPr>
        <w:t xml:space="preserve">Число пользователей, заинтересованных в результатах исследований: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 xml:space="preserve">Отдельные лица (учителя, учащиеся, научные сотрудники), интересующиеся данной проблемой.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Отдельные группы (учителя, учащиеся, научные сотрудники, руководители и организаторы народною образования и т.д.).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Вся группа лиц данной категории вне зависимости от стажа и условий работы.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Многие практические работники разных групп и сфер. </w:t>
      </w:r>
    </w:p>
    <w:p w:rsidR="00D43F3B" w:rsidRPr="00DB48E7" w:rsidRDefault="00D43F3B" w:rsidP="00D43F3B">
      <w:pPr>
        <w:spacing w:after="0" w:line="240" w:lineRule="auto"/>
        <w:jc w:val="both"/>
        <w:rPr>
          <w:rFonts w:ascii="Times New Roman" w:hAnsi="Times New Roman" w:cs="Times New Roman"/>
          <w:sz w:val="24"/>
          <w:szCs w:val="24"/>
        </w:rPr>
      </w:pPr>
    </w:p>
    <w:p w:rsidR="00D43F3B" w:rsidRPr="00DB48E7" w:rsidRDefault="00D43F3B" w:rsidP="00D43F3B">
      <w:pPr>
        <w:spacing w:after="0" w:line="240" w:lineRule="auto"/>
        <w:jc w:val="both"/>
        <w:rPr>
          <w:rFonts w:ascii="Times New Roman" w:hAnsi="Times New Roman" w:cs="Times New Roman"/>
          <w:b/>
          <w:sz w:val="24"/>
          <w:szCs w:val="24"/>
          <w:lang w:val="kk-KZ"/>
        </w:rPr>
      </w:pPr>
      <w:r w:rsidRPr="00DB48E7">
        <w:rPr>
          <w:rFonts w:ascii="Times New Roman" w:hAnsi="Times New Roman" w:cs="Times New Roman"/>
          <w:b/>
          <w:sz w:val="24"/>
          <w:szCs w:val="24"/>
        </w:rPr>
        <w:t xml:space="preserve">Уровень значимости результатов исследований: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Важна для решения частных вопросов в пределах узкой области.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Важна для решения группы взаимосвязанных вопросов обучения, воспитания.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Важна для решения общеметодических вопросов.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Важна для решения</w:t>
      </w:r>
      <w:r w:rsidRPr="00DB48E7">
        <w:rPr>
          <w:rFonts w:ascii="Times New Roman" w:hAnsi="Times New Roman" w:cs="Times New Roman"/>
          <w:sz w:val="24"/>
          <w:szCs w:val="24"/>
        </w:rPr>
        <w:t xml:space="preserve"> общепедагогических вопросов. </w:t>
      </w:r>
    </w:p>
    <w:p w:rsidR="00D43F3B" w:rsidRPr="00DB48E7" w:rsidRDefault="00D43F3B" w:rsidP="00D43F3B">
      <w:pPr>
        <w:spacing w:after="0" w:line="240" w:lineRule="auto"/>
        <w:jc w:val="both"/>
        <w:rPr>
          <w:rFonts w:ascii="Times New Roman" w:hAnsi="Times New Roman" w:cs="Times New Roman"/>
          <w:sz w:val="24"/>
          <w:szCs w:val="24"/>
        </w:rPr>
      </w:pPr>
    </w:p>
    <w:p w:rsidR="00D43F3B" w:rsidRPr="00DB48E7" w:rsidRDefault="00D43F3B" w:rsidP="00D43F3B">
      <w:pPr>
        <w:spacing w:after="0" w:line="240" w:lineRule="auto"/>
        <w:jc w:val="both"/>
        <w:rPr>
          <w:rFonts w:ascii="Times New Roman" w:hAnsi="Times New Roman" w:cs="Times New Roman"/>
          <w:b/>
          <w:sz w:val="24"/>
          <w:szCs w:val="24"/>
          <w:lang w:val="kk-KZ"/>
        </w:rPr>
      </w:pPr>
      <w:r w:rsidRPr="00DB48E7">
        <w:rPr>
          <w:rFonts w:ascii="Times New Roman" w:hAnsi="Times New Roman" w:cs="Times New Roman"/>
          <w:b/>
          <w:sz w:val="24"/>
          <w:szCs w:val="24"/>
        </w:rPr>
        <w:t xml:space="preserve">Масштаб внедрения результатов исследования: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Могут быть внедрены в одной или нескольких школах.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Могут быть внедрены в районе, области.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Могут быть внедрены в масштабах республики.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Могут быть внедрены в масштабах страны. </w:t>
      </w:r>
    </w:p>
    <w:p w:rsidR="00D43F3B" w:rsidRPr="00DB48E7" w:rsidRDefault="00D43F3B" w:rsidP="00D43F3B">
      <w:pPr>
        <w:spacing w:after="0" w:line="240" w:lineRule="auto"/>
        <w:jc w:val="both"/>
        <w:rPr>
          <w:rFonts w:ascii="Times New Roman" w:hAnsi="Times New Roman" w:cs="Times New Roman"/>
          <w:sz w:val="24"/>
          <w:szCs w:val="24"/>
        </w:rPr>
      </w:pPr>
    </w:p>
    <w:p w:rsidR="00D43F3B" w:rsidRPr="00DB48E7" w:rsidRDefault="00D43F3B" w:rsidP="00D43F3B">
      <w:pPr>
        <w:spacing w:after="0" w:line="240" w:lineRule="auto"/>
        <w:jc w:val="both"/>
        <w:rPr>
          <w:rFonts w:ascii="Times New Roman" w:hAnsi="Times New Roman" w:cs="Times New Roman"/>
          <w:b/>
          <w:sz w:val="24"/>
          <w:szCs w:val="24"/>
          <w:lang w:val="kk-KZ"/>
        </w:rPr>
      </w:pPr>
      <w:r w:rsidRPr="00DB48E7">
        <w:rPr>
          <w:rFonts w:ascii="Times New Roman" w:hAnsi="Times New Roman" w:cs="Times New Roman"/>
          <w:b/>
          <w:sz w:val="24"/>
          <w:szCs w:val="24"/>
        </w:rPr>
        <w:t xml:space="preserve">Экономическая и социальная эффективность: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Близка к существующим нормам или ниже их.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Несколько выше существующих.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Заметно выше существующих.</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rPr>
        <w:t xml:space="preserve"> </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Очень высокая. </w:t>
      </w:r>
    </w:p>
    <w:p w:rsidR="00D43F3B" w:rsidRPr="00DB48E7" w:rsidRDefault="00D43F3B" w:rsidP="00D43F3B">
      <w:pPr>
        <w:spacing w:after="0" w:line="240" w:lineRule="auto"/>
        <w:jc w:val="both"/>
        <w:rPr>
          <w:rFonts w:ascii="Times New Roman" w:hAnsi="Times New Roman" w:cs="Times New Roman"/>
          <w:b/>
          <w:sz w:val="24"/>
          <w:szCs w:val="24"/>
          <w:lang w:val="kk-KZ"/>
        </w:rPr>
      </w:pPr>
      <w:r w:rsidRPr="00DB48E7">
        <w:rPr>
          <w:rFonts w:ascii="Times New Roman" w:hAnsi="Times New Roman" w:cs="Times New Roman"/>
          <w:b/>
          <w:sz w:val="24"/>
          <w:szCs w:val="24"/>
        </w:rPr>
        <w:t xml:space="preserve">Готовность к внедрению: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Разработаны общедидактические и ме</w:t>
      </w:r>
      <w:r w:rsidRPr="00DB48E7">
        <w:rPr>
          <w:rFonts w:ascii="Times New Roman" w:hAnsi="Times New Roman" w:cs="Times New Roman"/>
          <w:sz w:val="24"/>
          <w:szCs w:val="24"/>
        </w:rPr>
        <w:t xml:space="preserve">тодические предложения.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Разработаны нормативные материалы, определяющие деятельность учителей.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Разработаны нормативные материалы и предписания для учителей.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Разработаны все необходимые нормативные материалы для учителей и других практических работников. См. ПРАКТИЧЕСКАЯ ЗНАЧИМОСТЬ РЕЗУЛЬТАТОВ ИССЛЕДОВАНИЙ.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00B639EB">
        <w:rPr>
          <w:rFonts w:ascii="Times New Roman" w:hAnsi="Times New Roman" w:cs="Times New Roman"/>
          <w:sz w:val="24"/>
          <w:szCs w:val="24"/>
          <w:lang w:val="kk-KZ"/>
        </w:rPr>
        <w:tab/>
      </w:r>
      <w:r w:rsidRPr="00B639EB">
        <w:rPr>
          <w:rFonts w:ascii="Times New Roman" w:hAnsi="Times New Roman" w:cs="Times New Roman"/>
          <w:b/>
          <w:sz w:val="24"/>
          <w:szCs w:val="24"/>
        </w:rPr>
        <w:t>КРИТЕРИИ ОЦЕНКИ ТЕОРЕТИЧЕСКОЙ ЗНАЧИМОСТИ ИССЛЕДОВАНИЙ</w:t>
      </w:r>
      <w:r w:rsidR="00B639EB">
        <w:rPr>
          <w:rFonts w:ascii="Times New Roman" w:hAnsi="Times New Roman" w:cs="Times New Roman"/>
          <w:b/>
          <w:sz w:val="24"/>
          <w:szCs w:val="24"/>
          <w:lang w:val="kk-KZ"/>
        </w:rPr>
        <w:t xml:space="preserve"> </w:t>
      </w:r>
      <w:r w:rsidRPr="00DB48E7">
        <w:rPr>
          <w:rFonts w:ascii="Times New Roman" w:hAnsi="Times New Roman" w:cs="Times New Roman"/>
          <w:sz w:val="24"/>
          <w:szCs w:val="24"/>
        </w:rPr>
        <w:t xml:space="preserve">- перечень признаков, на основе которых оценивается теоретическая значимость результатов научно-педагогических исследований.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rPr>
        <w:t>Теоретическая значимость очень высокая</w:t>
      </w:r>
      <w:r w:rsidRPr="00DB48E7">
        <w:rPr>
          <w:rFonts w:ascii="Times New Roman" w:hAnsi="Times New Roman" w:cs="Times New Roman"/>
          <w:sz w:val="24"/>
          <w:szCs w:val="24"/>
        </w:rPr>
        <w:t xml:space="preserve"> (н-новизна; </w:t>
      </w:r>
      <w:r w:rsidRPr="00DB48E7">
        <w:rPr>
          <w:rFonts w:ascii="Times New Roman" w:hAnsi="Times New Roman" w:cs="Times New Roman"/>
          <w:sz w:val="24"/>
          <w:szCs w:val="24"/>
          <w:lang w:val="kk-KZ"/>
        </w:rPr>
        <w:t>к-концеп-туальность и доказательность; п-перспективность). н4. Ре</w:t>
      </w:r>
      <w:r w:rsidRPr="00DB48E7">
        <w:rPr>
          <w:rFonts w:ascii="Times New Roman" w:hAnsi="Times New Roman" w:cs="Times New Roman"/>
          <w:sz w:val="24"/>
          <w:szCs w:val="24"/>
        </w:rPr>
        <w:t xml:space="preserve">зультаты исследования обосновывают принципиально новые концепции, закономерности в области дидактики; коренным образом меняют наши представления, касающиеся содержания образования, принципов и методов обучения, закономерностей учебного процесса. к4. Разработана и обоснована целостная теория содержания образования, методов, принципов дидактики. На основе концепции сформулированы дидактические и </w:t>
      </w:r>
      <w:r w:rsidRPr="00DB48E7">
        <w:rPr>
          <w:rFonts w:ascii="Times New Roman" w:hAnsi="Times New Roman" w:cs="Times New Roman"/>
          <w:sz w:val="24"/>
          <w:szCs w:val="24"/>
          <w:lang w:val="kk-KZ"/>
        </w:rPr>
        <w:t xml:space="preserve">методические </w:t>
      </w:r>
      <w:r w:rsidRPr="00DB48E7">
        <w:rPr>
          <w:rFonts w:ascii="Times New Roman" w:hAnsi="Times New Roman" w:cs="Times New Roman"/>
          <w:sz w:val="24"/>
          <w:szCs w:val="24"/>
        </w:rPr>
        <w:t xml:space="preserve">предложения; выводы </w:t>
      </w:r>
      <w:r w:rsidRPr="00DB48E7">
        <w:rPr>
          <w:rFonts w:ascii="Times New Roman" w:hAnsi="Times New Roman" w:cs="Times New Roman"/>
          <w:sz w:val="24"/>
          <w:szCs w:val="24"/>
        </w:rPr>
        <w:lastRenderedPageBreak/>
        <w:t xml:space="preserve">теоретически и экспериментально подтверждены. п4. Открывается новое направление в разработке прикладных дидактических исследований и смежных дисциплинах.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lang w:val="kk-KZ"/>
        </w:rPr>
        <w:t>Теоретическая значимость высокая</w:t>
      </w:r>
      <w:r w:rsidRPr="00DB48E7">
        <w:rPr>
          <w:rFonts w:ascii="Times New Roman" w:hAnsi="Times New Roman" w:cs="Times New Roman"/>
          <w:sz w:val="24"/>
          <w:szCs w:val="24"/>
          <w:lang w:val="kk-KZ"/>
        </w:rPr>
        <w:t xml:space="preserve"> н3.Результаты исследования развивают, дополняют, вносят новые элементы в содержание образования, методы и формы обучения, закономерности, принципы. кЗ. Разработана и обоснована теория содержания образования, методов, принципов дидактики; выводы подтверждены. п3. Открываются перспективы для прикладных дидактических исследований.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lang w:val="kk-KZ"/>
        </w:rPr>
        <w:t>Теоретическая значимостъ удовлетворительная</w:t>
      </w:r>
      <w:r w:rsidRPr="00DB48E7">
        <w:rPr>
          <w:rFonts w:ascii="Times New Roman" w:hAnsi="Times New Roman" w:cs="Times New Roman"/>
          <w:sz w:val="24"/>
          <w:szCs w:val="24"/>
          <w:lang w:val="kk-KZ"/>
        </w:rPr>
        <w:t xml:space="preserve"> н2. Результаты исследования уточняют, конкретизируют отдельные положения, касающиеся содержания образования, методов, принципов, форм обучения и другие вопросы дидактики; выводы частично подтверждены. к2. Выдвинуты отдельные теоретические положения, касающиеся различных сторон содержания образования, методов обучения, принципов. Выводы частично подтвержены. п2. Открываются перспективы для решения частных вопросов в пределах данной области дидактики.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rPr>
        <w:t>Теоретическая значимость неудовлетворительная</w:t>
      </w:r>
      <w:r w:rsidRPr="00DB48E7">
        <w:rPr>
          <w:rFonts w:ascii="Times New Roman" w:hAnsi="Times New Roman" w:cs="Times New Roman"/>
          <w:sz w:val="24"/>
          <w:szCs w:val="24"/>
        </w:rPr>
        <w:t xml:space="preserve"> н1. Результаты исследования </w:t>
      </w:r>
      <w:r w:rsidRPr="00DB48E7">
        <w:rPr>
          <w:rFonts w:ascii="Times New Roman" w:hAnsi="Times New Roman" w:cs="Times New Roman"/>
          <w:sz w:val="24"/>
          <w:szCs w:val="24"/>
          <w:lang w:val="kk-KZ"/>
        </w:rPr>
        <w:t xml:space="preserve">повторяют </w:t>
      </w:r>
      <w:r w:rsidRPr="00DB48E7">
        <w:rPr>
          <w:rFonts w:ascii="Times New Roman" w:hAnsi="Times New Roman" w:cs="Times New Roman"/>
          <w:sz w:val="24"/>
          <w:szCs w:val="24"/>
        </w:rPr>
        <w:t xml:space="preserve">известные теоретические концепции, идеи, гипотезы, подходы в области содержания образования, принципов, закономерностей, методов обучения без каких-либо их уточнений и дополнений. к1. Научная концепция или отдельные теоретические положения не сформулированы; даны без всякого обоснования и противоречат известным фактам. п1. Перспектив для дальнейших работ нет.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00B639EB">
        <w:rPr>
          <w:rFonts w:ascii="Times New Roman" w:hAnsi="Times New Roman" w:cs="Times New Roman"/>
          <w:sz w:val="24"/>
          <w:szCs w:val="24"/>
          <w:lang w:val="kk-KZ"/>
        </w:rPr>
        <w:tab/>
      </w:r>
      <w:r w:rsidRPr="00B639EB">
        <w:rPr>
          <w:rFonts w:ascii="Times New Roman" w:hAnsi="Times New Roman" w:cs="Times New Roman"/>
          <w:b/>
          <w:sz w:val="24"/>
          <w:szCs w:val="24"/>
        </w:rPr>
        <w:t>МЕТОДЫ ОПРЕДЕЛЕНИЯ АКТУАЛЬНОСТИ</w:t>
      </w:r>
      <w:r w:rsidR="00575A64" w:rsidRPr="00CB56D3">
        <w:rPr>
          <w:rFonts w:ascii="Times New Roman" w:hAnsi="Times New Roman" w:cs="Times New Roman"/>
          <w:b/>
          <w:sz w:val="24"/>
          <w:szCs w:val="24"/>
        </w:rPr>
        <w:t xml:space="preserve"> </w:t>
      </w:r>
      <w:r w:rsidRPr="00DB48E7">
        <w:rPr>
          <w:rFonts w:ascii="Times New Roman" w:hAnsi="Times New Roman" w:cs="Times New Roman"/>
          <w:sz w:val="24"/>
          <w:szCs w:val="24"/>
          <w:lang w:val="kk-KZ"/>
        </w:rPr>
        <w:t>-</w:t>
      </w:r>
      <w:r w:rsidRPr="00DB48E7">
        <w:rPr>
          <w:rFonts w:ascii="Times New Roman" w:hAnsi="Times New Roman" w:cs="Times New Roman"/>
          <w:sz w:val="24"/>
          <w:szCs w:val="24"/>
        </w:rPr>
        <w:t xml:space="preserve"> различные процедуры, с помощью которых определяется необходимость и возможность решения проблемы в настоящее или ближайшее будущее время.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rPr>
        <w:t>Экспертный метод</w:t>
      </w:r>
      <w:r w:rsidRPr="00DB48E7">
        <w:rPr>
          <w:rFonts w:ascii="Times New Roman" w:hAnsi="Times New Roman" w:cs="Times New Roman"/>
          <w:sz w:val="24"/>
          <w:szCs w:val="24"/>
        </w:rPr>
        <w:t xml:space="preserve"> включает следующие процедуры: заявки авторов работ подают с обоснованием необходимости проведения исследования. В заявке указываются название темы, ее цели и задачи, формулируются в первом приближении основные теоретические и практические выводы, которые предполагается получить. Обязательным элементом обоснования должен быть краткий анализ публикаций, в которых рассматривались бы аналогичные вопросы, ранее выполненные на эту тему исследования. Эксперты изучают заявки авторов и отбирают для дальнейшего анализа перспективные темы. При этом они учитывают степень знакомства разработчиков с имеющейся по данной теме литературой, насколько четко автор </w:t>
      </w:r>
      <w:r w:rsidRPr="00DB48E7">
        <w:rPr>
          <w:rFonts w:ascii="Times New Roman" w:hAnsi="Times New Roman" w:cs="Times New Roman"/>
          <w:sz w:val="24"/>
          <w:szCs w:val="24"/>
          <w:lang w:val="kk-KZ"/>
        </w:rPr>
        <w:t>представляет конечный результат</w:t>
      </w:r>
      <w:r w:rsidR="007E2E60">
        <w:rPr>
          <w:rFonts w:ascii="Times New Roman" w:hAnsi="Times New Roman" w:cs="Times New Roman"/>
          <w:sz w:val="24"/>
          <w:szCs w:val="24"/>
          <w:lang w:val="kk-KZ"/>
        </w:rPr>
        <w:t>,</w:t>
      </w:r>
      <w:r w:rsidRPr="00DB48E7">
        <w:rPr>
          <w:rFonts w:ascii="Times New Roman" w:hAnsi="Times New Roman" w:cs="Times New Roman"/>
          <w:sz w:val="24"/>
          <w:szCs w:val="24"/>
          <w:lang w:val="kk-KZ"/>
        </w:rPr>
        <w:t xml:space="preserve"> и чем этот результат</w:t>
      </w:r>
      <w:r w:rsidRPr="00DB48E7">
        <w:rPr>
          <w:rFonts w:ascii="Times New Roman" w:hAnsi="Times New Roman" w:cs="Times New Roman"/>
          <w:sz w:val="24"/>
          <w:szCs w:val="24"/>
        </w:rPr>
        <w:t xml:space="preserve"> будет отличаться от уже известных данных.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Для определения актуальности тематики фундаментального исследования эксперты решают, насколько данная тема разработана в науке и как велика необходимость ее проведения в настоящее время. Выделяются два фасета: степень разработанности темы в науке; степень теоретической значимости темы. Прогноз здесь менее надежен, чем для прикладных работ.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Для определения актуальности прикладных исследований и разработок в первую очередь учитываются практическая потребность в разработке темы, степень заинтересованности учителей, учащихся в нормативных материалах, наличие или отсутствие аналогичных разработок, предполагаемый социальный или экономический эффект от внедрения результатов в практику, степень решения данного вопроса в науке. В зависимости от типа исследования и области педагогики составляют базовый вариант, в котором зафиксированы признаки актуальных тем, затем путем сравнения обобщенной экспертной оценки конкретной работы с базовым вариантом определяют степень актуальности данного исследования.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B639EB">
        <w:rPr>
          <w:rFonts w:ascii="Times New Roman" w:hAnsi="Times New Roman" w:cs="Times New Roman"/>
          <w:b/>
          <w:sz w:val="24"/>
          <w:szCs w:val="24"/>
        </w:rPr>
        <w:t>МЕТОДЫ ОПРЕДЕЛЕНИЯ НОВИЗНЫ</w:t>
      </w:r>
      <w:r w:rsidRPr="00DB48E7">
        <w:rPr>
          <w:rFonts w:ascii="Times New Roman" w:hAnsi="Times New Roman" w:cs="Times New Roman"/>
          <w:sz w:val="24"/>
          <w:szCs w:val="24"/>
        </w:rPr>
        <w:t xml:space="preserve"> - различные процедуры, с помощью которых определяется новизна результатов исследований. Оценка новизны результатов исследования может быть дана с помощью метода антиципации, метода эталонного сравнения, информационного метода.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lastRenderedPageBreak/>
        <w:t xml:space="preserve">    </w:t>
      </w:r>
      <w:r w:rsidRPr="00DB48E7">
        <w:rPr>
          <w:rFonts w:ascii="Times New Roman" w:hAnsi="Times New Roman" w:cs="Times New Roman"/>
          <w:sz w:val="24"/>
          <w:szCs w:val="24"/>
        </w:rPr>
        <w:t>Метод</w:t>
      </w:r>
      <w:r w:rsidRPr="00DB48E7">
        <w:rPr>
          <w:rFonts w:ascii="Times New Roman" w:hAnsi="Times New Roman" w:cs="Times New Roman"/>
          <w:b/>
          <w:sz w:val="24"/>
          <w:szCs w:val="24"/>
        </w:rPr>
        <w:t xml:space="preserve"> антиципации</w:t>
      </w:r>
      <w:r w:rsidR="00575A64" w:rsidRPr="00CB56D3">
        <w:rPr>
          <w:rFonts w:ascii="Times New Roman" w:hAnsi="Times New Roman" w:cs="Times New Roman"/>
          <w:b/>
          <w:sz w:val="24"/>
          <w:szCs w:val="24"/>
        </w:rPr>
        <w:t xml:space="preserve"> </w:t>
      </w:r>
      <w:r w:rsidRPr="00DB48E7">
        <w:rPr>
          <w:rFonts w:ascii="Times New Roman" w:hAnsi="Times New Roman" w:cs="Times New Roman"/>
          <w:sz w:val="24"/>
          <w:szCs w:val="24"/>
        </w:rPr>
        <w:t xml:space="preserve">- определение новизны результатов, которые могут быть получены в результате исследований с помощью предварительной оценки экспертов. Метод антиципации применяется для предварительной оценки новизны работы. Суть метода заключается в том, что результаты анализируемой работы формулируются в виде вопросов, которые задаются экспертам. Эксперты отвечают на заданные вопросы, как бы предвосхищая выводы исследования. В случае совпадения ответов экспертов и оцениваемых выводов результаты считаются известными.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Другой вариант: экспертам в виде вопросов задаются задачи, которые ставил перед собой исследователь. В зависимости от их ответов, как и в предыдущих случаях‚ определяется новизна исследования.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rPr>
        <w:t>Информационный метод</w:t>
      </w:r>
      <w:r w:rsidR="007E2E60">
        <w:rPr>
          <w:rFonts w:ascii="Times New Roman" w:hAnsi="Times New Roman" w:cs="Times New Roman"/>
          <w:b/>
          <w:sz w:val="24"/>
          <w:szCs w:val="24"/>
          <w:lang w:val="kk-KZ"/>
        </w:rPr>
        <w:t xml:space="preserve"> -  </w:t>
      </w:r>
      <w:r w:rsidRPr="00DB48E7">
        <w:rPr>
          <w:rFonts w:ascii="Times New Roman" w:hAnsi="Times New Roman" w:cs="Times New Roman"/>
          <w:sz w:val="24"/>
          <w:szCs w:val="24"/>
        </w:rPr>
        <w:t xml:space="preserve">включает поиск документа (диссертация, научный отчет, статья и т.д.), в котором с наибольшей вероятностью могут быть получены аналогичные с искомой работой выводы. Фиксируются лишь название документа и основные задачи, поставленные в работе. Методика определения новизны сводится к поиску релевантного документа, содержание которою в наибольшей степени соответствует анализируемому источнику. Это достигается с помощью рубрикатора и словаря дескрипторов.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rPr>
        <w:t>Метод эталонного определения</w:t>
      </w:r>
      <w:r w:rsidRPr="00DB48E7">
        <w:rPr>
          <w:rFonts w:ascii="Times New Roman" w:hAnsi="Times New Roman" w:cs="Times New Roman"/>
          <w:sz w:val="24"/>
          <w:szCs w:val="24"/>
        </w:rPr>
        <w:t xml:space="preserve"> -</w:t>
      </w:r>
      <w:r w:rsidR="007E2E60">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включает: составление эталона; анализ и классификацию полученных результатов; сравнение базового варианта и результатов анализируемой работы. За эталон (базовый вариант) принимают известные к данному моменту времени теоретические и практические знания -в области народного образования и педагогики, отобранные и описанные по определенной схеме. Составление базового варианта предполагает анализ литературы по искомой проблеме, классификацию знаний по видам и описание их с помощью соответствующих характеристик. Таким образом, мы получим перечень основных результатов (концепций, методов, идей, рекомендаций и т.д.) по искомой проблеме, которые будут выполнять роль эталона. Данный эталон относителен и действует определенное время. На этапе анализа и классификации эксперты анализируют результаты оцениваемой работы и классифицируют ее по видам знаний, содержанию и уровню новизны. На заключительном этапе проводится сравнение базового варианта (эталона) и результатов анализируемой работы. В зависимости от степени совпадения или несовпадения базового варианта и полученных результатов итоги анализируемой работы оцениваются как известные или новые. Метод эталонного сравнения особенно эффективен, если использовать современную технологию сбора информации, создавать проблемно-ориентированные базы данных по различным вопросам народного образования и педагогической науки. Наличие такой базы открывает принципиально новые возможности для объективной оценки результатов исследований, позволяет сравнивать по новизне известные (ранее выполненные) и новые научно-исследовательские работы. </w:t>
      </w:r>
    </w:p>
    <w:p w:rsidR="00D43F3B" w:rsidRPr="00DB48E7" w:rsidRDefault="00D43F3B" w:rsidP="00D43F3B">
      <w:pPr>
        <w:spacing w:after="0" w:line="240" w:lineRule="auto"/>
        <w:jc w:val="both"/>
        <w:rPr>
          <w:rFonts w:ascii="Times New Roman" w:hAnsi="Times New Roman" w:cs="Times New Roman"/>
          <w:sz w:val="24"/>
          <w:szCs w:val="24"/>
        </w:rPr>
      </w:pPr>
      <w:r w:rsidRPr="00B639EB">
        <w:rPr>
          <w:rFonts w:ascii="Times New Roman" w:hAnsi="Times New Roman" w:cs="Times New Roman"/>
          <w:b/>
          <w:sz w:val="24"/>
          <w:szCs w:val="24"/>
          <w:lang w:val="kk-KZ"/>
        </w:rPr>
        <w:t xml:space="preserve">    </w:t>
      </w:r>
      <w:r w:rsidRPr="00B639EB">
        <w:rPr>
          <w:rFonts w:ascii="Times New Roman" w:hAnsi="Times New Roman" w:cs="Times New Roman"/>
          <w:b/>
          <w:sz w:val="24"/>
          <w:szCs w:val="24"/>
        </w:rPr>
        <w:t>МЕТОДЫ ОПРЕДЕЛЕНИЯ ПРАКТИЧЕСКОЙ ЗНАЧИМОСТИ</w:t>
      </w:r>
      <w:r w:rsidRPr="00DB48E7">
        <w:rPr>
          <w:rFonts w:ascii="Times New Roman" w:hAnsi="Times New Roman" w:cs="Times New Roman"/>
          <w:sz w:val="24"/>
          <w:szCs w:val="24"/>
        </w:rPr>
        <w:t xml:space="preserve"> -</w:t>
      </w:r>
      <w:r w:rsidR="00BC1AD0">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процедуры‚ с </w:t>
      </w:r>
      <w:r w:rsidRPr="00DB48E7">
        <w:rPr>
          <w:rFonts w:ascii="Times New Roman" w:hAnsi="Times New Roman" w:cs="Times New Roman"/>
          <w:sz w:val="24"/>
          <w:szCs w:val="24"/>
          <w:lang w:val="kk-KZ"/>
        </w:rPr>
        <w:t>помошью</w:t>
      </w:r>
      <w:r w:rsidRPr="00DB48E7">
        <w:rPr>
          <w:rFonts w:ascii="Times New Roman" w:hAnsi="Times New Roman" w:cs="Times New Roman"/>
          <w:sz w:val="24"/>
          <w:szCs w:val="24"/>
        </w:rPr>
        <w:t xml:space="preserve"> которых оценивается практическая значимость научно-педагогических исследований. Практическая значимость определяется экспертным путем. В число экспертов обязательно должны входить практические работники, в адрес которых направлены рекомендации. Экспертиза работ проводится в два этапа. На первом этапе авторы исследований отвечают на вопросы анкеты, характеризующие практическую значимость результатов исследований: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Какие практические выводы, предложения и рекомендации получены в работе? Чем отличаются предложения автора от уже имеющихся на этот счет рекомендаций? Какие категории практических работников заинтересованы в использовании и внедрении полученных результатов в своей практической деятельности? Какова область применения полученных результатов? Каков возможный масштаб внедрения результатов исследования? Какова степень готовности результатов исследования к внедрению? Каковы возможные социальные и экономические последствия (социальная и экономическая эффективность) от внедрения полученных результатов в практику?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lastRenderedPageBreak/>
        <w:t xml:space="preserve">    </w:t>
      </w:r>
      <w:r w:rsidRPr="00DB48E7">
        <w:rPr>
          <w:rFonts w:ascii="Times New Roman" w:hAnsi="Times New Roman" w:cs="Times New Roman"/>
          <w:sz w:val="24"/>
          <w:szCs w:val="24"/>
        </w:rPr>
        <w:t xml:space="preserve">На втором этапе эксперты анализируют ответы авторов на вопросы анкеты и устанавливают их достоверность по каждому пункту. Общий вывод о практической значимости результатов прикладного научно-педагогического исследования делается на основании сравнения полученной фасетной формулы с базовым вариантом.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Практическая значимость очень высокая: А4В4В4Г4Д4. `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Практическая значимость высокая: АЗВЗВЗГЗДЗ.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Практическая значимость низкая: А2В2В2Г2Д2.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Практическая значимость удовлетворительная: А1В1В1Г1Д1, где А -основные категории пользователей и их число; Б- уровни значимости; В -экономическая и социальная эффективность; Г</w:t>
      </w:r>
      <w:r w:rsidRPr="00DB48E7">
        <w:rPr>
          <w:rFonts w:ascii="Times New Roman" w:hAnsi="Times New Roman" w:cs="Times New Roman"/>
          <w:sz w:val="24"/>
          <w:szCs w:val="24"/>
          <w:lang w:val="kk-KZ"/>
        </w:rPr>
        <w:t>-</w:t>
      </w:r>
      <w:r w:rsidRPr="00DB48E7">
        <w:rPr>
          <w:rFonts w:ascii="Times New Roman" w:hAnsi="Times New Roman" w:cs="Times New Roman"/>
          <w:sz w:val="24"/>
          <w:szCs w:val="24"/>
        </w:rPr>
        <w:t xml:space="preserve"> масштаб и объем внедрения; Д -готовность к внедрению. Числа 1,2‚3,4 характеризуют ранг исследования в порядке увеличения степени того или иного качества.</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00B639EB">
        <w:rPr>
          <w:rFonts w:ascii="Times New Roman" w:hAnsi="Times New Roman" w:cs="Times New Roman"/>
          <w:sz w:val="24"/>
          <w:szCs w:val="24"/>
          <w:lang w:val="kk-KZ"/>
        </w:rPr>
        <w:tab/>
      </w:r>
      <w:r w:rsidRPr="00DB48E7">
        <w:rPr>
          <w:rFonts w:ascii="Times New Roman" w:hAnsi="Times New Roman" w:cs="Times New Roman"/>
          <w:sz w:val="24"/>
          <w:szCs w:val="24"/>
          <w:lang w:val="kk-KZ"/>
        </w:rPr>
        <w:t xml:space="preserve"> </w:t>
      </w:r>
      <w:r w:rsidRPr="00B639EB">
        <w:rPr>
          <w:rFonts w:ascii="Times New Roman" w:hAnsi="Times New Roman" w:cs="Times New Roman"/>
          <w:b/>
          <w:sz w:val="24"/>
          <w:szCs w:val="24"/>
        </w:rPr>
        <w:t>МЕТОДЫ ОПРЕДЕЛЕНИЯ ТЕОРЕТИЧЕСКОЙ ЗНАЧИМОСТИ</w:t>
      </w:r>
      <w:r w:rsidRPr="00DB48E7">
        <w:rPr>
          <w:rFonts w:ascii="Times New Roman" w:hAnsi="Times New Roman" w:cs="Times New Roman"/>
          <w:sz w:val="24"/>
          <w:szCs w:val="24"/>
        </w:rPr>
        <w:t xml:space="preserve"> -</w:t>
      </w:r>
      <w:r w:rsidR="00575A64" w:rsidRPr="00CB56D3">
        <w:rPr>
          <w:rFonts w:ascii="Times New Roman" w:hAnsi="Times New Roman" w:cs="Times New Roman"/>
          <w:sz w:val="24"/>
          <w:szCs w:val="24"/>
        </w:rPr>
        <w:t xml:space="preserve"> </w:t>
      </w:r>
      <w:r w:rsidRPr="00DB48E7">
        <w:rPr>
          <w:rFonts w:ascii="Times New Roman" w:hAnsi="Times New Roman" w:cs="Times New Roman"/>
          <w:sz w:val="24"/>
          <w:szCs w:val="24"/>
        </w:rPr>
        <w:t xml:space="preserve">процедуры, с помощью которых оценивается теоретическая значимость научно-педагогических исследований. Теоретическая значимость работы определяется экспертным путем и зависит от возможных сочетаний признаков. Эксперты анализируют конкретную работу и выбирают в каждом из фасетов альтернативу, соответствующую данной работе. Например, формула н3к4п3 означает, что по новизне работа оценена рангом н3, по концептуальности и доказательности к4, а по перспективности п3. Предварительно для данной области эксперты составляют базовый вариант, который служит для сравнения и отражает уровень теоретической значимости данного класса работ. Ниже приведены возможные формулы, характеризующие различные варианты теоретической значимости исследований: </w:t>
      </w:r>
      <w:r w:rsidRPr="00DB48E7">
        <w:rPr>
          <w:rFonts w:ascii="Times New Roman" w:hAnsi="Times New Roman" w:cs="Times New Roman"/>
          <w:b/>
          <w:sz w:val="24"/>
          <w:szCs w:val="24"/>
        </w:rPr>
        <w:t>очень высокая:</w:t>
      </w:r>
      <w:r w:rsidRPr="00DB48E7">
        <w:rPr>
          <w:rFonts w:ascii="Times New Roman" w:hAnsi="Times New Roman" w:cs="Times New Roman"/>
          <w:sz w:val="24"/>
          <w:szCs w:val="24"/>
        </w:rPr>
        <w:t xml:space="preserve"> н4к4п4; н3к4п4; </w:t>
      </w:r>
      <w:r w:rsidRPr="00DB48E7">
        <w:rPr>
          <w:rFonts w:ascii="Times New Roman" w:hAnsi="Times New Roman" w:cs="Times New Roman"/>
          <w:b/>
          <w:sz w:val="24"/>
          <w:szCs w:val="24"/>
        </w:rPr>
        <w:t>высокая:</w:t>
      </w:r>
      <w:r w:rsidRPr="00DB48E7">
        <w:rPr>
          <w:rFonts w:ascii="Times New Roman" w:hAnsi="Times New Roman" w:cs="Times New Roman"/>
          <w:sz w:val="24"/>
          <w:szCs w:val="24"/>
        </w:rPr>
        <w:t xml:space="preserve"> н3к4п3; нЗкЗпЗ; н4к3п3; </w:t>
      </w:r>
      <w:r w:rsidRPr="00DB48E7">
        <w:rPr>
          <w:rFonts w:ascii="Times New Roman" w:hAnsi="Times New Roman" w:cs="Times New Roman"/>
          <w:b/>
          <w:sz w:val="24"/>
          <w:szCs w:val="24"/>
        </w:rPr>
        <w:t>удовлетворительная:</w:t>
      </w:r>
      <w:r w:rsidRPr="00DB48E7">
        <w:rPr>
          <w:rFonts w:ascii="Times New Roman" w:hAnsi="Times New Roman" w:cs="Times New Roman"/>
          <w:sz w:val="24"/>
          <w:szCs w:val="24"/>
        </w:rPr>
        <w:t xml:space="preserve"> н2к2п2; н2к3п2; н2к2п3; </w:t>
      </w:r>
      <w:r w:rsidRPr="00DB48E7">
        <w:rPr>
          <w:rFonts w:ascii="Times New Roman" w:hAnsi="Times New Roman" w:cs="Times New Roman"/>
          <w:b/>
          <w:sz w:val="24"/>
          <w:szCs w:val="24"/>
        </w:rPr>
        <w:t>низкая:</w:t>
      </w:r>
      <w:r w:rsidRPr="00DB48E7">
        <w:rPr>
          <w:rFonts w:ascii="Times New Roman" w:hAnsi="Times New Roman" w:cs="Times New Roman"/>
          <w:sz w:val="24"/>
          <w:szCs w:val="24"/>
        </w:rPr>
        <w:t xml:space="preserve"> н1к1п1; н1к2п1; н1к1п2.</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Оценка теоретической значимости каждой конкретной работы состоит из двух этапов: на первом эксперты определяют формулу работы, на втором сравнивают данную формулу с базовым вариантом. Полученные таким образом индивидуальные оценки согласуются для получения обобщенного суждения. См. КРИТЕРИИ ОЦЕНКИ ТЕОРЕТИЧЕСКОЙ ЗНАЧИМОСТИ.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B639EB">
        <w:rPr>
          <w:rFonts w:ascii="Times New Roman" w:hAnsi="Times New Roman" w:cs="Times New Roman"/>
          <w:b/>
          <w:sz w:val="24"/>
          <w:szCs w:val="24"/>
        </w:rPr>
        <w:t>НОВИЗНА</w:t>
      </w:r>
      <w:r w:rsidR="007E2E60">
        <w:rPr>
          <w:rFonts w:ascii="Times New Roman" w:hAnsi="Times New Roman" w:cs="Times New Roman"/>
          <w:b/>
          <w:sz w:val="24"/>
          <w:szCs w:val="24"/>
          <w:lang w:val="kk-KZ"/>
        </w:rPr>
        <w:t xml:space="preserve"> </w:t>
      </w:r>
      <w:r w:rsidRPr="00DB48E7">
        <w:rPr>
          <w:rFonts w:ascii="Times New Roman" w:hAnsi="Times New Roman" w:cs="Times New Roman"/>
          <w:sz w:val="24"/>
          <w:szCs w:val="24"/>
        </w:rPr>
        <w:t xml:space="preserve">- критерий качества информации (результатов научных исследований). Отражает новые общественно значимые знания, факты, данные, полученные в результате исследования или практической деятельности. Критерий новизны отражает содержательную сторону результата. </w:t>
      </w:r>
      <w:r w:rsidRPr="00DB48E7">
        <w:rPr>
          <w:rFonts w:ascii="Times New Roman" w:hAnsi="Times New Roman" w:cs="Times New Roman"/>
          <w:sz w:val="24"/>
          <w:szCs w:val="24"/>
          <w:lang w:val="kk-KZ"/>
        </w:rPr>
        <w:t xml:space="preserve">В зависимости от результата на первый план может быть выдвинута теоретическая новизна (концепция, принцип и т.д.) или практическая (правило, рекомендация, методика, требование, средство и т.д.), или оба вида одновременно. Новые знания в сопоставлении с уже известными в науке данными могут выполнять различные функции -уточнять, конкретизировать известное, дополнять его либо коренным образом преобразовыватъ. </w:t>
      </w:r>
      <w:r w:rsidRPr="00DB48E7">
        <w:rPr>
          <w:rFonts w:ascii="Times New Roman" w:hAnsi="Times New Roman" w:cs="Times New Roman"/>
          <w:sz w:val="24"/>
          <w:szCs w:val="24"/>
        </w:rPr>
        <w:t xml:space="preserve">Эту сторону новизны характеризуют уровни новизны. См. УРОВНИ НОВИЗНЫ. </w:t>
      </w:r>
    </w:p>
    <w:p w:rsidR="00D43F3B" w:rsidRPr="00DB48E7" w:rsidRDefault="00D43F3B" w:rsidP="00D43F3B">
      <w:pPr>
        <w:spacing w:after="0" w:line="240" w:lineRule="auto"/>
        <w:jc w:val="both"/>
        <w:rPr>
          <w:rFonts w:ascii="Times New Roman" w:hAnsi="Times New Roman" w:cs="Times New Roman"/>
          <w:sz w:val="24"/>
          <w:szCs w:val="24"/>
          <w:lang w:val="kk-KZ"/>
        </w:rPr>
      </w:pPr>
      <w:r w:rsidRPr="00B639EB">
        <w:rPr>
          <w:rFonts w:ascii="Times New Roman" w:hAnsi="Times New Roman" w:cs="Times New Roman"/>
          <w:b/>
          <w:sz w:val="24"/>
          <w:szCs w:val="24"/>
          <w:lang w:val="kk-KZ"/>
        </w:rPr>
        <w:t xml:space="preserve">    </w:t>
      </w:r>
      <w:r w:rsidR="00B639EB">
        <w:rPr>
          <w:rFonts w:ascii="Times New Roman" w:hAnsi="Times New Roman" w:cs="Times New Roman"/>
          <w:b/>
          <w:sz w:val="24"/>
          <w:szCs w:val="24"/>
          <w:lang w:val="kk-KZ"/>
        </w:rPr>
        <w:tab/>
      </w:r>
      <w:r w:rsidRPr="00B639EB">
        <w:rPr>
          <w:rFonts w:ascii="Times New Roman" w:hAnsi="Times New Roman" w:cs="Times New Roman"/>
          <w:b/>
          <w:sz w:val="24"/>
          <w:szCs w:val="24"/>
        </w:rPr>
        <w:t>ОСНОВНЫЕ КОМПОНЕНТЫ, ХАРАКТЕРИЗУЮЩИЕ ТЕМУ И РЕЗУЛЬТАТ ИССЛЕДОВАНИЙ</w:t>
      </w:r>
      <w:r w:rsidR="00B639EB">
        <w:rPr>
          <w:rFonts w:ascii="Times New Roman" w:hAnsi="Times New Roman" w:cs="Times New Roman"/>
          <w:b/>
          <w:sz w:val="24"/>
          <w:szCs w:val="24"/>
          <w:lang w:val="kk-KZ"/>
        </w:rPr>
        <w:t xml:space="preserve"> </w:t>
      </w:r>
      <w:r w:rsidRPr="00DB48E7">
        <w:rPr>
          <w:rFonts w:ascii="Times New Roman" w:hAnsi="Times New Roman" w:cs="Times New Roman"/>
          <w:sz w:val="24"/>
          <w:szCs w:val="24"/>
        </w:rPr>
        <w:t>-</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взаимосвязанные характеристики, с помощью которых можно  описать  тему и результаты исследования. С нашей точки зрения любую тему и результат можно представить в виде трех взаимосвязанных компонентов: объектного, преобразующего и  конкретизирующего</w:t>
      </w:r>
      <w:r w:rsidRPr="00DB48E7">
        <w:rPr>
          <w:rFonts w:ascii="Times New Roman" w:hAnsi="Times New Roman" w:cs="Times New Roman"/>
          <w:sz w:val="24"/>
          <w:szCs w:val="24"/>
          <w:lang w:val="kk-KZ"/>
        </w:rPr>
        <w:t xml:space="preserve">.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rPr>
        <w:t>Объектный компонент</w:t>
      </w:r>
      <w:r w:rsidRPr="00DB48E7">
        <w:rPr>
          <w:rFonts w:ascii="Times New Roman" w:hAnsi="Times New Roman" w:cs="Times New Roman"/>
          <w:sz w:val="24"/>
          <w:szCs w:val="24"/>
        </w:rPr>
        <w:t xml:space="preserve"> характеризует продукт исследования предметно-категориально, т.е. показывает, что получено в итоге работы: концепция, метод, классификация, принцип, рекомендация, алгоритм и т.п. В зависимости от области и направления науки объектный компонент может быть представлен на общенаучном, общепедагогическом или конкретно-научном уровне различными наборами типами знаний (тип, или вид, знания здесь</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 одно из понятий предметной категории, образующих </w:t>
      </w:r>
      <w:r w:rsidRPr="00DB48E7">
        <w:rPr>
          <w:rFonts w:ascii="Times New Roman" w:hAnsi="Times New Roman" w:cs="Times New Roman"/>
          <w:sz w:val="24"/>
          <w:szCs w:val="24"/>
        </w:rPr>
        <w:lastRenderedPageBreak/>
        <w:t>группы значимых для педагогики понятий; отождествляется с «видом</w:t>
      </w:r>
      <w:r w:rsidRPr="00DB48E7">
        <w:rPr>
          <w:rFonts w:ascii="Times New Roman" w:hAnsi="Times New Roman" w:cs="Times New Roman"/>
          <w:sz w:val="24"/>
          <w:szCs w:val="24"/>
          <w:lang w:val="kk-KZ"/>
        </w:rPr>
        <w:t>»</w:t>
      </w:r>
      <w:r w:rsidRPr="00DB48E7">
        <w:rPr>
          <w:rFonts w:ascii="Times New Roman" w:hAnsi="Times New Roman" w:cs="Times New Roman"/>
          <w:sz w:val="24"/>
          <w:szCs w:val="24"/>
        </w:rPr>
        <w:t xml:space="preserve"> результата исследования).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На </w:t>
      </w:r>
      <w:r w:rsidRPr="00DB48E7">
        <w:rPr>
          <w:rFonts w:ascii="Times New Roman" w:hAnsi="Times New Roman" w:cs="Times New Roman"/>
          <w:b/>
          <w:sz w:val="24"/>
          <w:szCs w:val="24"/>
        </w:rPr>
        <w:t>общенаучном уровне</w:t>
      </w:r>
      <w:r w:rsidRPr="00DB48E7">
        <w:rPr>
          <w:rFonts w:ascii="Times New Roman" w:hAnsi="Times New Roman" w:cs="Times New Roman"/>
          <w:sz w:val="24"/>
          <w:szCs w:val="24"/>
        </w:rPr>
        <w:t xml:space="preserve"> результат описывается в наиболее обобщенной форме безотносительно указания области, к которой он относится. Это </w:t>
      </w:r>
      <w:r w:rsidRPr="00DB48E7">
        <w:rPr>
          <w:rFonts w:ascii="Times New Roman" w:hAnsi="Times New Roman" w:cs="Times New Roman"/>
          <w:sz w:val="24"/>
          <w:szCs w:val="24"/>
          <w:lang w:val="kk-KZ"/>
        </w:rPr>
        <w:t xml:space="preserve">общенаучные знания: концепция, типология, алгоритм, классификация, концепция, метод, гипотеза и т.п.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На общепедагогическом уровне результат соотносится с конкретной областью педагогики, относительно которой ведется исследование. Концепция, типология, методика и т.д. могут быть в дидактик</w:t>
      </w:r>
      <w:r w:rsidRPr="00DB48E7">
        <w:rPr>
          <w:rFonts w:ascii="Times New Roman" w:hAnsi="Times New Roman" w:cs="Times New Roman"/>
          <w:sz w:val="24"/>
          <w:szCs w:val="24"/>
          <w:lang w:val="kk-KZ"/>
        </w:rPr>
        <w:t>е</w:t>
      </w:r>
      <w:r w:rsidRPr="00DB48E7">
        <w:rPr>
          <w:rFonts w:ascii="Times New Roman" w:hAnsi="Times New Roman" w:cs="Times New Roman"/>
          <w:sz w:val="24"/>
          <w:szCs w:val="24"/>
        </w:rPr>
        <w:t xml:space="preserve">, школоведении, теории воспитания и других областях.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rPr>
        <w:t>Ко</w:t>
      </w:r>
      <w:r w:rsidRPr="00DB48E7">
        <w:rPr>
          <w:rFonts w:ascii="Times New Roman" w:hAnsi="Times New Roman" w:cs="Times New Roman"/>
          <w:b/>
          <w:sz w:val="24"/>
          <w:szCs w:val="24"/>
          <w:lang w:val="kk-KZ"/>
        </w:rPr>
        <w:t>н</w:t>
      </w:r>
      <w:r w:rsidRPr="00DB48E7">
        <w:rPr>
          <w:rFonts w:ascii="Times New Roman" w:hAnsi="Times New Roman" w:cs="Times New Roman"/>
          <w:b/>
          <w:sz w:val="24"/>
          <w:szCs w:val="24"/>
        </w:rPr>
        <w:t>кретно-педагогический уровень</w:t>
      </w:r>
      <w:r w:rsidRPr="00DB48E7">
        <w:rPr>
          <w:rFonts w:ascii="Times New Roman" w:hAnsi="Times New Roman" w:cs="Times New Roman"/>
          <w:sz w:val="24"/>
          <w:szCs w:val="24"/>
        </w:rPr>
        <w:t xml:space="preserve"> дополняет, уточняет и детализирует общепедагогический уровень применительно к отдельным методикам. Конкретизация может идти по направленности, предметному содержанию образования, форме, методу, принципу организации обучения, типу учебного заведения, возрасту учащихся и т</w:t>
      </w:r>
      <w:r w:rsidRPr="00DB48E7">
        <w:rPr>
          <w:rFonts w:ascii="Times New Roman" w:hAnsi="Times New Roman" w:cs="Times New Roman"/>
          <w:sz w:val="24"/>
          <w:szCs w:val="24"/>
          <w:lang w:val="kk-KZ"/>
        </w:rPr>
        <w:t>.</w:t>
      </w:r>
      <w:r w:rsidRPr="00DB48E7">
        <w:rPr>
          <w:rFonts w:ascii="Times New Roman" w:hAnsi="Times New Roman" w:cs="Times New Roman"/>
          <w:sz w:val="24"/>
          <w:szCs w:val="24"/>
        </w:rPr>
        <w:t xml:space="preserve">д.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lang w:val="kk-KZ"/>
        </w:rPr>
        <w:t xml:space="preserve">  Преобразующий компонент</w:t>
      </w:r>
      <w:r w:rsidRPr="00DB48E7">
        <w:rPr>
          <w:rFonts w:ascii="Times New Roman" w:hAnsi="Times New Roman" w:cs="Times New Roman"/>
          <w:sz w:val="24"/>
          <w:szCs w:val="24"/>
          <w:lang w:val="kk-KZ"/>
        </w:rPr>
        <w:t xml:space="preserve"> показывает, что собственно было совершено с объектной частью: уточнение, определение, разработка и т.д. (основных понятий педагогики, изменений или показателей процесса обучения и воспитания, условий развития познавательной деятельности, методики преподавания и т.п.), т.е. характеризует полученный итог как определенный вид движения научной мысли: собирался ли исследователь разработать новый метод обучения или воспитания, уточнить или дополнить методику преподавания, </w:t>
      </w:r>
      <w:r w:rsidRPr="00DB48E7">
        <w:rPr>
          <w:rFonts w:ascii="Times New Roman" w:hAnsi="Times New Roman" w:cs="Times New Roman"/>
          <w:sz w:val="24"/>
          <w:szCs w:val="24"/>
        </w:rPr>
        <w:t xml:space="preserve">определить условия повышения эффективности процесса, внедрить в практику ту или иную инновацию.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Преобразующий компонент выражается уже в задачах исследования. Он </w:t>
      </w:r>
      <w:r w:rsidRPr="00DB48E7">
        <w:rPr>
          <w:rFonts w:ascii="Times New Roman" w:hAnsi="Times New Roman" w:cs="Times New Roman"/>
          <w:sz w:val="24"/>
          <w:szCs w:val="24"/>
          <w:lang w:val="kk-KZ"/>
        </w:rPr>
        <w:t>включает: уточнение, определение, разработку, реализацию, конкретизацию, формирование, освоение, внедрение и т.д. (понятий, состава, структуры, содержания дидактической системы, концепций обучения и воспитания, определенных педагогических целей, познавательной самостоятельности, значимых коммуникативных умений, целостной профессиональной деятельности, готовности учащихся к труду, профессионально-ориентированных знаний и т.п.).</w:t>
      </w:r>
      <w:r w:rsidRPr="00DB48E7">
        <w:rPr>
          <w:rFonts w:ascii="Times New Roman" w:hAnsi="Times New Roman" w:cs="Times New Roman"/>
          <w:sz w:val="24"/>
          <w:szCs w:val="24"/>
        </w:rPr>
        <w:t xml:space="preserve"> В ряде случаев объектный и преобразующий компонент совпадают, т.е. объектный компонент одновременно может быть и преобразующим. Например, внедрение может выступать как самостоятельный результат и одновременно быть преобразующим компоненты для других объектов (метод, концепция, инновация). Такое совпадение синонимическое, фактически это независимые категории, рассматривать которые в каждом случае нужно самостоятельно.</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b/>
          <w:sz w:val="24"/>
          <w:szCs w:val="24"/>
          <w:lang w:val="kk-KZ"/>
        </w:rPr>
        <w:t xml:space="preserve">    </w:t>
      </w:r>
      <w:r w:rsidRPr="00DB48E7">
        <w:rPr>
          <w:rFonts w:ascii="Times New Roman" w:hAnsi="Times New Roman" w:cs="Times New Roman"/>
          <w:b/>
          <w:sz w:val="24"/>
          <w:szCs w:val="24"/>
        </w:rPr>
        <w:t>Конкретизирующий компонент</w:t>
      </w:r>
      <w:r w:rsidRPr="00DB48E7">
        <w:rPr>
          <w:rFonts w:ascii="Times New Roman" w:hAnsi="Times New Roman" w:cs="Times New Roman"/>
          <w:sz w:val="24"/>
          <w:szCs w:val="24"/>
        </w:rPr>
        <w:t xml:space="preserve"> результата уточняет различные условия‚ факторы и обстоятельства, в которых происходят преобразования объектной части результата педагогического исследования. Это: уточнение места и времени, в границах которых ведется исследование (например, диссертация Шевченко А.Н. </w:t>
      </w:r>
      <w:r w:rsidRPr="00DB48E7">
        <w:rPr>
          <w:rFonts w:ascii="Times New Roman" w:hAnsi="Times New Roman" w:cs="Times New Roman"/>
          <w:sz w:val="24"/>
          <w:szCs w:val="24"/>
          <w:lang w:val="kk-KZ"/>
        </w:rPr>
        <w:t>«</w:t>
      </w:r>
      <w:r w:rsidRPr="00DB48E7">
        <w:rPr>
          <w:rFonts w:ascii="Times New Roman" w:hAnsi="Times New Roman" w:cs="Times New Roman"/>
          <w:sz w:val="24"/>
          <w:szCs w:val="24"/>
        </w:rPr>
        <w:t xml:space="preserve">Формирование гуманистической воспитательной системы начальной школы (средствами методики коллективной организаторской деятельности)», диссертация на соискание ученой степени кандидата педагогических наук, М., 2001. Объектный  компонент- гуманистическая воспитательная система начальной школы. Преобразующий компонент-  формирование. Конкретизирующий компонент - средствами методики коллективной организаторской  деятельности. Уточнения могут касаться не только отдельных факторов, но и различных их сочетаний: места, времени, условий, методов и средств обучения.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Каждая педагогическая дисциплина располагает своими средствами подведения итогов исследования.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В дидактике, например, ими могут быть как теоретические, так и практические рекомендации: уточнение основных понятий (обучение, учение, преподавание, метод, средство, форма и т.п.); разработка новых методов, средств и форм обучения; выявление закономерностей учебного процесса, принципов проверки и оценки знаний; разработка различных дидактических моделей; изучение специфики работ сельских и городских школ и т.д. В истории педагогики закономерности развития педагогических идей, </w:t>
      </w:r>
      <w:r w:rsidRPr="00DB48E7">
        <w:rPr>
          <w:rFonts w:ascii="Times New Roman" w:hAnsi="Times New Roman" w:cs="Times New Roman"/>
          <w:sz w:val="24"/>
          <w:szCs w:val="24"/>
        </w:rPr>
        <w:lastRenderedPageBreak/>
        <w:t xml:space="preserve">становления учебных заведений; анализ педагогической мысли за определенный период времени; изучение наследия выдающихся педагогов прошлого и т.д. </w:t>
      </w:r>
    </w:p>
    <w:p w:rsidR="00D43F3B" w:rsidRPr="00DB48E7" w:rsidRDefault="00D43F3B" w:rsidP="00D43F3B">
      <w:pPr>
        <w:spacing w:after="0" w:line="240" w:lineRule="auto"/>
        <w:jc w:val="both"/>
        <w:rPr>
          <w:rFonts w:ascii="Times New Roman" w:hAnsi="Times New Roman" w:cs="Times New Roman"/>
          <w:sz w:val="24"/>
          <w:szCs w:val="24"/>
        </w:rPr>
      </w:pPr>
      <w:r w:rsidRPr="00E7685F">
        <w:rPr>
          <w:rFonts w:ascii="Times New Roman" w:hAnsi="Times New Roman" w:cs="Times New Roman"/>
          <w:b/>
          <w:sz w:val="24"/>
          <w:szCs w:val="24"/>
          <w:lang w:val="kk-KZ"/>
        </w:rPr>
        <w:t xml:space="preserve">    </w:t>
      </w:r>
      <w:r w:rsidRPr="00E7685F">
        <w:rPr>
          <w:rFonts w:ascii="Times New Roman" w:hAnsi="Times New Roman" w:cs="Times New Roman"/>
          <w:b/>
          <w:sz w:val="24"/>
          <w:szCs w:val="24"/>
        </w:rPr>
        <w:t>ОЦЕНКА КАЧЕСТВА РЕЗУЛЬТАТОВ ИССЛЕДОВАНИЙ</w:t>
      </w:r>
      <w:r w:rsidR="00E7685F">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 систематический процесс сравнения полученных результатов конкретного исследования с уже известными и зафиксированными по данному вопросу представлениями о новизне, актуальности, теоретической и практической значимости, которые имеют место в науке. Необходимое условие оценки качества -установление фактического уровня результатов конкретной работы; сравнение и оценка планируемых и фактических результатов по общепринятым и согласованным, единым критериям. В основу оценки качества положен дифференцированный подход. Для оценки качества завершенных исследований мы выделяем три вида критериев: общенаучные, типовые и конкретно-научные. См. КРИТЕРИИ ОЦЕНКИ КАЧЕСТВА РЕЗУЛЬТАТОВ НАУЧНО-ПЕДАГОГИЧЕСКИХ ИССЛЕДОВАНИЙ; РЕЗУЛЬТАТ ИССЛЕДОВАНИЯ.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1340EC">
        <w:rPr>
          <w:rFonts w:ascii="Times New Roman" w:hAnsi="Times New Roman" w:cs="Times New Roman"/>
          <w:b/>
          <w:sz w:val="24"/>
          <w:szCs w:val="24"/>
        </w:rPr>
        <w:t>ПРАКТИЧЕСКАЯ ЗНАЧИМОСТЬ ИССЛЕДОВАНИЯ</w:t>
      </w:r>
      <w:r w:rsidRPr="00DB48E7">
        <w:rPr>
          <w:rFonts w:ascii="Times New Roman" w:hAnsi="Times New Roman" w:cs="Times New Roman"/>
          <w:sz w:val="24"/>
          <w:szCs w:val="24"/>
        </w:rPr>
        <w:t xml:space="preserve"> -</w:t>
      </w:r>
      <w:r w:rsidR="007E2E60">
        <w:rPr>
          <w:rFonts w:ascii="Times New Roman" w:hAnsi="Times New Roman" w:cs="Times New Roman"/>
          <w:sz w:val="24"/>
          <w:szCs w:val="24"/>
          <w:lang w:val="kk-KZ"/>
        </w:rPr>
        <w:t xml:space="preserve"> </w:t>
      </w:r>
      <w:r w:rsidRPr="00DB48E7">
        <w:rPr>
          <w:rFonts w:ascii="Times New Roman" w:hAnsi="Times New Roman" w:cs="Times New Roman"/>
          <w:sz w:val="24"/>
          <w:szCs w:val="24"/>
        </w:rPr>
        <w:t>влияние, которое оказывают (или могут оказать) результаты исследования на учебно-воспитательный процесс, методику преподавания и обучения, организацию воспитательной работы и т</w:t>
      </w:r>
      <w:r w:rsidRPr="00DB48E7">
        <w:rPr>
          <w:rFonts w:ascii="Times New Roman" w:hAnsi="Times New Roman" w:cs="Times New Roman"/>
          <w:sz w:val="24"/>
          <w:szCs w:val="24"/>
          <w:lang w:val="kk-KZ"/>
        </w:rPr>
        <w:t>.</w:t>
      </w:r>
      <w:r w:rsidRPr="00DB48E7">
        <w:rPr>
          <w:rFonts w:ascii="Times New Roman" w:hAnsi="Times New Roman" w:cs="Times New Roman"/>
          <w:sz w:val="24"/>
          <w:szCs w:val="24"/>
        </w:rPr>
        <w:t>д. Признаки и показатели практической значимости зависят от области исследования. В работах по дидактик</w:t>
      </w:r>
      <w:r w:rsidRPr="00DB48E7">
        <w:rPr>
          <w:rFonts w:ascii="Times New Roman" w:hAnsi="Times New Roman" w:cs="Times New Roman"/>
          <w:sz w:val="24"/>
          <w:szCs w:val="24"/>
          <w:lang w:val="kk-KZ"/>
        </w:rPr>
        <w:t>е</w:t>
      </w:r>
      <w:r w:rsidRPr="00DB48E7">
        <w:rPr>
          <w:rFonts w:ascii="Times New Roman" w:hAnsi="Times New Roman" w:cs="Times New Roman"/>
          <w:sz w:val="24"/>
          <w:szCs w:val="24"/>
        </w:rPr>
        <w:t xml:space="preserve"> обычно указывают, с какой целью могут быть использованы полученные результаты: для разработки программ и учебников, методических рекомендаций; организации самостоятельной работы на уроках; систематизации знаний; планирования и осуществления межпредметных связей; определения общеучебных умений и т.д. В исследованиях по истории и зарубежной педагогике имеется в виду возможность использования полученных выводов при создании обобщающих трудов; в спецкурсах пединститутов; в системе повышения квалификации учителей; в лекциях для студентов по курсам сравнительной и зарубежной педагогики и т.д. Один из показателей практической значимости </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масштаб возможного внедрения</w:t>
      </w:r>
      <w:r w:rsidRPr="00DB48E7">
        <w:rPr>
          <w:rFonts w:ascii="Times New Roman" w:hAnsi="Times New Roman" w:cs="Times New Roman"/>
          <w:sz w:val="24"/>
          <w:szCs w:val="24"/>
          <w:lang w:val="kk-KZ"/>
        </w:rPr>
        <w:t>-</w:t>
      </w:r>
      <w:r w:rsidRPr="00DB48E7">
        <w:rPr>
          <w:rFonts w:ascii="Times New Roman" w:hAnsi="Times New Roman" w:cs="Times New Roman"/>
          <w:sz w:val="24"/>
          <w:szCs w:val="24"/>
        </w:rPr>
        <w:t xml:space="preserve"> в одной или нескольких школах, в области, республике или во всех школах страны. Одни темы ориентированы на удовлетворение потребностей ограниченного круга лиц, другие</w:t>
      </w:r>
      <w:r w:rsidR="00BC1AD0">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w:t>
      </w:r>
      <w:r w:rsidRPr="00DB48E7">
        <w:rPr>
          <w:rFonts w:ascii="Times New Roman" w:hAnsi="Times New Roman" w:cs="Times New Roman"/>
          <w:sz w:val="24"/>
          <w:szCs w:val="24"/>
        </w:rPr>
        <w:t xml:space="preserve"> на сотни тысяч. Практическая значимость исследования также зависит от степени готовности полученных результатов к внедрению. СМ. УРОВНИ ПРАКТИЧЕСКОЙ ЗНАЧИМОСТИ.</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001340EC">
        <w:rPr>
          <w:rFonts w:ascii="Times New Roman" w:hAnsi="Times New Roman" w:cs="Times New Roman"/>
          <w:sz w:val="24"/>
          <w:szCs w:val="24"/>
          <w:lang w:val="kk-KZ"/>
        </w:rPr>
        <w:tab/>
      </w:r>
      <w:r w:rsidRPr="001340EC">
        <w:rPr>
          <w:rFonts w:ascii="Times New Roman" w:hAnsi="Times New Roman" w:cs="Times New Roman"/>
          <w:b/>
          <w:sz w:val="24"/>
          <w:szCs w:val="24"/>
          <w:lang w:val="kk-KZ"/>
        </w:rPr>
        <w:t xml:space="preserve"> </w:t>
      </w:r>
      <w:r w:rsidRPr="001340EC">
        <w:rPr>
          <w:rFonts w:ascii="Times New Roman" w:hAnsi="Times New Roman" w:cs="Times New Roman"/>
          <w:b/>
          <w:sz w:val="24"/>
          <w:szCs w:val="24"/>
        </w:rPr>
        <w:t>РЕЗУЛЬТАТ ИССЛЕДОВАНИЯ</w:t>
      </w:r>
      <w:r w:rsidR="00BC1AD0">
        <w:rPr>
          <w:rFonts w:ascii="Times New Roman" w:hAnsi="Times New Roman" w:cs="Times New Roman"/>
          <w:b/>
          <w:sz w:val="24"/>
          <w:szCs w:val="24"/>
          <w:lang w:val="kk-KZ"/>
        </w:rPr>
        <w:t xml:space="preserve"> </w:t>
      </w:r>
      <w:r w:rsidRPr="00DB48E7">
        <w:rPr>
          <w:rFonts w:ascii="Times New Roman" w:hAnsi="Times New Roman" w:cs="Times New Roman"/>
          <w:sz w:val="24"/>
          <w:szCs w:val="24"/>
        </w:rPr>
        <w:t>- продукт научной и (или) научно-методической деятельности, содержащий новые знания или решения в сфере образования и зафиксированный на информационном носителе. Результат исследования характеризует вклад отдельного ученого или коллектива в теорию и практику образования, позволяет сравнить эффективность традиционных и инновационных методов обучения, осознать ценность воспитательных систем и степень достижения поставленных целей. Результат должен быть представлен таким образом, чтобы он мог быть использован в научной и практической педагогической деятельности, раскрыт с содержательной и внутренне связанной с ней ценностной стороны. Только при этом условии новые знания могут быть включены в общенаучный фонд, доступны другим членам научного сообщества. Содержательную сторону результата, то, что получено в исследовании, характеризует критерий новизны, ценностную сторону</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 критерии теоретической и практической значимости. Важно различать потенциальную и реальную ценность результата. Теоретическая и практическая значимость отражает его реальную ценность, актуальность</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 потенциальную, которая может быть определена после завершения работы.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Результаты педагогических исследований (новые знания или решения) самые различные. Это разработка новых концепций обучения, воспитания, содержания образования; определение закономерностей учебно-воспитательного процесса, выявление факторов, влияющих на эффективность усвоения знаний, применение методов и средств обучения; постановка новых педагогических проблем и т.д.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Результат исследования, фиксируемый в индивидуальном сознании как догадка, должен обрести статус научного факта, чтобы быть представленным во внесубьектных формах в </w:t>
      </w:r>
      <w:r w:rsidRPr="00DB48E7">
        <w:rPr>
          <w:rFonts w:ascii="Times New Roman" w:hAnsi="Times New Roman" w:cs="Times New Roman"/>
          <w:sz w:val="24"/>
          <w:szCs w:val="24"/>
        </w:rPr>
        <w:lastRenderedPageBreak/>
        <w:t>таких видах знания, как гипотеза‚ предположение в форме научных понятий, система взглядов, концепция, идея и др. Педагогическое исследование в качестве своего результат</w:t>
      </w:r>
      <w:r w:rsidRPr="00DB48E7">
        <w:rPr>
          <w:rFonts w:ascii="Times New Roman" w:hAnsi="Times New Roman" w:cs="Times New Roman"/>
          <w:sz w:val="24"/>
          <w:szCs w:val="24"/>
          <w:lang w:val="kk-KZ"/>
        </w:rPr>
        <w:t>а</w:t>
      </w:r>
      <w:r w:rsidRPr="00DB48E7">
        <w:rPr>
          <w:rFonts w:ascii="Times New Roman" w:hAnsi="Times New Roman" w:cs="Times New Roman"/>
          <w:sz w:val="24"/>
          <w:szCs w:val="24"/>
        </w:rPr>
        <w:t xml:space="preserve"> содержит именно знание, сознательно объективируемое разработчиком для его последующего использования другими людьми в практической либо теоретической деятельности.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lang w:val="kk-KZ"/>
        </w:rPr>
        <w:t xml:space="preserve"> </w:t>
      </w:r>
      <w:r w:rsidRPr="00DB48E7">
        <w:rPr>
          <w:rFonts w:ascii="Times New Roman" w:hAnsi="Times New Roman" w:cs="Times New Roman"/>
          <w:b/>
          <w:sz w:val="24"/>
          <w:szCs w:val="24"/>
        </w:rPr>
        <w:t>Теоретические результаты</w:t>
      </w:r>
      <w:r w:rsidRPr="00DB48E7">
        <w:rPr>
          <w:rFonts w:ascii="Times New Roman" w:hAnsi="Times New Roman" w:cs="Times New Roman"/>
          <w:sz w:val="24"/>
          <w:szCs w:val="24"/>
        </w:rPr>
        <w:t xml:space="preserve"> имеют сущностный характер. Чаще всего они представляют собой знание о том, каким был, есть и будет объект, о способах его осмысления и получения знания о нем. Это - новые концепции, подходы, направления, идеи, гипотезы, закономерности, тенденции, классификации, принципы в области обучения и воспитания, развития педагогической науки и практики.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rPr>
        <w:t>Практические результаты</w:t>
      </w:r>
      <w:r w:rsidRPr="00DB48E7">
        <w:rPr>
          <w:rFonts w:ascii="Times New Roman" w:hAnsi="Times New Roman" w:cs="Times New Roman"/>
          <w:sz w:val="24"/>
          <w:szCs w:val="24"/>
        </w:rPr>
        <w:t xml:space="preserve"> имеют деятельностный характер и, как правило, представляют собой знание, связанное с объектом исследования, способами использования объекта в практической деятельности людей. Это новые методики, правила, алгоритмы, предложения, нормативные документы, программы, объяснительные записки к программам. В ряде случаев один и тот же результат может быть отнесен как к теоретическим положениям, так и к практическим рекомендациям в зависимости от его конкретного содержания.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Новый результат должен быть включен в общую систему знаний. Место полученных знаний в ряду известных определяется с помощью Рубрикатора «Народное образование. Педагогика». Рубрикатор обеспечивает однозначное определение рубрики, к которой относится тот или иной документ (результат), а также отнесение каждого документа к минимально необходимому числу рубрик, для чего установлены четкие и определенные границы между рубриками, имеющими логико-семантические связи, а также указаны полииерархические связи между рубриками с помощью ссылок и примечаний (см. Полонский В.М.</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Народное образование. Педагогика. Рубрикатор.</w:t>
      </w:r>
      <w:r w:rsidRPr="00DB48E7">
        <w:rPr>
          <w:rFonts w:ascii="Times New Roman" w:hAnsi="Times New Roman" w:cs="Times New Roman"/>
          <w:sz w:val="24"/>
          <w:szCs w:val="24"/>
          <w:lang w:val="kk-KZ"/>
        </w:rPr>
        <w:t>-</w:t>
      </w:r>
      <w:r w:rsidRPr="00DB48E7">
        <w:rPr>
          <w:rFonts w:ascii="Times New Roman" w:hAnsi="Times New Roman" w:cs="Times New Roman"/>
          <w:sz w:val="24"/>
          <w:szCs w:val="24"/>
        </w:rPr>
        <w:t xml:space="preserve"> М.: Наука, 1998).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1340EC">
        <w:rPr>
          <w:rFonts w:ascii="Times New Roman" w:hAnsi="Times New Roman" w:cs="Times New Roman"/>
          <w:b/>
          <w:sz w:val="24"/>
          <w:szCs w:val="24"/>
        </w:rPr>
        <w:t>СОЦИАЛЬНАЯ ЭФФЕКТИВНОСТЬ РЕЗУЛЬТАТОВ НАУЧНО-ПЕДАГОГИЧЕСКИХ ИССЛЕДОВАНИЙ</w:t>
      </w:r>
      <w:r w:rsidRPr="00DB48E7">
        <w:rPr>
          <w:rFonts w:ascii="Times New Roman" w:hAnsi="Times New Roman" w:cs="Times New Roman"/>
          <w:sz w:val="24"/>
          <w:szCs w:val="24"/>
        </w:rPr>
        <w:t xml:space="preserve"> </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общие позитивные изменения в результате внедрения полученных знаний в практику в уровне жизни людей, удовлетворении их потребностей, в накоплении полезной информации, в улучшении сферы быта, услугах и т.д. Для большинства научно-педагогических исследований характерен социальный эффект. Он проявляется в повышении уровня образования, культуры, профессиональной подготовки молодежи, ее всестороннем развитии, устранении негативных явлений в жизни общества, снижении второгодничества, правонарушений, рационализации умственного и физического труда, формировании полезных навыков и привычек, достижении более высокого уровня воспитанности, обученности и т</w:t>
      </w:r>
      <w:r w:rsidRPr="00DB48E7">
        <w:rPr>
          <w:rFonts w:ascii="Times New Roman" w:hAnsi="Times New Roman" w:cs="Times New Roman"/>
          <w:sz w:val="24"/>
          <w:szCs w:val="24"/>
          <w:lang w:val="kk-KZ"/>
        </w:rPr>
        <w:t>.</w:t>
      </w:r>
      <w:r w:rsidRPr="00DB48E7">
        <w:rPr>
          <w:rFonts w:ascii="Times New Roman" w:hAnsi="Times New Roman" w:cs="Times New Roman"/>
          <w:sz w:val="24"/>
          <w:szCs w:val="24"/>
        </w:rPr>
        <w:t xml:space="preserve">д. См. ЭКОНОМИЧЕСКАЯ ЭФФЕКТИВНОСТЬ РЕЗУЛЬТАТОВ НАУЧНО-ПЕДАГОГИЧЕСКИХ ИССЛЕДОВАНИЙ.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Pr="001340EC">
        <w:rPr>
          <w:rFonts w:ascii="Times New Roman" w:hAnsi="Times New Roman" w:cs="Times New Roman"/>
          <w:b/>
          <w:sz w:val="24"/>
          <w:szCs w:val="24"/>
        </w:rPr>
        <w:t>ТЕОРЕТИЧЕСКАЯ ЗНАЧИМОСТЬ ИССЛЕДОВАНИЯ</w:t>
      </w:r>
      <w:r w:rsidRPr="00DB48E7">
        <w:rPr>
          <w:rFonts w:ascii="Times New Roman" w:hAnsi="Times New Roman" w:cs="Times New Roman"/>
          <w:sz w:val="24"/>
          <w:szCs w:val="24"/>
        </w:rPr>
        <w:t xml:space="preserve"> -</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критерий научных исследований, отражающий влияние полученных результатов НИР на существующие концепции, идеи, методы в области обучения и воспитания, теории и истории педагогики. Он характеризует изменения в теоретических представлениях, происходящие в педагогическом сознании под влиянием полученных данных. Это комплексный показатель, синтезирующий новизну, перспективность. доказательность, концептуальностъ. Значимость работы может быть видна через несколько лет после ее публикации, когда наиболее отчетливо обнаружится ее вклад в развитие фундаментальных и прикладных исследований. Теоретическая значимость отражает уровень выдвигаемых концептуальных положений, их  доказательность, отвечая на вопрос, содержатся ли в них отдельные разрозненные идеи или дана развернутая концепция, основные выводы которой нашли экспериментальное подверждение? Это особенно важно для фундаментальных работ. Исследование, лишенное концепции, эклектично или описательно, в теоретическом отношении несостоятельно. В прикладных работах зтот признак не обязателен. Разработчики могут пользоваться уже имеющимися </w:t>
      </w:r>
      <w:r w:rsidRPr="00DB48E7">
        <w:rPr>
          <w:rFonts w:ascii="Times New Roman" w:hAnsi="Times New Roman" w:cs="Times New Roman"/>
          <w:sz w:val="24"/>
          <w:szCs w:val="24"/>
        </w:rPr>
        <w:lastRenderedPageBreak/>
        <w:t>схемами, развивать и дополнять уже существующие концепции (например, как это было у многих исследователей, которые развивали идеи, выдвинутые в свое время Ю.К. Ба</w:t>
      </w:r>
      <w:r w:rsidRPr="00DB48E7">
        <w:rPr>
          <w:rFonts w:ascii="Times New Roman" w:hAnsi="Times New Roman" w:cs="Times New Roman"/>
          <w:sz w:val="24"/>
          <w:szCs w:val="24"/>
          <w:lang w:val="kk-KZ"/>
        </w:rPr>
        <w:t>б</w:t>
      </w:r>
      <w:r w:rsidRPr="00DB48E7">
        <w:rPr>
          <w:rFonts w:ascii="Times New Roman" w:hAnsi="Times New Roman" w:cs="Times New Roman"/>
          <w:sz w:val="24"/>
          <w:szCs w:val="24"/>
        </w:rPr>
        <w:t xml:space="preserve">анским, М.А. Даниловым, В.Е. Гмурманом и др. учеными). См. КРИТЕРИИ ОЦЕНКИ КАЧЕСТВА ИССЛЕДОВАНИЙ.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1340EC">
        <w:rPr>
          <w:rFonts w:ascii="Times New Roman" w:hAnsi="Times New Roman" w:cs="Times New Roman"/>
          <w:b/>
          <w:sz w:val="24"/>
          <w:szCs w:val="24"/>
        </w:rPr>
        <w:t>ТИПОЛОГИЯ ПЕДАГОГИЧЕСКИХ ПРОБЛЕМ -</w:t>
      </w:r>
      <w:r w:rsidRPr="00DB48E7">
        <w:rPr>
          <w:rFonts w:ascii="Times New Roman" w:hAnsi="Times New Roman" w:cs="Times New Roman"/>
          <w:sz w:val="24"/>
          <w:szCs w:val="24"/>
        </w:rPr>
        <w:t xml:space="preserve"> деление педагогической проблематики в зависимости от специфики решаемых вопросов, требований к содержанию информации, которую  хотят получить различные группы пользователей для выполнения научной и практической педагогической деятельности в сфере образования. В зависимости от характера решаемых вопросов можно выделитъ несколько групп педагогических проблем: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rPr>
        <w:t>Информационные проблемы</w:t>
      </w:r>
      <w:r w:rsidRPr="00DB48E7">
        <w:rPr>
          <w:rFonts w:ascii="Times New Roman" w:hAnsi="Times New Roman" w:cs="Times New Roman"/>
          <w:sz w:val="24"/>
          <w:szCs w:val="24"/>
        </w:rPr>
        <w:t xml:space="preserve"> имеют своей целью ответить на вопрос, как была решена или решается та или иная проблема отечественными или зарубежными авторами во времени и пространстве (в настоящем или прошлом), в отдельной стране или группе стран. Суть информационных противоречий заключается в том, что лица, заинтересованные в их решении, не имеют достаточно полной и обьективной информации о том, где, когда и каким образом эта проблема была решена. На самом деле в науке эта информация уже известна и была ранее опубликована, но по разным причинам оказалась недоступной данному кругу пользователей.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Работы, в основе которых лежат информационные проблемы, более точно называть обзорами, а не исследованиями. Фактически они повторяют уже известные в науке положения, хотя и содержат выводы и оценочные знания, а не просто пересказывают ранее опубликованный материал. Они дают пользователям представления о достижениях отечественной и зарубежной науки, экономят силы и средства разработчиков на решении уже выполненных исследований, предупреждают параллелизм и дублирование в научных изысканиях. Информационные работы неоднородны‚ отличаются по содержанию, объему, характеру, степени детализации материала. Ценность информационных работ состоит в том, что они выполняют некоторую профилактическую функцию, указывают разработчикам то, что уже сделано в науке и практике, возможные пути исследований.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rPr>
        <w:t>Концептуальные проблемы</w:t>
      </w:r>
      <w:r w:rsidRPr="00DB48E7">
        <w:rPr>
          <w:rFonts w:ascii="Times New Roman" w:hAnsi="Times New Roman" w:cs="Times New Roman"/>
          <w:sz w:val="24"/>
          <w:szCs w:val="24"/>
        </w:rPr>
        <w:t xml:space="preserve"> встречаются значительно реже. Их главная функция-выявить и объяснить взаимосвязь между различными факторами и явлениями, наметить ведущие ориентиры, сформулировать теоретические положения, которыми следует руководствоваться при решении кардинальных вопросов. К такого рода проблемам относятся, например, «Разработка концептуальных основ проектирования образовательной программы инновационной школы», выполняемая под руководством И. С. Якиманской в Институте педагогических инноваций; «Разработка дидактических средств к курсу "Основы управления школой" для подготовки директоров школ по специальности "Менеджер образования"», выполняемая под руководсгвом В. С. Лазарева в Институте управления образованием, и др.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Для решения концептуальных проблем необходимо знать хотя бы в общих чертах исходное состояние объекта, на преобразование которого работа  направлена, четко себе представить, какой результат (какое состояние обьекта) должен быть получен в итоге реализации концепции, какие средства необходимы и достаточны.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Концептуальный тип проблем характерен для исследований в области дидактики и теории воспитания в тех случаях, когда требуется выявить взаимосвязь между различными целями, условиями и планируемыми результатами. При анализе опыта отдельных стран или изучении истории педагогики такого рода проблемы также разрабатываются, однако в процентном отношении к общему числу исследований в этих областях их существенно меньше. Проблемы, в основе которых лежат концептуальные противоречия, могут ставиться и решаться десятки и сотни лет, исчезать из поля зрения ученых и возникать вновь. Это так называемые </w:t>
      </w:r>
      <w:r w:rsidRPr="00DB48E7">
        <w:rPr>
          <w:rFonts w:ascii="Times New Roman" w:eastAsia="Noto Sans CJK JP Regular" w:hAnsi="Times New Roman" w:cs="Times New Roman"/>
          <w:sz w:val="24"/>
          <w:szCs w:val="24"/>
          <w:lang w:val="kk-KZ"/>
        </w:rPr>
        <w:t>«</w:t>
      </w:r>
      <w:r w:rsidRPr="00DB48E7">
        <w:rPr>
          <w:rFonts w:ascii="Times New Roman" w:hAnsi="Times New Roman" w:cs="Times New Roman"/>
          <w:sz w:val="24"/>
          <w:szCs w:val="24"/>
        </w:rPr>
        <w:t>вечные проблемы</w:t>
      </w:r>
      <w:r w:rsidRPr="00DB48E7">
        <w:rPr>
          <w:rFonts w:ascii="Times New Roman" w:eastAsia="Noto Sans CJK JP Regular" w:hAnsi="Times New Roman" w:cs="Times New Roman"/>
          <w:sz w:val="24"/>
          <w:szCs w:val="24"/>
          <w:lang w:val="kk-KZ"/>
        </w:rPr>
        <w:t>»</w:t>
      </w:r>
      <w:r w:rsidRPr="00DB48E7">
        <w:rPr>
          <w:rFonts w:ascii="Times New Roman" w:hAnsi="Times New Roman" w:cs="Times New Roman"/>
          <w:sz w:val="24"/>
          <w:szCs w:val="24"/>
        </w:rPr>
        <w:t>,над которыми человечество  бьется долгие годы: концепции свободного воспитания, развивающего обучения, непрерывного образования и т.д. При этом надо учитывать социально-</w:t>
      </w:r>
      <w:r w:rsidRPr="00DB48E7">
        <w:rPr>
          <w:rFonts w:ascii="Times New Roman" w:hAnsi="Times New Roman" w:cs="Times New Roman"/>
          <w:sz w:val="24"/>
          <w:szCs w:val="24"/>
        </w:rPr>
        <w:lastRenderedPageBreak/>
        <w:t xml:space="preserve">экономическую ситуацию в стране, господствующие философские и религиозные представления.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К концептуальным работам относится, например, методическое пособие В.В. Краевского «Повышение квалификации педагога -что это значит сегодня», Бийск, 1996. В этой работе сформулирована концепция курса педагогики, отражающая в явном виде основные положения концепции повышения квалификации педагогов, главным образом педагогов-исследователей, занятых подготовкой учителей и научной работой в области педагогики. Убедительно изложена ведущая идея курса, выполняющая систематизирующую роль по отношению к его содержанию. Выделены и описаны формальные признаки концептуальности курса педагогики: системность и четкость изложения; иерархичность построения. Раскрыты содержательные принципы концептуальности: соответствие современным требованиям к высшей школе, отраженным в научных публикациях и законодательных документах; полнота предполагаемого содержания профессиональной подготовки студентов педвузов; направленность обучения в педвузе на развитие педагогического мышления студентов; формирование методологической культуры, позволяющей студентам перейти от содержательно-отражательного способа получения научных знаний к деятельностно-конструктивному.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rPr>
        <w:t>Организационно</w:t>
      </w:r>
      <w:r w:rsidR="001340EC">
        <w:rPr>
          <w:rFonts w:ascii="Times New Roman" w:hAnsi="Times New Roman" w:cs="Times New Roman"/>
          <w:b/>
          <w:sz w:val="24"/>
          <w:szCs w:val="24"/>
          <w:lang w:val="kk-KZ"/>
        </w:rPr>
        <w:t>-</w:t>
      </w:r>
      <w:r w:rsidRPr="00DB48E7">
        <w:rPr>
          <w:rFonts w:ascii="Times New Roman" w:hAnsi="Times New Roman" w:cs="Times New Roman"/>
          <w:b/>
          <w:sz w:val="24"/>
          <w:szCs w:val="24"/>
        </w:rPr>
        <w:t>методическая  проблематика</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 наиболее распространенный тип проблем, когда исследователи пытаются ответить на вопрос, каким способом получить тот или иной результат с помощью имеющихся сегодня дидактических и методических средств и методов. В эти случае теоретикам и практикам нужно найти средства, помогающие ликвидировать разрыв между целью и результатами обучения, воспитания с помощью известных комбинаций или новых средств.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rPr>
        <w:t>Противоречия, связанные с организационно-методическими проблемами, часто встречаются в образовательной ситуации, когда цель и технология в общем</w:t>
      </w:r>
      <w:r w:rsidR="00BC1AD0">
        <w:rPr>
          <w:rFonts w:ascii="Times New Roman" w:hAnsi="Times New Roman" w:cs="Times New Roman"/>
          <w:sz w:val="24"/>
          <w:szCs w:val="24"/>
          <w:lang w:val="kk-KZ"/>
        </w:rPr>
        <w:t>,</w:t>
      </w:r>
      <w:r w:rsidRPr="00DB48E7">
        <w:rPr>
          <w:rFonts w:ascii="Times New Roman" w:hAnsi="Times New Roman" w:cs="Times New Roman"/>
          <w:sz w:val="24"/>
          <w:szCs w:val="24"/>
        </w:rPr>
        <w:t xml:space="preserve"> ясны, но методы и средства их реализации требуют дополнительных исследований. Этот тип проблем доминирует в частных методиках, реже представлен в дидактике и теории воспитания и практически не встречается в работах по истории педагогики.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В качестве примера организационно-методической рабо</w:t>
      </w:r>
      <w:r w:rsidR="001340EC">
        <w:rPr>
          <w:rFonts w:ascii="Times New Roman" w:hAnsi="Times New Roman" w:cs="Times New Roman"/>
          <w:sz w:val="24"/>
          <w:szCs w:val="24"/>
        </w:rPr>
        <w:t>ты можно назвать диссертацию В.</w:t>
      </w:r>
      <w:r w:rsidRPr="00DB48E7">
        <w:rPr>
          <w:rFonts w:ascii="Times New Roman" w:hAnsi="Times New Roman" w:cs="Times New Roman"/>
          <w:sz w:val="24"/>
          <w:szCs w:val="24"/>
        </w:rPr>
        <w:t xml:space="preserve">А. Сазонова «Условия эффективного применения полифункционального комплекта технических средств в учебных кабинетах профессиональных образовательных учреждений», в которой определен оптимальный минимум технических условий, необходимых для создания полифункционального комплекта таких средств, выявлены дидактические условия использования полифункционального комплекта с учетом особенностей синхронного функционирования и специфики их дидактических особенностей (носителей учебной информации).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rPr>
        <w:t>Квалиметрическая проблематика</w:t>
      </w:r>
      <w:r w:rsidRPr="00DB48E7">
        <w:rPr>
          <w:rFonts w:ascii="Times New Roman" w:hAnsi="Times New Roman" w:cs="Times New Roman"/>
          <w:sz w:val="24"/>
          <w:szCs w:val="24"/>
        </w:rPr>
        <w:t xml:space="preserve"> связана с измерением эффективности и качества образования, оценкой методических и дидактических систем, исследованием различного рода личностных характеристик, вопросами оценки и проверки знаний и т.д. Такого рода проблемы разрабатывают специалисты в области Теории обучения и воспитания, в частных методиках. Главная их цель -</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найти качественные или количественные способы измерения различных сторон учебно-воспитательного процесса. Результатами подобного рода исследований являются ответы на вопросы, в какой степени данная методика эффективна, насколько и по каким основаниям она превосходит другие, каким образом измерить то или иное качество, уровень знаний, достижения учащихся, уровень их воспитанности, эффективность педагогических систем и организаций. Есть примеры удачных ответов на поставленные вопросы. Например, в кандидатской диссертации Д. С. Горбатова «Критериально-ориентированное тестирование как средство диагностики учебных достижений школьников» (Воронеж, 1996) разработан и применен новый тип тестов для проверки и оценки знаний учащихся по русскому языку. Проводилось сравнение результатов проверки усвоения материала с помощью новых процедур тестирования и традиционных инструментов дидактического контроля, выявлялись </w:t>
      </w:r>
      <w:r w:rsidRPr="00DB48E7">
        <w:rPr>
          <w:rFonts w:ascii="Times New Roman" w:hAnsi="Times New Roman" w:cs="Times New Roman"/>
          <w:sz w:val="24"/>
          <w:szCs w:val="24"/>
        </w:rPr>
        <w:lastRenderedPageBreak/>
        <w:t>индивидуальные показатели успеваемости. Организационно-методическая и квалиметрическая проблематика постоянно возникает по мере появления новых средств обучения, тесно связана с уровнем развития общества, его научно-техническим оснащением.</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rPr>
        <w:t>Методологическая проблематика</w:t>
      </w:r>
      <w:r w:rsidRPr="00DB48E7">
        <w:rPr>
          <w:rFonts w:ascii="Times New Roman" w:hAnsi="Times New Roman" w:cs="Times New Roman"/>
          <w:sz w:val="24"/>
          <w:szCs w:val="24"/>
        </w:rPr>
        <w:t xml:space="preserve"> связана с проведением научных исследований в образовании, разработкой критериев оценки качества выполненных работ, определением объект и проблемы исследования, актуальности, новизны, теоретической и практической значимости выполненных работ, логикой и методикой проведения исследования. </w:t>
      </w:r>
    </w:p>
    <w:p w:rsidR="00D43F3B" w:rsidRPr="00DB48E7" w:rsidRDefault="00D43F3B" w:rsidP="00D43F3B">
      <w:pPr>
        <w:spacing w:after="0" w:line="240" w:lineRule="auto"/>
        <w:jc w:val="both"/>
        <w:rPr>
          <w:rFonts w:ascii="Times New Roman" w:hAnsi="Times New Roman" w:cs="Times New Roman"/>
          <w:sz w:val="24"/>
          <w:szCs w:val="24"/>
        </w:rPr>
      </w:pPr>
      <w:r w:rsidRPr="00671027">
        <w:rPr>
          <w:rFonts w:ascii="Times New Roman" w:hAnsi="Times New Roman" w:cs="Times New Roman"/>
          <w:b/>
          <w:sz w:val="24"/>
          <w:szCs w:val="24"/>
          <w:lang w:val="kk-KZ"/>
        </w:rPr>
        <w:t xml:space="preserve">    </w:t>
      </w:r>
      <w:r w:rsidRPr="00671027">
        <w:rPr>
          <w:rFonts w:ascii="Times New Roman" w:hAnsi="Times New Roman" w:cs="Times New Roman"/>
          <w:b/>
          <w:sz w:val="24"/>
          <w:szCs w:val="24"/>
        </w:rPr>
        <w:t>УРОВНИ НОВИЗНЫ</w:t>
      </w:r>
      <w:r w:rsidRPr="00DB48E7">
        <w:rPr>
          <w:rFonts w:ascii="Times New Roman" w:hAnsi="Times New Roman" w:cs="Times New Roman"/>
          <w:sz w:val="24"/>
          <w:szCs w:val="24"/>
        </w:rPr>
        <w:t xml:space="preserve">- характеристики новизны по месту полученных знаний в ряду известных, и их преемственность.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b/>
          <w:sz w:val="24"/>
          <w:szCs w:val="24"/>
          <w:lang w:val="kk-KZ"/>
        </w:rPr>
        <w:t xml:space="preserve">    </w:t>
      </w:r>
      <w:r w:rsidRPr="00DB48E7">
        <w:rPr>
          <w:rFonts w:ascii="Times New Roman" w:hAnsi="Times New Roman" w:cs="Times New Roman"/>
          <w:b/>
          <w:sz w:val="24"/>
          <w:szCs w:val="24"/>
        </w:rPr>
        <w:t>Уровень конкретизации-</w:t>
      </w:r>
      <w:r w:rsidRPr="00DB48E7">
        <w:rPr>
          <w:rFonts w:ascii="Times New Roman" w:hAnsi="Times New Roman" w:cs="Times New Roman"/>
          <w:sz w:val="24"/>
          <w:szCs w:val="24"/>
        </w:rPr>
        <w:t xml:space="preserve"> полученный результат уточняет известное, конкретизирует отдельные теоретические или практические положения, касающиеся обучения и воспитания, методики преподавания, истории педагогики, школоведения и т.д.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rPr>
        <w:t>Уровень дополнения</w:t>
      </w:r>
      <w:r w:rsidRPr="00DB48E7">
        <w:rPr>
          <w:rFonts w:ascii="Times New Roman" w:hAnsi="Times New Roman" w:cs="Times New Roman"/>
          <w:sz w:val="24"/>
          <w:szCs w:val="24"/>
        </w:rPr>
        <w:t xml:space="preserve"> -</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полученный результат расширяет известные теоретические и практические положения в обучении и воспитании. Полученное знание открывает новые грани проблемы, которые ранее не были известны. В целом новшество не меняет картину, а дополняет ее.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Например, принцип научности в дидактике был сформулирован М. Н. Скаткиным в 50-х гг. ХХ в. Он включал следующие условия: научная достоверность сообщаемых учащимся сведений, вскрыто сущности описываемых явлений, показ явлений в их взаимосвязи и скачкообразного характера развития, ознакомление учащихся с важнейшими материалистическими теориями, формирование у учащихся верных представлений о познаваемости мира, об абсолютной и относительной истине, ознакомление с методами научного познания.</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В 80-х гг. Л. Я. Зорина на основе проведенного исследования дополнила этот принцип еще тремя новыми положениями, которые ранее не были известны: соответствие содержания образования уровню современной науки; создание у учащихся верных представлений об общих методах научного познания (частные методы входят в предметное содержание и являются частью методологических принципов); раскрыто важнейших закономерностей процессов познания (знание о теории, ее элементах, структуре и функциях). Эти требования дополняют известные положения, касающиеся принципа научности, расширяют наши представления по данному вопросу. </w:t>
      </w:r>
    </w:p>
    <w:p w:rsidR="00D43F3B" w:rsidRPr="00DB48E7" w:rsidRDefault="00D43F3B" w:rsidP="00D43F3B">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rPr>
        <w:t>Уровень преобразования</w:t>
      </w:r>
      <w:r w:rsidRPr="00DB48E7">
        <w:rPr>
          <w:rFonts w:ascii="Times New Roman" w:hAnsi="Times New Roman" w:cs="Times New Roman"/>
          <w:sz w:val="24"/>
          <w:szCs w:val="24"/>
        </w:rPr>
        <w:t xml:space="preserve"> характеризуется принципиально новыми идеями, подходами в области обучения и воспитания, которых ранее не было в теории. Происходит принципиальная смена точек зрения, выдвигается оригинальный подход, коренным образом отличающийся от известных представлений в данной области. В свое время это были новаторские системы воспитания А.С.</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Макаренко, В.А. Сухомлинского, опыт проблемного обучения в школах Татарии, ростовский опыт оптимизации учебного процесса и преодоления неуспеваемости школьников. </w:t>
      </w:r>
      <w:r w:rsidRPr="00DB48E7">
        <w:rPr>
          <w:rFonts w:ascii="Times New Roman" w:hAnsi="Times New Roman" w:cs="Times New Roman"/>
          <w:sz w:val="24"/>
          <w:szCs w:val="24"/>
          <w:lang w:val="kk-KZ"/>
        </w:rPr>
        <w:t xml:space="preserve">В дидактике к этому уровню можно отнести исследования, которые обосновывают целостный подход к обучению (М. А. Данилов, В. С. Ильин), исследования эффективности процесса обучения и его методов (Ю. К. Бабанский, Б. П. Есипов, И. Т. Огородников), работы по совершенствованию содержания и процесса обучения в школе (М. Н. Скаткин, В. В. Краевский, И. Я. Лернер). </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 xml:space="preserve">На уровне преобразования различается дискуссионно-гипотетическая и общепризнанная новизна. В первом случае полученные результаты еще не вполне доказательны, встречают противодействие у части ученых. Должен пройти определенный срок, прежде чем новые идеи конкретизируются, станут общепризнанными. Возникает сомнение в справедливости данных научных идей. На этапе общепризнанной новизны такое сомнение исчезает. Некоторые выдвинутые в последние годы идеи все еще остаются дискуссионно- гипотетическими. Уровень преобразования может быть соотнесен с абсолютной новизной, когда нет аналогов данному новшеству. Если же оно внедрено, то становится радикальным нововведением, базовым по отношению ко многим производным </w:t>
      </w:r>
      <w:r w:rsidRPr="00DB48E7">
        <w:rPr>
          <w:rFonts w:ascii="Times New Roman" w:hAnsi="Times New Roman" w:cs="Times New Roman"/>
          <w:sz w:val="24"/>
          <w:szCs w:val="24"/>
        </w:rPr>
        <w:lastRenderedPageBreak/>
        <w:t xml:space="preserve">от него. Уровни конкретизации и дополнения соотнесены с относительной новизной: частой, местной, условной. </w:t>
      </w:r>
    </w:p>
    <w:p w:rsidR="00D43F3B" w:rsidRPr="00DB48E7" w:rsidRDefault="00D43F3B" w:rsidP="00D43F3B">
      <w:pPr>
        <w:spacing w:after="0" w:line="240" w:lineRule="auto"/>
        <w:jc w:val="both"/>
        <w:rPr>
          <w:rFonts w:ascii="Times New Roman" w:hAnsi="Times New Roman" w:cs="Times New Roman"/>
          <w:sz w:val="24"/>
          <w:szCs w:val="24"/>
        </w:rPr>
      </w:pPr>
      <w:r w:rsidRPr="001340EC">
        <w:rPr>
          <w:rFonts w:ascii="Times New Roman" w:hAnsi="Times New Roman" w:cs="Times New Roman"/>
          <w:b/>
          <w:sz w:val="24"/>
          <w:szCs w:val="24"/>
          <w:lang w:val="kk-KZ"/>
        </w:rPr>
        <w:t xml:space="preserve">    </w:t>
      </w:r>
      <w:r w:rsidRPr="001340EC">
        <w:rPr>
          <w:rFonts w:ascii="Times New Roman" w:hAnsi="Times New Roman" w:cs="Times New Roman"/>
          <w:b/>
          <w:sz w:val="24"/>
          <w:szCs w:val="24"/>
        </w:rPr>
        <w:t>УРОВНИ ПОСТАНОВКИ И РЕШЕНИЯ ПРОБЛЕМ</w:t>
      </w:r>
      <w:r w:rsidRPr="00DB48E7">
        <w:rPr>
          <w:rFonts w:ascii="Times New Roman" w:hAnsi="Times New Roman" w:cs="Times New Roman"/>
          <w:sz w:val="24"/>
          <w:szCs w:val="24"/>
        </w:rPr>
        <w:t xml:space="preserve"> -</w:t>
      </w:r>
      <w:r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rPr>
        <w:t>степень теоретического осмысления, семантической проработанности и возможности экспериментальной проверки проблем</w:t>
      </w:r>
    </w:p>
    <w:p w:rsidR="00D43F3B" w:rsidRPr="00DB48E7" w:rsidRDefault="00D43F3B" w:rsidP="00D43F3B">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rPr>
        <w:t>Феноменологический уровень</w:t>
      </w:r>
      <w:r w:rsidRPr="00DB48E7">
        <w:rPr>
          <w:rFonts w:ascii="Times New Roman" w:hAnsi="Times New Roman" w:cs="Times New Roman"/>
          <w:sz w:val="24"/>
          <w:szCs w:val="24"/>
        </w:rPr>
        <w:t xml:space="preserve"> характеризуется постановкой проблемы на уровне «здравого смысла», обыденного представления, осознанных или неосознанных практических действий в сфере воспитания. Исследователь формулирует проблему «в лоб», отмечая видимые, очевидные недостатки практики обучения и воспитания. Ответы на поставленные вопросы рождаются в процессе практической деятельности на основе наблюдений, фактически без их должного теоретического осмысления. Перенос полученных результатов за пределы данной ситуации может приводить к недоразумениям. </w:t>
      </w:r>
    </w:p>
    <w:p w:rsidR="00D43F3B" w:rsidRPr="00DB48E7" w:rsidRDefault="00D43F3B" w:rsidP="00D43F3B">
      <w:pPr>
        <w:tabs>
          <w:tab w:val="left" w:pos="5781"/>
        </w:tabs>
        <w:spacing w:after="0" w:line="240" w:lineRule="auto"/>
        <w:jc w:val="both"/>
        <w:rPr>
          <w:rFonts w:ascii="Times New Roman" w:hAnsi="Times New Roman" w:cs="Times New Roman"/>
          <w:sz w:val="24"/>
          <w:szCs w:val="24"/>
        </w:rPr>
      </w:pPr>
      <w:r w:rsidRPr="00BC1AD0">
        <w:rPr>
          <w:rFonts w:ascii="Times New Roman" w:hAnsi="Times New Roman" w:cs="Times New Roman"/>
          <w:b/>
          <w:sz w:val="24"/>
          <w:szCs w:val="24"/>
        </w:rPr>
        <w:t>Экспериментальный уровень</w:t>
      </w:r>
      <w:r w:rsidRPr="00DB48E7">
        <w:rPr>
          <w:rFonts w:ascii="Times New Roman" w:hAnsi="Times New Roman" w:cs="Times New Roman"/>
          <w:sz w:val="24"/>
          <w:szCs w:val="24"/>
        </w:rPr>
        <w:t xml:space="preserve"> – постановка и решение проблемы требуют подбора задач, которые проверяются с помощью эксперимента. Одной концептуальной проработки проблемы недостаточно. В зависимости от исходной концепции методы ее проверки могут быть простыми и очень сложными, включать короткие или продолжительные по времени эксперименты. Таким образом, педагогическая проблема может быть осмыслена и решена на разных уровнях, пройти ряд этапов, созреть, дойти до такой стадии, на которой только и возможно ее научное разрешение. Ретроспективный анализ проблем, имеющихся в нашем образовании, показывает, что все они в той или иной степени существовали в прошлом и ранее ставились и решались в трудах известных исследователей-педагогов. Но можно также согласиться с теми, кто считает, что многое делалось на уровне здравого смысла и не доводились до экспериментального уровня. Обычно ответы на вопросы соответствовали характеру самих вопросов. Для их решения не было необходимых средств и возможностей.</w:t>
      </w:r>
    </w:p>
    <w:p w:rsidR="00D43F3B" w:rsidRPr="00DB48E7" w:rsidRDefault="00D43F3B" w:rsidP="00D43F3B">
      <w:pPr>
        <w:tabs>
          <w:tab w:val="left" w:pos="5781"/>
        </w:tabs>
        <w:spacing w:after="0" w:line="240" w:lineRule="auto"/>
        <w:jc w:val="both"/>
        <w:rPr>
          <w:rFonts w:ascii="Times New Roman" w:hAnsi="Times New Roman" w:cs="Times New Roman"/>
          <w:sz w:val="24"/>
          <w:szCs w:val="24"/>
        </w:rPr>
      </w:pPr>
      <w:r w:rsidRPr="001340EC">
        <w:rPr>
          <w:rFonts w:ascii="Times New Roman" w:hAnsi="Times New Roman" w:cs="Times New Roman"/>
          <w:b/>
          <w:sz w:val="24"/>
          <w:szCs w:val="24"/>
        </w:rPr>
        <w:t>УРОВНИ ПРАКТИЧЕСКОЙ ЗНАЧИМОСТИ РЕЗУЛЬТАТОВ ИССЛЕДОВАНИЙ</w:t>
      </w:r>
      <w:r w:rsidRPr="00DB48E7">
        <w:rPr>
          <w:rFonts w:ascii="Times New Roman" w:hAnsi="Times New Roman" w:cs="Times New Roman"/>
          <w:sz w:val="24"/>
          <w:szCs w:val="24"/>
        </w:rPr>
        <w:t xml:space="preserve"> – в зависимости от области применения мы различаем три уровня практической значимости: частнометодический, общеметодический и общедидактический. </w:t>
      </w:r>
    </w:p>
    <w:p w:rsidR="00D43F3B" w:rsidRPr="00DB48E7" w:rsidRDefault="00D43F3B" w:rsidP="00D43F3B">
      <w:pPr>
        <w:tabs>
          <w:tab w:val="left" w:pos="5781"/>
        </w:tabs>
        <w:spacing w:after="0" w:line="240" w:lineRule="auto"/>
        <w:jc w:val="both"/>
        <w:rPr>
          <w:rFonts w:ascii="Times New Roman" w:hAnsi="Times New Roman" w:cs="Times New Roman"/>
          <w:sz w:val="24"/>
          <w:szCs w:val="24"/>
        </w:rPr>
      </w:pPr>
      <w:r w:rsidRPr="00DB48E7">
        <w:rPr>
          <w:rFonts w:ascii="Times New Roman" w:hAnsi="Times New Roman" w:cs="Times New Roman"/>
          <w:b/>
          <w:sz w:val="24"/>
          <w:szCs w:val="24"/>
        </w:rPr>
        <w:t xml:space="preserve">Частнометодический уровень </w:t>
      </w:r>
      <w:r w:rsidRPr="00DB48E7">
        <w:rPr>
          <w:rFonts w:ascii="Times New Roman" w:hAnsi="Times New Roman" w:cs="Times New Roman"/>
          <w:sz w:val="24"/>
          <w:szCs w:val="24"/>
        </w:rPr>
        <w:t>имеют исследования, результаты которых важны для решения частных практических вопросов, связанных с методикой преподавания, обучения или воспитания.</w:t>
      </w:r>
    </w:p>
    <w:p w:rsidR="00D43F3B" w:rsidRPr="00DB48E7" w:rsidRDefault="00D43F3B" w:rsidP="00D43F3B">
      <w:pPr>
        <w:tabs>
          <w:tab w:val="left" w:pos="5781"/>
        </w:tabs>
        <w:spacing w:after="0" w:line="240" w:lineRule="auto"/>
        <w:jc w:val="both"/>
        <w:rPr>
          <w:rFonts w:ascii="Times New Roman" w:hAnsi="Times New Roman" w:cs="Times New Roman"/>
          <w:sz w:val="24"/>
          <w:szCs w:val="24"/>
        </w:rPr>
      </w:pPr>
      <w:r w:rsidRPr="00BC1AD0">
        <w:rPr>
          <w:rFonts w:ascii="Times New Roman" w:hAnsi="Times New Roman" w:cs="Times New Roman"/>
          <w:b/>
          <w:sz w:val="24"/>
          <w:szCs w:val="24"/>
        </w:rPr>
        <w:t>Общеметодический уровень</w:t>
      </w:r>
      <w:r w:rsidRPr="00DB48E7">
        <w:rPr>
          <w:rFonts w:ascii="Times New Roman" w:hAnsi="Times New Roman" w:cs="Times New Roman"/>
          <w:sz w:val="24"/>
          <w:szCs w:val="24"/>
        </w:rPr>
        <w:t xml:space="preserve"> практической значимости имеют исследования, результаты которых важны для решения общих вопросов методики преподавания, обучения и воспитания. Так, Е.Е. Минченкова обосновало методику отбора содержания и структурирования школьного курса химии, выявила критерии отбора содержания и способы построения учебного материала, определила содержание нормативной части программы этой дисциплины, уточнила время изучения отдельных тем и разделов курса, конкретизировала требования к усвоению учащимися учебного материала.</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rPr>
        <w:t xml:space="preserve">Общедидактический (отраслевой) уровень практический значимости имеют исследования, значение которых распространяется на многие предметы, на всю область дидактики или теорию воспитания. Примером могут служить докторские диссертации В.Г.Горецкого </w:t>
      </w:r>
      <w:r w:rsidRPr="00DB48E7">
        <w:rPr>
          <w:rFonts w:ascii="Times New Roman" w:hAnsi="Times New Roman" w:cs="Times New Roman"/>
          <w:sz w:val="24"/>
          <w:szCs w:val="24"/>
          <w:lang w:val="kk-KZ"/>
        </w:rPr>
        <w:t>«</w:t>
      </w:r>
      <w:r w:rsidRPr="00DB48E7">
        <w:rPr>
          <w:rFonts w:ascii="Times New Roman" w:hAnsi="Times New Roman" w:cs="Times New Roman"/>
          <w:sz w:val="24"/>
          <w:szCs w:val="24"/>
        </w:rPr>
        <w:t>Теория и практика обучения чтению учащихся начальных классов общеобразовательной школы</w:t>
      </w:r>
      <w:r w:rsidRPr="00DB48E7">
        <w:rPr>
          <w:rFonts w:ascii="Times New Roman" w:hAnsi="Times New Roman" w:cs="Times New Roman"/>
          <w:sz w:val="24"/>
          <w:szCs w:val="24"/>
          <w:lang w:val="kk-KZ"/>
        </w:rPr>
        <w:t>»</w:t>
      </w:r>
      <w:r w:rsidRPr="00DB48E7">
        <w:rPr>
          <w:rFonts w:ascii="Times New Roman" w:hAnsi="Times New Roman" w:cs="Times New Roman"/>
          <w:sz w:val="24"/>
          <w:szCs w:val="24"/>
        </w:rPr>
        <w:t xml:space="preserve"> и Ю.В. Сенько </w:t>
      </w:r>
      <w:r w:rsidRPr="00DB48E7">
        <w:rPr>
          <w:rFonts w:ascii="Times New Roman" w:hAnsi="Times New Roman" w:cs="Times New Roman"/>
          <w:sz w:val="24"/>
          <w:szCs w:val="24"/>
          <w:lang w:val="kk-KZ"/>
        </w:rPr>
        <w:t>«</w:t>
      </w:r>
      <w:r w:rsidRPr="00DB48E7">
        <w:rPr>
          <w:rFonts w:ascii="Times New Roman" w:hAnsi="Times New Roman" w:cs="Times New Roman"/>
          <w:sz w:val="24"/>
          <w:szCs w:val="24"/>
        </w:rPr>
        <w:t>Формирование научного стиля мышления в процессе обучения</w:t>
      </w:r>
      <w:r w:rsidRPr="00DB48E7">
        <w:rPr>
          <w:rFonts w:ascii="Times New Roman" w:hAnsi="Times New Roman" w:cs="Times New Roman"/>
          <w:sz w:val="24"/>
          <w:szCs w:val="24"/>
          <w:lang w:val="kk-KZ"/>
        </w:rPr>
        <w:t>».</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Уровни теоритической значимости результатов исследований – в зависимости от области распространения полученных результатов и их влияния мы различаем: проблемный, дисциплинарный, общепедагогический уровни теоритической значимости.</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BC1AD0">
        <w:rPr>
          <w:rFonts w:ascii="Times New Roman" w:hAnsi="Times New Roman" w:cs="Times New Roman"/>
          <w:b/>
          <w:sz w:val="24"/>
          <w:szCs w:val="24"/>
          <w:lang w:val="kk-KZ"/>
        </w:rPr>
        <w:t>Проблемный уровень</w:t>
      </w:r>
      <w:r w:rsidRPr="00DB48E7">
        <w:rPr>
          <w:rFonts w:ascii="Times New Roman" w:hAnsi="Times New Roman" w:cs="Times New Roman"/>
          <w:sz w:val="24"/>
          <w:szCs w:val="24"/>
          <w:lang w:val="kk-KZ"/>
        </w:rPr>
        <w:t xml:space="preserve"> имеют исследования, изменяющие существующие теоритические представления по ряду важнейших проблем внутри одной области педагогики. Они образуют каркас науки, опорные теоритисческие положения, на основе которых разрабатываются отдельные проблемы. Так, в дидактике работы Е.В. Гурьянова, М.И. Зарецкого, Е.И. Перовского по вопросам проверки и оценки знаний легли в основу </w:t>
      </w:r>
      <w:r w:rsidRPr="00DB48E7">
        <w:rPr>
          <w:rFonts w:ascii="Times New Roman" w:hAnsi="Times New Roman" w:cs="Times New Roman"/>
          <w:sz w:val="24"/>
          <w:szCs w:val="24"/>
          <w:lang w:val="kk-KZ"/>
        </w:rPr>
        <w:lastRenderedPageBreak/>
        <w:t>решения частных проблем: методов контроля, устных и письменных его форм, типов контрольных заданий, учета знаний учащихся.</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BC1AD0">
        <w:rPr>
          <w:rFonts w:ascii="Times New Roman" w:hAnsi="Times New Roman" w:cs="Times New Roman"/>
          <w:b/>
          <w:sz w:val="24"/>
          <w:szCs w:val="24"/>
          <w:lang w:val="kk-KZ"/>
        </w:rPr>
        <w:t>Дисциплированный уровень</w:t>
      </w:r>
      <w:r w:rsidRPr="00DB48E7">
        <w:rPr>
          <w:rFonts w:ascii="Times New Roman" w:hAnsi="Times New Roman" w:cs="Times New Roman"/>
          <w:sz w:val="24"/>
          <w:szCs w:val="24"/>
          <w:lang w:val="kk-KZ"/>
        </w:rPr>
        <w:t xml:space="preserve"> имеют исследования, которые вносят вклад в развитие отдельных педагогических дисциплин: дидактику, теорию воспитания, школоведение, историю педагогики и др., раскрывают основные понятия и категории этих дисциплин, закономерности, методы и т.д.</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BC1AD0">
        <w:rPr>
          <w:rFonts w:ascii="Times New Roman" w:hAnsi="Times New Roman" w:cs="Times New Roman"/>
          <w:b/>
          <w:sz w:val="24"/>
          <w:szCs w:val="24"/>
          <w:lang w:val="kk-KZ"/>
        </w:rPr>
        <w:t>Общепедагогический уровень</w:t>
      </w:r>
      <w:r w:rsidRPr="00DB48E7">
        <w:rPr>
          <w:rFonts w:ascii="Times New Roman" w:hAnsi="Times New Roman" w:cs="Times New Roman"/>
          <w:sz w:val="24"/>
          <w:szCs w:val="24"/>
          <w:lang w:val="kk-KZ"/>
        </w:rPr>
        <w:t xml:space="preserve"> имеют работы, результаты которых оказывают воздействие на все области педагогики, выходят за рамки ее отдельных дисциплин, формируют общие методологические и общетеоритические положения.</w:t>
      </w:r>
    </w:p>
    <w:p w:rsidR="00D43F3B" w:rsidRPr="00DB48E7" w:rsidRDefault="001340EC" w:rsidP="00D43F3B">
      <w:pPr>
        <w:tabs>
          <w:tab w:val="left" w:pos="5781"/>
        </w:tabs>
        <w:spacing w:after="0" w:line="240" w:lineRule="auto"/>
        <w:jc w:val="both"/>
        <w:rPr>
          <w:rFonts w:ascii="Times New Roman" w:hAnsi="Times New Roman" w:cs="Times New Roman"/>
          <w:sz w:val="24"/>
          <w:szCs w:val="24"/>
          <w:lang w:val="kk-KZ"/>
        </w:rPr>
      </w:pPr>
      <w:r w:rsidRPr="001340EC">
        <w:rPr>
          <w:rFonts w:ascii="Times New Roman" w:hAnsi="Times New Roman" w:cs="Times New Roman"/>
          <w:b/>
          <w:sz w:val="24"/>
          <w:szCs w:val="24"/>
          <w:lang w:val="kk-KZ"/>
        </w:rPr>
        <w:t>ЭВРИСТИЧЕСКИЙ ПОТЕНЦИАЛ ИССЛЕДОВАНИЯ</w:t>
      </w:r>
      <w:r w:rsidRPr="00DB48E7">
        <w:rPr>
          <w:rFonts w:ascii="Times New Roman" w:hAnsi="Times New Roman" w:cs="Times New Roman"/>
          <w:sz w:val="24"/>
          <w:szCs w:val="24"/>
          <w:lang w:val="kk-KZ"/>
        </w:rPr>
        <w:t xml:space="preserve"> </w:t>
      </w:r>
      <w:r w:rsidR="00D43F3B" w:rsidRPr="00DB48E7">
        <w:rPr>
          <w:rFonts w:ascii="Times New Roman" w:hAnsi="Times New Roman" w:cs="Times New Roman"/>
          <w:sz w:val="24"/>
          <w:szCs w:val="24"/>
          <w:lang w:val="kk-KZ"/>
        </w:rPr>
        <w:t>– совокупность познавательных средств и методов, используемых разработчиком для постановки и решения избранной проблемы. Эта величина переменная. Исследование, направленное на изучение известных в науке объектов, проводимое в рамках традиционной концепции, с помощбю известных в данной области методов несет в себе низкий эвристический потенциал, а вероятность получения принципиально новых результатов очень мала, ибо дело ограничивается всего лишь уточнением и объяснением известных фактов, положений, процессов и явлений, которые в принципе могут быть получены экспертным путем с помощью метода антиципации.</w:t>
      </w:r>
    </w:p>
    <w:p w:rsidR="00D43F3B" w:rsidRPr="00DB48E7" w:rsidRDefault="00D43F3B" w:rsidP="00D43F3B">
      <w:pPr>
        <w:tabs>
          <w:tab w:val="left" w:pos="5781"/>
        </w:tabs>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Изучение ранее неизвестных объектов, в основе которых лежат новые факты, закономерности, концепции, с использованием новых для данной области науки методов характеризуется высоким эвристическим потенциалом. Оно может дать принципиально новые результаты, которые нельзя получить с помощъю метода экспертных оценок. Научная ценность исследования определяется его эвристическим потенциалам, теми познавательными возможностями, которые несет в себе данная работа. Координатной сеткой для оценки этого потенциала выступают новые факты, концепции, обьекты и методы, используемые разработчиком. Иными словами, деятельность ученых должна быть направлена на поиск новых подходов и решений. В практической педагогике ситуация иная. Проверенный опыт, дающий положительные результаты, здесь вполне уместен, и его не следует заменять на новый только потому, что он был ранее известен.</w:t>
      </w:r>
    </w:p>
    <w:p w:rsidR="00D43F3B" w:rsidRPr="00DB48E7" w:rsidRDefault="001340EC" w:rsidP="00D43F3B">
      <w:pPr>
        <w:tabs>
          <w:tab w:val="left" w:pos="5781"/>
        </w:tabs>
        <w:spacing w:after="0" w:line="240" w:lineRule="auto"/>
        <w:jc w:val="both"/>
        <w:rPr>
          <w:rFonts w:ascii="Times New Roman" w:hAnsi="Times New Roman" w:cs="Times New Roman"/>
          <w:sz w:val="24"/>
          <w:szCs w:val="24"/>
          <w:lang w:val="kk-KZ"/>
        </w:rPr>
      </w:pPr>
      <w:r w:rsidRPr="001340EC">
        <w:rPr>
          <w:rFonts w:ascii="Times New Roman" w:hAnsi="Times New Roman" w:cs="Times New Roman"/>
          <w:b/>
          <w:sz w:val="24"/>
          <w:szCs w:val="24"/>
          <w:lang w:val="kk-KZ"/>
        </w:rPr>
        <w:t>ЭКОНОМИЧЕСКАЯ ЭФФЕКТИВНОСТЬ РЕЗУЛЬТАТОВ НАУЧНО-ПЕДАГОГИЧЕСКИХ ИССЛЕДОВАНИЙ –</w:t>
      </w:r>
      <w:r w:rsidRPr="00DB48E7">
        <w:rPr>
          <w:rFonts w:ascii="Times New Roman" w:hAnsi="Times New Roman" w:cs="Times New Roman"/>
          <w:sz w:val="24"/>
          <w:szCs w:val="24"/>
          <w:lang w:val="kk-KZ"/>
        </w:rPr>
        <w:t xml:space="preserve"> </w:t>
      </w:r>
      <w:r w:rsidR="00D43F3B" w:rsidRPr="00DB48E7">
        <w:rPr>
          <w:rFonts w:ascii="Times New Roman" w:hAnsi="Times New Roman" w:cs="Times New Roman"/>
          <w:sz w:val="24"/>
          <w:szCs w:val="24"/>
          <w:lang w:val="kk-KZ"/>
        </w:rPr>
        <w:t>прибыль, которая может быть получена от внедрения результатов исследований в практику (например, экономия средств от рационального размещения сети школ, от сокращения сроков обучения, снижения второгодничества и т.д.). Так, по расчетам экономистов, увеличение наполняемости классов на 0,1 % даст экономию примерно в 50 млн рублей ежегодно. Экономическая и социальная эффективность взаимосвязаны. Квалифицированные и более образованные работники дают продукцию лучшего качества, быстрее осваивают передовую технологию, активнее участвуют в изобретательской и рационализаторской деятельности. Социальная эффективность результатов научно-педагогических исследований.</w:t>
      </w:r>
    </w:p>
    <w:p w:rsidR="00D43F3B" w:rsidRPr="00DB48E7" w:rsidRDefault="001340EC" w:rsidP="001340EC">
      <w:pPr>
        <w:tabs>
          <w:tab w:val="left" w:pos="5781"/>
        </w:tabs>
        <w:spacing w:after="0" w:line="240" w:lineRule="auto"/>
        <w:jc w:val="both"/>
        <w:rPr>
          <w:rFonts w:ascii="Times New Roman" w:hAnsi="Times New Roman" w:cs="Times New Roman"/>
          <w:sz w:val="24"/>
          <w:szCs w:val="24"/>
          <w:lang w:val="kk-KZ"/>
        </w:rPr>
      </w:pPr>
      <w:r w:rsidRPr="001340EC">
        <w:rPr>
          <w:rFonts w:ascii="Times New Roman" w:hAnsi="Times New Roman" w:cs="Times New Roman"/>
          <w:b/>
          <w:sz w:val="24"/>
          <w:szCs w:val="24"/>
          <w:lang w:val="kk-KZ"/>
        </w:rPr>
        <w:t xml:space="preserve">ЭКСПЕРТ </w:t>
      </w:r>
      <w:r w:rsidR="00D43F3B" w:rsidRPr="00DB48E7">
        <w:rPr>
          <w:rFonts w:ascii="Times New Roman" w:hAnsi="Times New Roman" w:cs="Times New Roman"/>
          <w:sz w:val="24"/>
          <w:szCs w:val="24"/>
          <w:lang w:val="kk-KZ"/>
        </w:rPr>
        <w:t>– специалист в определенной области, компетентный в решении данной задачи, проблемы. Для педагогической экспертизы в качестве кандидатов в эксперты могут привлекаться ученые, учителя, преподователи вузов и средних специальных учебных заведений, методисты. Кандидаты в эксперты подбираются на основании анкетных и документальных характеристик, самооценки, взаимооценки, эвристической, статистической, тестовой оценки и других методов.</w:t>
      </w:r>
    </w:p>
    <w:p w:rsidR="00D43F3B" w:rsidRDefault="00D43F3B" w:rsidP="001340EC">
      <w:pPr>
        <w:spacing w:after="0" w:line="240" w:lineRule="auto"/>
        <w:ind w:firstLine="1"/>
        <w:jc w:val="both"/>
        <w:rPr>
          <w:rFonts w:ascii="Times New Roman" w:hAnsi="Times New Roman" w:cs="Times New Roman"/>
          <w:sz w:val="28"/>
          <w:szCs w:val="28"/>
          <w:lang w:val="kk-KZ"/>
        </w:rPr>
      </w:pPr>
      <w:r w:rsidRPr="00DB48E7">
        <w:rPr>
          <w:rFonts w:ascii="Times New Roman" w:hAnsi="Times New Roman" w:cs="Times New Roman"/>
          <w:sz w:val="24"/>
          <w:szCs w:val="24"/>
          <w:lang w:val="kk-KZ"/>
        </w:rPr>
        <w:t xml:space="preserve">Эффективность – степень соизмерения результатов с затратами. Применительно к сфере образования различают социальную и экономическую эффективность. Социальная эффективность проявляется в повышении уровня образования, культуры, профессиональной подготовки молодежи, устранении негативных явлений в жизни общества, формировании полезных навыков и привычек. Экономическая эффективность может быть получена за счет сокращения сроков обучения, повышения его качества, рационального размещения сети школ, снижения числа неуспевающих и т.д. в результате </w:t>
      </w:r>
      <w:r w:rsidRPr="00DB48E7">
        <w:rPr>
          <w:rFonts w:ascii="Times New Roman" w:hAnsi="Times New Roman" w:cs="Times New Roman"/>
          <w:sz w:val="24"/>
          <w:szCs w:val="24"/>
          <w:lang w:val="kk-KZ"/>
        </w:rPr>
        <w:lastRenderedPageBreak/>
        <w:t>внедрения в практику новых методов обучения, передового педагогического опыта. Подсчет экономической эффективности должен быть связан с качественным анализам, без которого легко прийти к абсурдным утверждениям относительно эффективности учебно-воспитательного процесса</w:t>
      </w:r>
    </w:p>
    <w:p w:rsidR="00D43F3B" w:rsidRPr="00D43F3B" w:rsidRDefault="00D43F3B" w:rsidP="001340EC">
      <w:pPr>
        <w:spacing w:after="0" w:line="240" w:lineRule="auto"/>
        <w:ind w:firstLine="1"/>
        <w:jc w:val="both"/>
        <w:rPr>
          <w:rFonts w:ascii="Times New Roman" w:hAnsi="Times New Roman" w:cs="Times New Roman"/>
          <w:b/>
          <w:sz w:val="28"/>
          <w:szCs w:val="28"/>
          <w:lang w:val="kk-KZ"/>
        </w:rPr>
      </w:pPr>
    </w:p>
    <w:p w:rsidR="00587DC2" w:rsidRPr="00CB56D3" w:rsidRDefault="00587DC2" w:rsidP="007E2E60">
      <w:pPr>
        <w:spacing w:after="0" w:line="240" w:lineRule="auto"/>
        <w:jc w:val="center"/>
        <w:rPr>
          <w:rFonts w:ascii="Times New Roman" w:hAnsi="Times New Roman" w:cs="Times New Roman"/>
          <w:b/>
          <w:sz w:val="28"/>
          <w:szCs w:val="28"/>
        </w:rPr>
      </w:pPr>
      <w:r w:rsidRPr="00D43F3B">
        <w:rPr>
          <w:rFonts w:ascii="Times New Roman" w:hAnsi="Times New Roman" w:cs="Times New Roman"/>
          <w:b/>
          <w:sz w:val="28"/>
          <w:szCs w:val="28"/>
          <w:lang w:val="kk-KZ"/>
        </w:rPr>
        <w:t>1.</w:t>
      </w:r>
      <w:r w:rsidRPr="00D43F3B">
        <w:rPr>
          <w:rFonts w:ascii="Times New Roman" w:hAnsi="Times New Roman" w:cs="Times New Roman"/>
          <w:b/>
          <w:sz w:val="28"/>
          <w:szCs w:val="28"/>
        </w:rPr>
        <w:t xml:space="preserve">7.  </w:t>
      </w:r>
      <w:r w:rsidRPr="00D43F3B">
        <w:rPr>
          <w:rFonts w:ascii="Times New Roman" w:hAnsi="Times New Roman" w:cs="Times New Roman"/>
          <w:b/>
          <w:sz w:val="28"/>
          <w:szCs w:val="28"/>
          <w:lang w:val="kk-KZ"/>
        </w:rPr>
        <w:t>И</w:t>
      </w:r>
      <w:r w:rsidRPr="00D43F3B">
        <w:rPr>
          <w:rFonts w:ascii="Times New Roman" w:hAnsi="Times New Roman" w:cs="Times New Roman"/>
          <w:b/>
          <w:sz w:val="28"/>
          <w:szCs w:val="28"/>
        </w:rPr>
        <w:t>змерения в педагогике</w:t>
      </w:r>
    </w:p>
    <w:p w:rsidR="00587DC2" w:rsidRDefault="00587DC2" w:rsidP="00587DC2">
      <w:pPr>
        <w:spacing w:after="0" w:line="240" w:lineRule="auto"/>
        <w:rPr>
          <w:rFonts w:ascii="Times New Roman" w:hAnsi="Times New Roman" w:cs="Times New Roman"/>
          <w:b/>
          <w:sz w:val="28"/>
          <w:szCs w:val="28"/>
          <w:lang w:val="kk-KZ"/>
        </w:rPr>
      </w:pPr>
    </w:p>
    <w:p w:rsidR="00084288" w:rsidRPr="007E2E60"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АДАПТИВНОЕ (ПОСЛЕДОВАТЕЛЬНОЕ) ТЕСТИРОВАНИЕ</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вид компьютерного тестирования, при котором тестовые задания с известными характеристиками последовательно изображаются на экране компьютера, а уровень подготовленности испытуемого со все возрастающей точностью оценивается сразу же после каждого его ответа. Очередное задание в зависимости от ранее данных ответов испытуемых подбирается так, чтобы его уровень трудности позволял наилучшим образом оценить уровень подготовленности тестируемого. Количество заданий теста заранее не фиксируется, а процесс тестирования заканчивается по достижении заданной точности оценки уровня подготовленности испытуемого.</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АПРОБАЦИЯ ТЕСТА</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предварительное тестирование стратифицированной выборки испытуемых для определения соответствия теста его целям и априорным характеристикам. Апробация есть необходимый этап для создаваемого теста перед ег</w:t>
      </w:r>
      <w:r w:rsidR="007E2E60">
        <w:rPr>
          <w:rFonts w:ascii="Times New Roman" w:hAnsi="Times New Roman" w:cs="Times New Roman"/>
          <w:sz w:val="24"/>
          <w:szCs w:val="24"/>
          <w:lang w:val="kk-KZ"/>
        </w:rPr>
        <w:t>о широким использованием.</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АССОЦИАЦИИ В ТЕСТОВОМ ЗАДАНИИ</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словесная подсказка в содержании задания, позволяющая тестируемому угадать правильный ответ; свидетельств</w:t>
      </w:r>
      <w:r w:rsidR="00CB29DE">
        <w:rPr>
          <w:rFonts w:ascii="Times New Roman" w:hAnsi="Times New Roman" w:cs="Times New Roman"/>
          <w:sz w:val="24"/>
          <w:szCs w:val="24"/>
          <w:lang w:val="kk-KZ"/>
        </w:rPr>
        <w:t>о некорректности задания.</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БАЛЛ ИСТИННЫЙ</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латентный объект измерений, представляющий собой тот балл по определенной шкале, которому объективно соответствует уровень подготовленности данного испытуемого при указанной методике оценивания (при этом ошибки измерений условно предпо</w:t>
      </w:r>
      <w:r w:rsidR="00CB29DE">
        <w:rPr>
          <w:rFonts w:ascii="Times New Roman" w:hAnsi="Times New Roman" w:cs="Times New Roman"/>
          <w:sz w:val="24"/>
          <w:szCs w:val="24"/>
          <w:lang w:val="kk-KZ"/>
        </w:rPr>
        <w:t>лагаются отсутствующими).</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БАЛЛ КАТЕГОРИИ ОТВЕТА НА ТЕСТОВОЕ ЗАДАНИЕ</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балл, соответствующий определенной категории ответа на политомическое задание в зависимости от уровня полноты того ответа (например, категория ответа на уровне узнавания - один балл, на уровне репродукции - два балла, на уровне оперативного прим</w:t>
      </w:r>
      <w:r w:rsidR="00CB29DE">
        <w:rPr>
          <w:rFonts w:ascii="Times New Roman" w:hAnsi="Times New Roman" w:cs="Times New Roman"/>
          <w:sz w:val="24"/>
          <w:szCs w:val="24"/>
          <w:lang w:val="kk-KZ"/>
        </w:rPr>
        <w:t>енения - 3 балла и т.д.).</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БАЛЛ КРИТЕРИАЛЬНЫЙ</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граничное значение тестового балла, с помощью которого заданная выборка тестируемых разделяется на выполнивших данный тест удовлетворительно ("зачет") и неудовл</w:t>
      </w:r>
      <w:r w:rsidR="00CB29DE">
        <w:rPr>
          <w:rFonts w:ascii="Times New Roman" w:hAnsi="Times New Roman" w:cs="Times New Roman"/>
          <w:sz w:val="24"/>
          <w:szCs w:val="24"/>
          <w:lang w:val="kk-KZ"/>
        </w:rPr>
        <w:t>етворительно ("незачет").</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БАЛЛ ПЕРВИЧНЫЙ ДИХОТОМИЧЕСКОГО ЗАДАНИЯ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количество участников тестирования, верно выполнивших данное задание, отражает некотору</w:t>
      </w:r>
      <w:r w:rsidR="00CB29DE">
        <w:rPr>
          <w:rFonts w:ascii="Times New Roman" w:hAnsi="Times New Roman" w:cs="Times New Roman"/>
          <w:sz w:val="24"/>
          <w:szCs w:val="24"/>
          <w:lang w:val="kk-KZ"/>
        </w:rPr>
        <w:t>ю меру трудности задания.</w:t>
      </w:r>
    </w:p>
    <w:p w:rsidR="00084288" w:rsidRPr="00CB29DE"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БАЛЛЫ ОЦЕНОЧНЫЕ (ОТМЕТКИ)</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xml:space="preserve">– условное выражение оценки знаний, умений и навыков обучающихся. Может иметь цифровую или словесную форму. </w:t>
      </w:r>
    </w:p>
    <w:p w:rsidR="00084288" w:rsidRPr="00CB29DE"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БАЛЛ ПЕРВИЧНЫЙ ИСПЫТУЕМОГО</w:t>
      </w:r>
      <w:r w:rsidR="00084288" w:rsidRPr="00DB48E7">
        <w:rPr>
          <w:rFonts w:ascii="Times New Roman" w:hAnsi="Times New Roman" w:cs="Times New Roman"/>
          <w:sz w:val="24"/>
          <w:szCs w:val="24"/>
          <w:lang w:val="kk-KZ"/>
        </w:rPr>
        <w:t>`- сумма баллов, приписанных тем категориям ответов на тестовые задания, которые испытуемый указал в качестве правильных. Для тестов, состоящих из дихотомических заданий -количество верно выполненных заданий, что отражает некоторую меру подготовленности данного испытуемого относительно данного теста.</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БАЛЛ ПЕРВИЧНЫЙ КАТЕГОРИИ ЗАДАНИЯ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xml:space="preserve">- количество участников тестирования, указавших данную категорию ответа для определенного задания в качестве правильного ответа; в случае дихотомического задания совпадает с первичным </w:t>
      </w:r>
      <w:r w:rsidR="00CB29DE">
        <w:rPr>
          <w:rFonts w:ascii="Times New Roman" w:hAnsi="Times New Roman" w:cs="Times New Roman"/>
          <w:sz w:val="24"/>
          <w:szCs w:val="24"/>
          <w:lang w:val="kk-KZ"/>
        </w:rPr>
        <w:t>баллом этого задания.</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БАЛЛ ТЕСТОВЫЙ</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xml:space="preserve">-  окончательное количественное выражение по определенной шкале индивидуальной оценки уровня подготовленности тестируемого, полученное на </w:t>
      </w:r>
      <w:r w:rsidR="00084288" w:rsidRPr="00DB48E7">
        <w:rPr>
          <w:rFonts w:ascii="Times New Roman" w:hAnsi="Times New Roman" w:cs="Times New Roman"/>
          <w:sz w:val="24"/>
          <w:szCs w:val="24"/>
          <w:lang w:val="kk-KZ"/>
        </w:rPr>
        <w:lastRenderedPageBreak/>
        <w:t>основании стандартизованной обработки результатов выполнения испытуемым те</w:t>
      </w:r>
      <w:r w:rsidR="00CB29DE">
        <w:rPr>
          <w:rFonts w:ascii="Times New Roman" w:hAnsi="Times New Roman" w:cs="Times New Roman"/>
          <w:sz w:val="24"/>
          <w:szCs w:val="24"/>
          <w:lang w:val="kk-KZ"/>
        </w:rPr>
        <w:t>стовых заданий.</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БАНК ТЕСТОВЫХ МАТЕРИАЛОВ</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совокупность систематизированных тестовых заданий и тестов, разработанных различными авторами, для различных целей, прошедших апробацию и имеющих и</w:t>
      </w:r>
      <w:r w:rsidR="00CB29DE">
        <w:rPr>
          <w:rFonts w:ascii="Times New Roman" w:hAnsi="Times New Roman" w:cs="Times New Roman"/>
          <w:sz w:val="24"/>
          <w:szCs w:val="24"/>
          <w:lang w:val="kk-KZ"/>
        </w:rPr>
        <w:t>звестные характеристики.</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 БЛАНК ОТВЕТА</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стандартный бланк для записи ответов на предложенные в тесте задания; тестируемый отмечает или записывает номера выбранных ответов или сами ответы в опре</w:t>
      </w:r>
      <w:r w:rsidR="00CB29DE">
        <w:rPr>
          <w:rFonts w:ascii="Times New Roman" w:hAnsi="Times New Roman" w:cs="Times New Roman"/>
          <w:sz w:val="24"/>
          <w:szCs w:val="24"/>
          <w:lang w:val="kk-KZ"/>
        </w:rPr>
        <w:t>деленные позиции бланка.</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ВАЛИДИЗАЦИЯ</w:t>
      </w:r>
      <w:r w:rsidR="00084288" w:rsidRPr="00DB48E7">
        <w:rPr>
          <w:rFonts w:ascii="Times New Roman" w:hAnsi="Times New Roman" w:cs="Times New Roman"/>
          <w:sz w:val="24"/>
          <w:szCs w:val="24"/>
          <w:lang w:val="kk-KZ"/>
        </w:rPr>
        <w:t xml:space="preserve"> – процедура улучшения валидности теста по результатам критериальной</w:t>
      </w:r>
      <w:r w:rsidR="00CB29DE">
        <w:rPr>
          <w:rFonts w:ascii="Times New Roman" w:hAnsi="Times New Roman" w:cs="Times New Roman"/>
          <w:sz w:val="24"/>
          <w:szCs w:val="24"/>
          <w:lang w:val="kk-KZ"/>
        </w:rPr>
        <w:t xml:space="preserve"> оценки. </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ВАЛИДНОСТЬ ТЕСТА КРИТЕРИАЛЬНАЯ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характеристика теста, отражающая показатель соответствия диагноза и прогноза теста определенным внешним критериям, характери</w:t>
      </w:r>
      <w:r w:rsidR="00CB29DE">
        <w:rPr>
          <w:rFonts w:ascii="Times New Roman" w:hAnsi="Times New Roman" w:cs="Times New Roman"/>
          <w:sz w:val="24"/>
          <w:szCs w:val="24"/>
          <w:lang w:val="kk-KZ"/>
        </w:rPr>
        <w:t>зующим объект измерения.</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ВАЛИДНОСТЬ ТЕСТА ПРОГНОСТИЧЕСКАЯ</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частный случай валидности критериальной. Отражает эффективность прогноза теста о возможностях испытуемых в будущем.[7,336].</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ВАЛИДНОСТЬ ТЕСТА СОДЕРЖАТЕЛЬНАЯ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xml:space="preserve"> характеристика теста , выражающая показатель охвата заданиями теста той области знания , подготовленность в кото</w:t>
      </w:r>
      <w:r w:rsidR="00CB29DE">
        <w:rPr>
          <w:rFonts w:ascii="Times New Roman" w:hAnsi="Times New Roman" w:cs="Times New Roman"/>
          <w:sz w:val="24"/>
          <w:szCs w:val="24"/>
          <w:lang w:val="kk-KZ"/>
        </w:rPr>
        <w:t>рой этот тест оценивает.</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ВАЛИДНОСТЬ СОПОСТАВИТЕЛЬНАЯ (ТЕКУЩАЯ)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частный случай валидности критериальной. Отражает соответствие текущего диагноза теста результатам другого из</w:t>
      </w:r>
      <w:r w:rsidR="00CB29DE">
        <w:rPr>
          <w:rFonts w:ascii="Times New Roman" w:hAnsi="Times New Roman" w:cs="Times New Roman"/>
          <w:sz w:val="24"/>
          <w:szCs w:val="24"/>
          <w:lang w:val="kk-KZ"/>
        </w:rPr>
        <w:t>мерения того же объекта.</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ВАЛИДНОСТЬ ТЕСТА</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xml:space="preserve">– комплексная характеристика теста, отражаующая его способность измерять именно то, для чего он предназначен. Характеризует возможности генеральной совокупности заданий в тестируемой области знаний несмещенно оценить </w:t>
      </w:r>
      <w:r w:rsidR="00CB29DE">
        <w:rPr>
          <w:rFonts w:ascii="Times New Roman" w:hAnsi="Times New Roman" w:cs="Times New Roman"/>
          <w:sz w:val="24"/>
          <w:szCs w:val="24"/>
          <w:lang w:val="kk-KZ"/>
        </w:rPr>
        <w:t>объект измерений теста.</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ВАЛИДНОСТЬ - (ДЕЙСТВИТЕЛЬНЫЙ, ПРИГОДНЫЙ, ИМЕЮЩИЙ СИЛУ)</w:t>
      </w:r>
      <w:r w:rsidR="00084288" w:rsidRPr="00DB48E7">
        <w:rPr>
          <w:rFonts w:ascii="Times New Roman" w:hAnsi="Times New Roman" w:cs="Times New Roman"/>
          <w:sz w:val="24"/>
          <w:szCs w:val="24"/>
          <w:lang w:val="kk-KZ"/>
        </w:rPr>
        <w:t xml:space="preserve"> - один из важнейших критериев качества теста, означающий пригодность теста для измерения того, что</w:t>
      </w:r>
      <w:r w:rsidR="00CB29DE">
        <w:rPr>
          <w:rFonts w:ascii="Times New Roman" w:hAnsi="Times New Roman" w:cs="Times New Roman"/>
          <w:sz w:val="24"/>
          <w:szCs w:val="24"/>
          <w:lang w:val="kk-KZ"/>
        </w:rPr>
        <w:t xml:space="preserve"> он по замыслу должен измерять</w:t>
      </w:r>
      <w:r w:rsidR="00084288" w:rsidRPr="00DB48E7">
        <w:rPr>
          <w:rFonts w:ascii="Times New Roman" w:hAnsi="Times New Roman" w:cs="Times New Roman"/>
          <w:sz w:val="24"/>
          <w:szCs w:val="24"/>
          <w:lang w:val="kk-KZ"/>
        </w:rPr>
        <w:t>.</w:t>
      </w:r>
    </w:p>
    <w:p w:rsidR="00084288" w:rsidRPr="00CB29DE"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ВАРИАНТЫ ТЕСТА</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набор неидентичных тестов, созданных по единой спецификации и имеющих одина</w:t>
      </w:r>
      <w:r w:rsidR="00CB29DE">
        <w:rPr>
          <w:rFonts w:ascii="Times New Roman" w:hAnsi="Times New Roman" w:cs="Times New Roman"/>
          <w:sz w:val="24"/>
          <w:szCs w:val="24"/>
          <w:lang w:val="kk-KZ"/>
        </w:rPr>
        <w:t>ковую структуру.</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ВРЕМЯ ТЕСТИРОВАНИЯ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интервал времени,</w:t>
      </w:r>
      <w:r w:rsidR="00CB29DE">
        <w:rPr>
          <w:rFonts w:ascii="Times New Roman" w:hAnsi="Times New Roman" w:cs="Times New Roman"/>
          <w:sz w:val="24"/>
          <w:szCs w:val="24"/>
          <w:lang w:val="kk-KZ"/>
        </w:rPr>
        <w:t xml:space="preserve"> отводимого на выполнение теста</w:t>
      </w:r>
      <w:r w:rsidR="00084288" w:rsidRPr="00DB48E7">
        <w:rPr>
          <w:rFonts w:ascii="Times New Roman" w:hAnsi="Times New Roman" w:cs="Times New Roman"/>
          <w:sz w:val="24"/>
          <w:szCs w:val="24"/>
        </w:rPr>
        <w:t>.</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ВЫРАВНИВАНИЕ ВАРИАНТОВ ТЕСТА</w:t>
      </w:r>
      <w:r w:rsidR="00CB29DE">
        <w:rPr>
          <w:rFonts w:ascii="Times New Roman" w:hAnsi="Times New Roman" w:cs="Times New Roman"/>
          <w:b/>
          <w:sz w:val="24"/>
          <w:szCs w:val="24"/>
          <w:lang w:val="kk-KZ"/>
        </w:rPr>
        <w:t xml:space="preserve"> </w:t>
      </w:r>
      <w:r w:rsidR="00084288" w:rsidRPr="00DB48E7">
        <w:rPr>
          <w:rFonts w:ascii="Times New Roman" w:hAnsi="Times New Roman" w:cs="Times New Roman"/>
          <w:sz w:val="24"/>
          <w:szCs w:val="24"/>
          <w:lang w:val="kk-KZ"/>
        </w:rPr>
        <w:t xml:space="preserve">- определенный метод решения комплекса вопросов, связанных с отображением на определенной шкале латентных характеристик всех тестовых заданий (в том числе, составляющих </w:t>
      </w:r>
      <w:r w:rsidR="00CB29DE">
        <w:rPr>
          <w:rFonts w:ascii="Times New Roman" w:hAnsi="Times New Roman" w:cs="Times New Roman"/>
          <w:sz w:val="24"/>
          <w:szCs w:val="24"/>
          <w:lang w:val="kk-KZ"/>
        </w:rPr>
        <w:t>его различные варианты).</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ГЕНЕРАЛЬНАЯ СОВОКУПНОСТЬ ТЕСТОВЫХ ЗАДАНИЙ</w:t>
      </w:r>
      <w:r>
        <w:rPr>
          <w:rFonts w:ascii="Times New Roman" w:hAnsi="Times New Roman" w:cs="Times New Roman"/>
          <w:b/>
          <w:sz w:val="24"/>
          <w:szCs w:val="24"/>
          <w:lang w:val="kk-KZ"/>
        </w:rPr>
        <w:t xml:space="preserve"> </w:t>
      </w:r>
      <w:r w:rsidR="00084288" w:rsidRPr="00DB48E7">
        <w:rPr>
          <w:rFonts w:ascii="Times New Roman" w:hAnsi="Times New Roman" w:cs="Times New Roman"/>
          <w:sz w:val="24"/>
          <w:szCs w:val="24"/>
          <w:lang w:val="kk-KZ"/>
        </w:rPr>
        <w:t>- гипотетическое множество тестовых заданий, связанных общей целью и теоретически полностью отражающих о</w:t>
      </w:r>
      <w:r w:rsidR="00CB29DE">
        <w:rPr>
          <w:rFonts w:ascii="Times New Roman" w:hAnsi="Times New Roman" w:cs="Times New Roman"/>
          <w:sz w:val="24"/>
          <w:szCs w:val="24"/>
          <w:lang w:val="kk-KZ"/>
        </w:rPr>
        <w:t>пределенную область знаний.</w:t>
      </w:r>
    </w:p>
    <w:p w:rsidR="00084288" w:rsidRPr="00CB29DE"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ДИАГНОСТИКА</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способ получения измеряемых показателей обучения, обеспечивающих объективное и всестороннее изучение условий и результатов учебного процесса, способ прояснения всех изменений, которые происхо</w:t>
      </w:r>
      <w:r w:rsidR="00CB29DE">
        <w:rPr>
          <w:rFonts w:ascii="Times New Roman" w:hAnsi="Times New Roman" w:cs="Times New Roman"/>
          <w:sz w:val="24"/>
          <w:szCs w:val="24"/>
          <w:lang w:val="kk-KZ"/>
        </w:rPr>
        <w:t xml:space="preserve">дят в познавательном процессе. </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ДИАГНОЗ ПЕДАГОГИЧЕСКИЙ</w:t>
      </w:r>
      <w:r w:rsidR="00084288" w:rsidRPr="00DB48E7">
        <w:rPr>
          <w:rFonts w:ascii="Times New Roman" w:hAnsi="Times New Roman" w:cs="Times New Roman"/>
          <w:sz w:val="24"/>
          <w:szCs w:val="24"/>
          <w:lang w:val="kk-KZ"/>
        </w:rPr>
        <w:t xml:space="preserve"> – определение характера и объема способностей учащихся, затруднений, испытываемых ими в учебе, отклонений в поведении на основе данных об освоении учениками школьных программ, наблюдения за их обучением, деятельностью изучения ее результато</w:t>
      </w:r>
      <w:r w:rsidR="00CB29DE">
        <w:rPr>
          <w:rFonts w:ascii="Times New Roman" w:hAnsi="Times New Roman" w:cs="Times New Roman"/>
          <w:sz w:val="24"/>
          <w:szCs w:val="24"/>
          <w:lang w:val="kk-KZ"/>
        </w:rPr>
        <w:t>в и др.</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ДИСТРАКТОР (ОТВЛЕКАЮЩИЙ ОТВЕТ)</w:t>
      </w:r>
      <w:r w:rsidRPr="00DB48E7">
        <w:rPr>
          <w:rFonts w:ascii="Times New Roman" w:hAnsi="Times New Roman" w:cs="Times New Roman"/>
          <w:sz w:val="24"/>
          <w:szCs w:val="24"/>
          <w:lang w:val="kk-KZ"/>
        </w:rPr>
        <w:t xml:space="preserve"> – </w:t>
      </w:r>
      <w:r w:rsidR="00084288" w:rsidRPr="00DB48E7">
        <w:rPr>
          <w:rFonts w:ascii="Times New Roman" w:hAnsi="Times New Roman" w:cs="Times New Roman"/>
          <w:sz w:val="24"/>
          <w:szCs w:val="24"/>
          <w:lang w:val="kk-KZ"/>
        </w:rPr>
        <w:t>вариант ответа на тестовое, задание закрытого типа, похожий на правильный, н</w:t>
      </w:r>
      <w:r w:rsidR="00CB29DE">
        <w:rPr>
          <w:rFonts w:ascii="Times New Roman" w:hAnsi="Times New Roman" w:cs="Times New Roman"/>
          <w:sz w:val="24"/>
          <w:szCs w:val="24"/>
          <w:lang w:val="kk-KZ"/>
        </w:rPr>
        <w:t>о не являющийся таковым.</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ДИФФЕРЕНЦИАЦИЯ ОБУЧЕНИЯ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способ организации учебной деятельности, при которой учитываются индивидуально- типологические особенности личности.[5,161].</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lastRenderedPageBreak/>
        <w:t>ДИХОТОМИЧЕСКИЕ (АЛЬТЕРНАТИВНОЕ) ТЕСТОВОЕ ЗАДАНИЕ</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задание, выполнение которого оценивается только альтернативно: выполнено верно (обычно символизируется единицей) или выполнено неверно (обычно символизи</w:t>
      </w:r>
      <w:r w:rsidR="00CB29DE">
        <w:rPr>
          <w:rFonts w:ascii="Times New Roman" w:hAnsi="Times New Roman" w:cs="Times New Roman"/>
          <w:sz w:val="24"/>
          <w:szCs w:val="24"/>
          <w:lang w:val="kk-KZ"/>
        </w:rPr>
        <w:t xml:space="preserve">руется нулем). </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ДЛИНА ТЕСТА</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кол</w:t>
      </w:r>
      <w:r w:rsidR="00CB29DE">
        <w:rPr>
          <w:rFonts w:ascii="Times New Roman" w:hAnsi="Times New Roman" w:cs="Times New Roman"/>
          <w:sz w:val="24"/>
          <w:szCs w:val="24"/>
          <w:lang w:val="kk-KZ"/>
        </w:rPr>
        <w:t>ичество заданий в тесте.</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ЗАДАНИЕ ЗАКРЫТОЕ (ЗАДАНИЕ ЗАКРЫТОЙ ФОРМЫ)</w:t>
      </w:r>
      <w:r>
        <w:rPr>
          <w:rFonts w:ascii="Times New Roman" w:hAnsi="Times New Roman" w:cs="Times New Roman"/>
          <w:sz w:val="24"/>
          <w:szCs w:val="24"/>
          <w:lang w:val="kk-KZ"/>
        </w:rPr>
        <w:t xml:space="preserve"> – з</w:t>
      </w:r>
      <w:r w:rsidR="00084288" w:rsidRPr="00DB48E7">
        <w:rPr>
          <w:rFonts w:ascii="Times New Roman" w:hAnsi="Times New Roman" w:cs="Times New Roman"/>
          <w:sz w:val="24"/>
          <w:szCs w:val="24"/>
          <w:lang w:val="kk-KZ"/>
        </w:rPr>
        <w:t>адание теста с кратким свободным ответом, в котором отсутствуют варианты ответа и экзаменуемый должен сам самостоятельно сформулировать ответ и записать словом, словосочетанием и числом. В бланке ответов ЕГЭ эти за</w:t>
      </w:r>
      <w:r w:rsidR="00CB29DE">
        <w:rPr>
          <w:rFonts w:ascii="Times New Roman" w:hAnsi="Times New Roman" w:cs="Times New Roman"/>
          <w:sz w:val="24"/>
          <w:szCs w:val="24"/>
          <w:lang w:val="kk-KZ"/>
        </w:rPr>
        <w:t>дания помечены буквой В.</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ЗАДАНИЯ С РАЗВЕРНУТЫМ ОТВЕТОМ</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тестовые задания, на которые учащийся должен записать ответ в виде одного или нескольких предложений или формул. Является частным случаем заданий открытых. В бланке ответов ЕГЭ эти задания помечены с буквой С. Проверка правильности ответов на эти задания производится независимыми экс</w:t>
      </w:r>
      <w:r w:rsidR="00CB29DE">
        <w:rPr>
          <w:rFonts w:ascii="Times New Roman" w:hAnsi="Times New Roman" w:cs="Times New Roman"/>
          <w:sz w:val="24"/>
          <w:szCs w:val="24"/>
          <w:lang w:val="kk-KZ"/>
        </w:rPr>
        <w:t>пертами – предметниками.</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ЗНАНИЕ</w:t>
      </w:r>
      <w:r w:rsidR="00084288" w:rsidRPr="00DB48E7">
        <w:rPr>
          <w:rFonts w:ascii="Times New Roman" w:hAnsi="Times New Roman" w:cs="Times New Roman"/>
          <w:b/>
          <w:sz w:val="24"/>
          <w:szCs w:val="24"/>
          <w:lang w:val="kk-KZ"/>
        </w:rPr>
        <w:t xml:space="preserve"> </w:t>
      </w:r>
      <w:r w:rsidR="00084288" w:rsidRPr="00DB48E7">
        <w:rPr>
          <w:rFonts w:ascii="Times New Roman" w:hAnsi="Times New Roman" w:cs="Times New Roman"/>
          <w:sz w:val="24"/>
          <w:szCs w:val="24"/>
          <w:lang w:val="kk-KZ"/>
        </w:rPr>
        <w:t>– проверенный практикой результат познания действительности, верное ее отражение в мышлении человека, выступает в виде понятий, законов, принципов, суждений, бывает эмпирическим, выведенным из опыта, практики, и теоретическим, отражающим закономерные связи и отношения В пед – понимание, сохранение в памяти и воспроизведение фактов науки, понятий, правил, законов, теорий. Усвоенные знания отличаются полнотой, системностью, осознаннос</w:t>
      </w:r>
      <w:r w:rsidR="00CB29DE">
        <w:rPr>
          <w:rFonts w:ascii="Times New Roman" w:hAnsi="Times New Roman" w:cs="Times New Roman"/>
          <w:sz w:val="24"/>
          <w:szCs w:val="24"/>
          <w:lang w:val="kk-KZ"/>
        </w:rPr>
        <w:t>тью и действительностью.</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КЛЮЧ К ЗАДАНИЮ</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это правильный ответ на тестовое задание. В случае заданий в развернутым ответом единственный формализованный ключ к тестовому заданию отсутствует, и правильность ответа устанавливают независимые эксперты ( проверяющие), действующие на основе авторской инструкции и эталонных ответов на конкр</w:t>
      </w:r>
      <w:r w:rsidR="00CB29DE">
        <w:rPr>
          <w:rFonts w:ascii="Times New Roman" w:hAnsi="Times New Roman" w:cs="Times New Roman"/>
          <w:sz w:val="24"/>
          <w:szCs w:val="24"/>
          <w:lang w:val="kk-KZ"/>
        </w:rPr>
        <w:t>етные задания этого типа</w:t>
      </w:r>
      <w:r w:rsidR="00084288" w:rsidRPr="00DB48E7">
        <w:rPr>
          <w:rFonts w:ascii="Times New Roman" w:hAnsi="Times New Roman" w:cs="Times New Roman"/>
          <w:sz w:val="24"/>
          <w:szCs w:val="24"/>
          <w:lang w:val="kk-KZ"/>
        </w:rPr>
        <w:t>.</w:t>
      </w:r>
    </w:p>
    <w:p w:rsidR="00084288" w:rsidRPr="00CB29DE"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ИЗМЕРЕНИЕ</w:t>
      </w:r>
      <w:r w:rsidR="00CB29DE">
        <w:rPr>
          <w:rFonts w:ascii="Times New Roman" w:hAnsi="Times New Roman" w:cs="Times New Roman"/>
          <w:b/>
          <w:sz w:val="24"/>
          <w:szCs w:val="24"/>
          <w:lang w:val="kk-KZ"/>
        </w:rPr>
        <w:t xml:space="preserve"> </w:t>
      </w:r>
      <w:r w:rsidR="00084288" w:rsidRPr="00DB48E7">
        <w:rPr>
          <w:rFonts w:ascii="Times New Roman" w:hAnsi="Times New Roman" w:cs="Times New Roman"/>
          <w:b/>
          <w:sz w:val="24"/>
          <w:szCs w:val="24"/>
          <w:lang w:val="kk-KZ"/>
        </w:rPr>
        <w:t xml:space="preserve">- </w:t>
      </w:r>
      <w:r w:rsidR="00084288" w:rsidRPr="00DB48E7">
        <w:rPr>
          <w:rFonts w:ascii="Times New Roman" w:hAnsi="Times New Roman" w:cs="Times New Roman"/>
          <w:sz w:val="24"/>
          <w:szCs w:val="24"/>
          <w:lang w:val="kk-KZ"/>
        </w:rPr>
        <w:t>процедура, посредством которой наблюдаемому объекту приписываются числа или порядковые величины по определенным правилам, заключающимся в установлении соответствия между некоторыми свойствами объекта.</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ИЗМЕРИТЕЛИ</w:t>
      </w:r>
      <w:r w:rsidR="00084288" w:rsidRPr="00DB48E7">
        <w:rPr>
          <w:rFonts w:ascii="Times New Roman" w:hAnsi="Times New Roman" w:cs="Times New Roman"/>
          <w:sz w:val="24"/>
          <w:szCs w:val="24"/>
          <w:lang w:val="kk-KZ"/>
        </w:rPr>
        <w:t xml:space="preserve"> – средства и способы выявления по заранее заданным параметрам качественных и количественных характеристик достижения студен</w:t>
      </w:r>
      <w:r w:rsidR="00CB29DE">
        <w:rPr>
          <w:rFonts w:ascii="Times New Roman" w:hAnsi="Times New Roman" w:cs="Times New Roman"/>
          <w:sz w:val="24"/>
          <w:szCs w:val="24"/>
          <w:lang w:val="kk-KZ"/>
        </w:rPr>
        <w:t>тов уровней учебной подготовки</w:t>
      </w:r>
      <w:r w:rsidR="00084288" w:rsidRPr="00DB48E7">
        <w:rPr>
          <w:rFonts w:ascii="Times New Roman" w:hAnsi="Times New Roman" w:cs="Times New Roman"/>
          <w:sz w:val="24"/>
          <w:szCs w:val="24"/>
          <w:lang w:val="kk-KZ"/>
        </w:rPr>
        <w:t>.</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ИНДИКАТОР</w:t>
      </w:r>
      <w:r w:rsidRPr="00DB48E7">
        <w:rPr>
          <w:rFonts w:ascii="Times New Roman" w:hAnsi="Times New Roman" w:cs="Times New Roman"/>
          <w:sz w:val="24"/>
          <w:szCs w:val="24"/>
          <w:lang w:val="kk-KZ"/>
        </w:rPr>
        <w:t xml:space="preserve"> – </w:t>
      </w:r>
      <w:r w:rsidR="00084288" w:rsidRPr="00DB48E7">
        <w:rPr>
          <w:rFonts w:ascii="Times New Roman" w:hAnsi="Times New Roman" w:cs="Times New Roman"/>
          <w:sz w:val="24"/>
          <w:szCs w:val="24"/>
          <w:lang w:val="kk-KZ"/>
        </w:rPr>
        <w:t>доступное наблюдению и измерению конкретное проявление какой – либо особенности, показателя. И. обнаруживает и представляет некоторые характеристики  наблюдаемого объекта, которые не могут быть выявлены непосредственно через показатель. Необходимое условие выбора И. –</w:t>
      </w:r>
      <w:r w:rsidR="00CB29DE">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наличие прямой или косвенной связи между ним и характеристикой, ко</w:t>
      </w:r>
      <w:r w:rsidR="00CB29DE">
        <w:rPr>
          <w:rFonts w:ascii="Times New Roman" w:hAnsi="Times New Roman" w:cs="Times New Roman"/>
          <w:sz w:val="24"/>
          <w:szCs w:val="24"/>
          <w:lang w:val="kk-KZ"/>
        </w:rPr>
        <w:t>торую он должен обнаружить.</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ИНСТРУКЦИЯ О ПРОВЕДЕНИИ ТЕСТИРОВАНИЯ</w:t>
      </w:r>
      <w:r w:rsidRPr="00DB48E7">
        <w:rPr>
          <w:rFonts w:ascii="Times New Roman" w:hAnsi="Times New Roman" w:cs="Times New Roman"/>
          <w:sz w:val="24"/>
          <w:szCs w:val="24"/>
          <w:lang w:val="kk-KZ"/>
        </w:rPr>
        <w:t xml:space="preserve"> – </w:t>
      </w:r>
      <w:r w:rsidR="00084288" w:rsidRPr="00DB48E7">
        <w:rPr>
          <w:rFonts w:ascii="Times New Roman" w:hAnsi="Times New Roman" w:cs="Times New Roman"/>
          <w:sz w:val="24"/>
          <w:szCs w:val="24"/>
          <w:lang w:val="kk-KZ"/>
        </w:rPr>
        <w:t>документ, устанавливающий порядок и организацию тестирования, которые определяются используемой методикой, техническими и организационными средствами и запланированн</w:t>
      </w:r>
      <w:r w:rsidR="00CB29DE">
        <w:rPr>
          <w:rFonts w:ascii="Times New Roman" w:hAnsi="Times New Roman" w:cs="Times New Roman"/>
          <w:sz w:val="24"/>
          <w:szCs w:val="24"/>
          <w:lang w:val="kk-KZ"/>
        </w:rPr>
        <w:t>ыми способами обработки.</w:t>
      </w:r>
    </w:p>
    <w:p w:rsidR="00084288" w:rsidRPr="00DB48E7"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ИНСТРУКЦИЯ ТЕСТОВОГО ЗАДАНИЯ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словесные указания испытуемому, связанные с выполнением тестового задания (выбором правильного ответа из нескольких вариантов, решением математической задачи и т.п.). Указывается способ записи правильного  ответа (что, каким образом и где надо отметить, вписать и т.д.). Инструкция может быть единой для нескольких заданий теста, если эти задания однотипны по тр</w:t>
      </w:r>
      <w:r w:rsidR="00CB29DE">
        <w:rPr>
          <w:rFonts w:ascii="Times New Roman" w:hAnsi="Times New Roman" w:cs="Times New Roman"/>
          <w:sz w:val="24"/>
          <w:szCs w:val="24"/>
          <w:lang w:val="kk-KZ"/>
        </w:rPr>
        <w:t>ебованиям их выполнения.</w:t>
      </w:r>
    </w:p>
    <w:p w:rsidR="00084288" w:rsidRPr="00CB29DE" w:rsidRDefault="001340EC"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ИТОГОВАЯ ГОСУДАРСТВЕННАЯ АТТЕСТАЦИЯ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определение и выражение в условных знаках- баллах, а также в оценочных суждениях членов ГАК , степени усвоения выпускниками знаний, умений и навыков, установленных программой, уровня прилежания и состояния готовности выпускников через, определенные стандар</w:t>
      </w:r>
      <w:r w:rsidR="00CB29DE">
        <w:rPr>
          <w:rFonts w:ascii="Times New Roman" w:hAnsi="Times New Roman" w:cs="Times New Roman"/>
          <w:sz w:val="24"/>
          <w:szCs w:val="24"/>
          <w:lang w:val="kk-KZ"/>
        </w:rPr>
        <w:t>том специальности, мероприятия.</w:t>
      </w:r>
    </w:p>
    <w:p w:rsidR="00084288" w:rsidRPr="00CB29DE"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lastRenderedPageBreak/>
        <w:t>ИТОГОВОЙ КОНТРОЛЬ</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проверка учебных достижений обучающихся, проводимая после завершения изучения учебной дисциплины, в период промежуточной аттестаций по завершению академического периода: формой проведения итогового контроля является экзамен: ус</w:t>
      </w:r>
      <w:r w:rsidR="00CB29DE">
        <w:rPr>
          <w:rFonts w:ascii="Times New Roman" w:hAnsi="Times New Roman" w:cs="Times New Roman"/>
          <w:sz w:val="24"/>
          <w:szCs w:val="24"/>
          <w:lang w:val="kk-KZ"/>
        </w:rPr>
        <w:t>тный, письменный, тестирование.</w:t>
      </w:r>
    </w:p>
    <w:p w:rsidR="00084288" w:rsidRPr="00CB29DE"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КАЧЕСТВО ОБРАЗОВАНИЯ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интегральная характеристика образовательного процесса и его результатов, выражающая меру их соответствия распространенным в обществе представлениям о том, каким должен быть образовательный процесс и каким целям он должен служить. Качество образования определяется факторами, обусловливающими его социальную эффективность: содержание, высокая компетентность педагогических работников, новейшие педагогические технологии, материально – техническая оснащенность; гуманистическая направленность, полнота удовлетворения потреб</w:t>
      </w:r>
      <w:r w:rsidR="00CB29DE">
        <w:rPr>
          <w:rFonts w:ascii="Times New Roman" w:hAnsi="Times New Roman" w:cs="Times New Roman"/>
          <w:sz w:val="24"/>
          <w:szCs w:val="24"/>
          <w:lang w:val="kk-KZ"/>
        </w:rPr>
        <w:t>ностей населения в знаниях.</w:t>
      </w:r>
    </w:p>
    <w:p w:rsidR="00084288" w:rsidRPr="00CB29DE"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КАЧЕСТВО ОБРАЗОВАНИЯ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определенный уровень знаний и умений, умственного, нравственного и физического развития, которого достигли обучаемые на определенном этапе в соответствий с планируемыми целями, степень удовлетворения ожиданий различных участников процесса образования от представляемых образовательным учреждением образовательных услуг. К.О. Прежде всего измеряется его соответствием образовательному стандарту К.О. Зависит от у</w:t>
      </w:r>
      <w:r w:rsidR="00CB29DE">
        <w:rPr>
          <w:rFonts w:ascii="Times New Roman" w:hAnsi="Times New Roman" w:cs="Times New Roman"/>
          <w:sz w:val="24"/>
          <w:szCs w:val="24"/>
          <w:lang w:val="kk-KZ"/>
        </w:rPr>
        <w:t>ровня престижности.</w:t>
      </w:r>
    </w:p>
    <w:p w:rsidR="00084288" w:rsidRPr="00CB29DE"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КВАЛИМЕТРИЯ </w:t>
      </w:r>
      <w:r w:rsidRPr="00DB48E7">
        <w:rPr>
          <w:rFonts w:ascii="Times New Roman" w:hAnsi="Times New Roman" w:cs="Times New Roman"/>
          <w:sz w:val="24"/>
          <w:szCs w:val="24"/>
          <w:lang w:val="kk-KZ"/>
        </w:rPr>
        <w:t>–</w:t>
      </w:r>
      <w:r w:rsidR="00084288" w:rsidRPr="00DB48E7">
        <w:rPr>
          <w:rFonts w:ascii="Times New Roman" w:hAnsi="Times New Roman" w:cs="Times New Roman"/>
          <w:sz w:val="24"/>
          <w:szCs w:val="24"/>
          <w:lang w:val="kk-KZ"/>
        </w:rPr>
        <w:t xml:space="preserve"> в педагогике метод , позволяющий переводить качественные характеристики личности, ее развития и воспитания в </w:t>
      </w:r>
      <w:r w:rsidR="00CB29DE">
        <w:rPr>
          <w:rFonts w:ascii="Times New Roman" w:hAnsi="Times New Roman" w:cs="Times New Roman"/>
          <w:sz w:val="24"/>
          <w:szCs w:val="24"/>
          <w:lang w:val="kk-KZ"/>
        </w:rPr>
        <w:t xml:space="preserve">количественные показатели. </w:t>
      </w:r>
    </w:p>
    <w:p w:rsidR="00084288" w:rsidRPr="00CB29DE"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КВАЛИМЕТРИЯ</w:t>
      </w:r>
      <w:r w:rsidR="00084288" w:rsidRPr="00DB48E7">
        <w:rPr>
          <w:rFonts w:ascii="Times New Roman" w:hAnsi="Times New Roman" w:cs="Times New Roman"/>
          <w:sz w:val="24"/>
          <w:szCs w:val="24"/>
          <w:lang w:val="kk-KZ"/>
        </w:rPr>
        <w:t xml:space="preserve"> – направление в педагогической теории и практике, связанное с измерениями и оценкой качества педа</w:t>
      </w:r>
      <w:r w:rsidR="00CB29DE">
        <w:rPr>
          <w:rFonts w:ascii="Times New Roman" w:hAnsi="Times New Roman" w:cs="Times New Roman"/>
          <w:sz w:val="24"/>
          <w:szCs w:val="24"/>
          <w:lang w:val="kk-KZ"/>
        </w:rPr>
        <w:t>гогических явлений и процессов.</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Квалимитрическая компетентность руководителя общеобразовательного учреждения – системно- личностное образование специалиста, отражающее единство его теоретико- управленческой подготовленности и практической способности комплексно </w:t>
      </w:r>
      <w:r w:rsidR="00CB29DE">
        <w:rPr>
          <w:rFonts w:ascii="Times New Roman" w:hAnsi="Times New Roman" w:cs="Times New Roman"/>
          <w:sz w:val="24"/>
          <w:szCs w:val="24"/>
          <w:lang w:val="kk-KZ"/>
        </w:rPr>
        <w:t>применять прикладные аналитико-</w:t>
      </w:r>
      <w:r w:rsidRPr="00DB48E7">
        <w:rPr>
          <w:rFonts w:ascii="Times New Roman" w:hAnsi="Times New Roman" w:cs="Times New Roman"/>
          <w:sz w:val="24"/>
          <w:szCs w:val="24"/>
          <w:lang w:val="kk-KZ"/>
        </w:rPr>
        <w:t xml:space="preserve">оценочные технологии в прфессиональной сфере для решения вариативных задач повышения качества школьного образования. Данная компетентность характерезует администратора с позиции эффективной реализации управленческих задач в системе «оценка качества образовательного процесса – системность аналитико – оценочной информации – управленческие решения, содействующие повышению качества школьного образования». Структура данной компетентности включает взаимосвязь компонентов: аксиологического, профессионально – гностического, операционально- деятельностного , акмеологического. Уровнями проявления квалиметрической компетентности руководителя общеобразовательного учреждения являются: базово – технологический, административно – дискретный, системно – управленческий, профессионально – рефлексивный. Квалиметрическая компетентность руководителя школы включает в себя совокупность компетенций: нормативно – правовых, этико – диагностических, оценочно – измерительных, экспертно – аналитических; модельно – прогностических; компьютерно – информационных. </w:t>
      </w:r>
    </w:p>
    <w:p w:rsidR="00084288" w:rsidRPr="00CB29DE"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КЛЮЧ К ТЕСТУ  (КЛЮЧИ ОТВЕТОВ)</w:t>
      </w:r>
      <w:r w:rsidR="00084288" w:rsidRPr="00DB48E7">
        <w:rPr>
          <w:rFonts w:ascii="Times New Roman" w:hAnsi="Times New Roman" w:cs="Times New Roman"/>
          <w:sz w:val="24"/>
          <w:szCs w:val="24"/>
          <w:lang w:val="kk-KZ"/>
        </w:rPr>
        <w:t xml:space="preserve"> – это набор ключей ко всем заданиям, включенным в данный тестовый вариант (КИМ). </w:t>
      </w:r>
    </w:p>
    <w:p w:rsidR="00084288" w:rsidRPr="00CB29DE"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КОМПЕТЕНТНОСТЬ</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xml:space="preserve"> уровень подготовленности для деятельности в определенной сфере, степень овладения знаниями, способами деятельности, необходимыми для принятия верных и эффективных решении.</w:t>
      </w:r>
    </w:p>
    <w:p w:rsidR="00084288" w:rsidRPr="00CB29DE"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КОМПЕТЕНЦИЯ</w:t>
      </w:r>
      <w:r w:rsidR="00084288" w:rsidRPr="00DB48E7">
        <w:rPr>
          <w:rFonts w:ascii="Times New Roman" w:hAnsi="Times New Roman" w:cs="Times New Roman"/>
          <w:sz w:val="24"/>
          <w:szCs w:val="24"/>
          <w:lang w:val="kk-KZ"/>
        </w:rPr>
        <w:t xml:space="preserve"> – круг полномочий, сфера деятельности, в которой лицо обладает необходимыми</w:t>
      </w:r>
      <w:r w:rsidR="00CB29DE">
        <w:rPr>
          <w:rFonts w:ascii="Times New Roman" w:hAnsi="Times New Roman" w:cs="Times New Roman"/>
          <w:sz w:val="24"/>
          <w:szCs w:val="24"/>
          <w:lang w:val="kk-KZ"/>
        </w:rPr>
        <w:t xml:space="preserve"> знаниями и опытом.</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lang w:val="kk-KZ"/>
        </w:rPr>
        <w:t>КОМПЕТЕНЦИЯ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готовность эффективно мобилизовать внутренне и внешние ресурсы для достижения поставленной цели готовность к успешной деятеьности в целях удовлетворения индивидуальных и общественных потребностей составляющая социаль</w:t>
      </w:r>
      <w:r w:rsidR="00CB29DE">
        <w:rPr>
          <w:rFonts w:ascii="Times New Roman" w:hAnsi="Times New Roman" w:cs="Times New Roman"/>
          <w:sz w:val="24"/>
          <w:szCs w:val="24"/>
          <w:lang w:val="kk-KZ"/>
        </w:rPr>
        <w:t>ный заказ к системе образования</w:t>
      </w:r>
      <w:r w:rsidR="00084288" w:rsidRPr="00DB48E7">
        <w:rPr>
          <w:rFonts w:ascii="Times New Roman" w:hAnsi="Times New Roman" w:cs="Times New Roman"/>
          <w:sz w:val="24"/>
          <w:szCs w:val="24"/>
        </w:rPr>
        <w:t>.</w:t>
      </w:r>
    </w:p>
    <w:p w:rsidR="00084288" w:rsidRPr="00CB29DE"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КОМПЕТЕНЦИЯ</w:t>
      </w:r>
      <w:r w:rsidR="00084288" w:rsidRPr="00DB48E7">
        <w:rPr>
          <w:rFonts w:ascii="Times New Roman" w:hAnsi="Times New Roman" w:cs="Times New Roman"/>
          <w:sz w:val="24"/>
          <w:szCs w:val="24"/>
          <w:lang w:val="kk-KZ"/>
        </w:rPr>
        <w:t xml:space="preserve"> – (от лат. Competentia принадлжность по праву) – 1) знания и опыт в определенной сфере, осведомленность. В профессионально – педагогической К. </w:t>
      </w:r>
      <w:r w:rsidR="00084288" w:rsidRPr="00DB48E7">
        <w:rPr>
          <w:rFonts w:ascii="Times New Roman" w:hAnsi="Times New Roman" w:cs="Times New Roman"/>
          <w:sz w:val="24"/>
          <w:szCs w:val="24"/>
          <w:lang w:val="kk-KZ"/>
        </w:rPr>
        <w:lastRenderedPageBreak/>
        <w:t>выделяют социальную (осознание ответственности за результаты труда), психолого – педагогическую (готовность к общению и сотрудничеству), специально – предметную (эрудированность в преподаваемому предмете и специфике его изучения), личностную (развитие общих и педагогических способностей), компетенцию; 2) узаконенный круг полномочий и прав.</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КОМПЕТЕНЦИ</w:t>
      </w:r>
      <w:r>
        <w:rPr>
          <w:rFonts w:ascii="Times New Roman" w:hAnsi="Times New Roman" w:cs="Times New Roman"/>
          <w:b/>
          <w:sz w:val="24"/>
          <w:szCs w:val="24"/>
          <w:lang w:val="kk-KZ"/>
        </w:rPr>
        <w:t>И</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обобщенные способы действии, обеспечивающие продуктивное выполнение профессиональной деятельности. Это способности человека реализовывать на практике свою компетентность. Ядром К. являются деятельности способности – совокупность способов действий. Поскольку реализация К. происходит в процессе выполнения разнообразных видов деятельности для решения теоретических и практических задач, то в структуру К. помимо деятельностных (процедурных) знаний, умений и навыков, входят также мотивационная и эмоционально – волевой сферы. Важным компонентом К. является опыт – интеграция в единое целое усвоенных человеком отдельных действий, способов и приемов решения задач. К. широкого спектра использования, обладающие определенной универсальност</w:t>
      </w:r>
      <w:r w:rsidR="00CB29DE">
        <w:rPr>
          <w:rFonts w:ascii="Times New Roman" w:hAnsi="Times New Roman" w:cs="Times New Roman"/>
          <w:sz w:val="24"/>
          <w:szCs w:val="24"/>
        </w:rPr>
        <w:t>ью, называются ключевыми</w:t>
      </w:r>
      <w:r w:rsidR="00084288" w:rsidRPr="00DB48E7">
        <w:rPr>
          <w:rFonts w:ascii="Times New Roman" w:hAnsi="Times New Roman" w:cs="Times New Roman"/>
          <w:sz w:val="24"/>
          <w:szCs w:val="24"/>
        </w:rPr>
        <w:t>.</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КОМПЕТЕНТНОСТНЫЙ ПОДХОД</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метод (технология) моделирования результатов образования и их представление как норм качества образования; приоритетная ориентация на цели – векторы образования: обучаемость, самоопределение (самодетерменация), самоактуализация, социолизация и развитие индивидуальности. В качестве инструментальных средств достижения этих целей выступают принципиально новые метаобразовательные конструкторы: базовые компетентности, ключевые компетенций и метапрофессиональные социальные качества. Внедрение К. п в образовательную практику сдерживается отсутствием эффективных психолого -  педагогических технологии формирования этих новых образовательных конструктов. В материалах модернизации образования (2001 г.) К.п. провозглашен как одно из важных концептуальных положении обновления содержания профе</w:t>
      </w:r>
      <w:r w:rsidR="00CB29DE">
        <w:rPr>
          <w:rFonts w:ascii="Times New Roman" w:hAnsi="Times New Roman" w:cs="Times New Roman"/>
          <w:sz w:val="24"/>
          <w:szCs w:val="24"/>
        </w:rPr>
        <w:t>ссионального образования</w:t>
      </w:r>
      <w:r w:rsidR="00084288" w:rsidRPr="00DB48E7">
        <w:rPr>
          <w:rFonts w:ascii="Times New Roman" w:hAnsi="Times New Roman" w:cs="Times New Roman"/>
          <w:sz w:val="24"/>
          <w:szCs w:val="24"/>
        </w:rPr>
        <w:t>.</w:t>
      </w:r>
    </w:p>
    <w:p w:rsidR="00084288" w:rsidRPr="00DB48E7"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КОМПЕТЕНТНОСТИ</w:t>
      </w:r>
      <w:r w:rsidR="00084288" w:rsidRPr="00DB48E7">
        <w:rPr>
          <w:rFonts w:ascii="Times New Roman" w:hAnsi="Times New Roman" w:cs="Times New Roman"/>
          <w:sz w:val="24"/>
          <w:szCs w:val="24"/>
        </w:rPr>
        <w:t xml:space="preserve"> – содержательные обобщения теоретических и эмпирических знаний, представленных в форме понятий, принципов, смысл образующих</w:t>
      </w:r>
      <w:r w:rsidR="00CB29DE">
        <w:rPr>
          <w:rFonts w:ascii="Times New Roman" w:hAnsi="Times New Roman" w:cs="Times New Roman"/>
          <w:sz w:val="24"/>
          <w:szCs w:val="24"/>
        </w:rPr>
        <w:t xml:space="preserve"> положений. Многофункциональные</w:t>
      </w:r>
      <w:r w:rsidR="00084288" w:rsidRPr="00DB48E7">
        <w:rPr>
          <w:rFonts w:ascii="Times New Roman" w:hAnsi="Times New Roman" w:cs="Times New Roman"/>
          <w:sz w:val="24"/>
          <w:szCs w:val="24"/>
        </w:rPr>
        <w:t>,</w:t>
      </w:r>
      <w:r w:rsidR="00CB29DE">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межпредметные и трансдисциплинарные К. называются базовыми К. К ним относ</w:t>
      </w:r>
      <w:r w:rsidR="00CB29DE">
        <w:rPr>
          <w:rFonts w:ascii="Times New Roman" w:hAnsi="Times New Roman" w:cs="Times New Roman"/>
          <w:sz w:val="24"/>
          <w:szCs w:val="24"/>
          <w:lang w:val="kk-KZ"/>
        </w:rPr>
        <w:t>ятся : общенаучные, социально-</w:t>
      </w:r>
      <w:r w:rsidR="00084288" w:rsidRPr="00DB48E7">
        <w:rPr>
          <w:rFonts w:ascii="Times New Roman" w:hAnsi="Times New Roman" w:cs="Times New Roman"/>
          <w:sz w:val="24"/>
          <w:szCs w:val="24"/>
          <w:lang w:val="kk-KZ"/>
        </w:rPr>
        <w:t>экономические, граждан</w:t>
      </w:r>
      <w:r w:rsidR="00CB29DE">
        <w:rPr>
          <w:rFonts w:ascii="Times New Roman" w:hAnsi="Times New Roman" w:cs="Times New Roman"/>
          <w:sz w:val="24"/>
          <w:szCs w:val="24"/>
          <w:lang w:val="kk-KZ"/>
        </w:rPr>
        <w:t>ско-правовые, информационно-</w:t>
      </w:r>
      <w:r w:rsidR="00084288" w:rsidRPr="00DB48E7">
        <w:rPr>
          <w:rFonts w:ascii="Times New Roman" w:hAnsi="Times New Roman" w:cs="Times New Roman"/>
          <w:sz w:val="24"/>
          <w:szCs w:val="24"/>
          <w:lang w:val="kk-KZ"/>
        </w:rPr>
        <w:t>коммуникационные, политехнические, общепрофессион</w:t>
      </w:r>
      <w:r w:rsidR="00CB29DE">
        <w:rPr>
          <w:rFonts w:ascii="Times New Roman" w:hAnsi="Times New Roman" w:cs="Times New Roman"/>
          <w:sz w:val="24"/>
          <w:szCs w:val="24"/>
          <w:lang w:val="kk-KZ"/>
        </w:rPr>
        <w:t>альные К</w:t>
      </w:r>
      <w:r w:rsidR="00084288" w:rsidRPr="00DB48E7">
        <w:rPr>
          <w:rFonts w:ascii="Times New Roman" w:hAnsi="Times New Roman" w:cs="Times New Roman"/>
          <w:sz w:val="24"/>
          <w:szCs w:val="24"/>
          <w:lang w:val="kk-KZ"/>
        </w:rPr>
        <w:t>.</w:t>
      </w:r>
    </w:p>
    <w:p w:rsidR="00084288" w:rsidRPr="00DB48E7"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КОМПЕТЕНТНОСТЬ</w:t>
      </w:r>
      <w:r w:rsidR="00084288" w:rsidRPr="00DB48E7">
        <w:rPr>
          <w:rFonts w:ascii="Times New Roman" w:hAnsi="Times New Roman" w:cs="Times New Roman"/>
          <w:sz w:val="24"/>
          <w:szCs w:val="24"/>
          <w:lang w:val="kk-KZ"/>
        </w:rPr>
        <w:t xml:space="preserve"> – результат образования выражающийся в овладении учащимися универса</w:t>
      </w:r>
      <w:r w:rsidR="00CB29DE">
        <w:rPr>
          <w:rFonts w:ascii="Times New Roman" w:hAnsi="Times New Roman" w:cs="Times New Roman"/>
          <w:sz w:val="24"/>
          <w:szCs w:val="24"/>
          <w:lang w:val="kk-KZ"/>
        </w:rPr>
        <w:t>льными способами деятельности</w:t>
      </w:r>
      <w:r w:rsidR="00084288" w:rsidRPr="00DB48E7">
        <w:rPr>
          <w:rFonts w:ascii="Times New Roman" w:hAnsi="Times New Roman" w:cs="Times New Roman"/>
          <w:sz w:val="24"/>
          <w:szCs w:val="24"/>
          <w:lang w:val="kk-KZ"/>
        </w:rPr>
        <w:t>.</w:t>
      </w:r>
    </w:p>
    <w:p w:rsidR="00084288" w:rsidRPr="00DB48E7"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КОНТРОЛЬ КАЧЕСТВА ПРОФЕССИОНАЛЬНОГО ОБРАЗОВАНИЯ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обеспечение соответсвия результатов профессионального образования. Контроьная процедура предусматривает три этапа контроля: вход</w:t>
      </w:r>
      <w:r w:rsidR="00CB29DE">
        <w:rPr>
          <w:rFonts w:ascii="Times New Roman" w:hAnsi="Times New Roman" w:cs="Times New Roman"/>
          <w:sz w:val="24"/>
          <w:szCs w:val="24"/>
          <w:lang w:val="kk-KZ"/>
        </w:rPr>
        <w:t>ной, промежуточной и выходной</w:t>
      </w:r>
      <w:r w:rsidR="00084288" w:rsidRPr="00DB48E7">
        <w:rPr>
          <w:rFonts w:ascii="Times New Roman" w:hAnsi="Times New Roman" w:cs="Times New Roman"/>
          <w:sz w:val="24"/>
          <w:szCs w:val="24"/>
          <w:lang w:val="kk-KZ"/>
        </w:rPr>
        <w:t>.</w:t>
      </w:r>
    </w:p>
    <w:p w:rsidR="00084288" w:rsidRPr="00CB29DE"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КОНТРОЛЬ ПЕДАГОГИЧЕСКИЙ</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система научно- обоснованной проверки результатов образ</w:t>
      </w:r>
      <w:r w:rsidR="00CB29DE">
        <w:rPr>
          <w:rFonts w:ascii="Times New Roman" w:hAnsi="Times New Roman" w:cs="Times New Roman"/>
          <w:sz w:val="24"/>
          <w:szCs w:val="24"/>
          <w:lang w:val="kk-KZ"/>
        </w:rPr>
        <w:t xml:space="preserve">ования, обучения и воспитания. </w:t>
      </w:r>
    </w:p>
    <w:p w:rsidR="00084288" w:rsidRPr="00CB29DE"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КОНТРОЛЬ (ФРАНЦ. </w:t>
      </w:r>
      <w:r w:rsidRPr="00DB48E7">
        <w:rPr>
          <w:rFonts w:ascii="Times New Roman" w:hAnsi="Times New Roman" w:cs="Times New Roman"/>
          <w:b/>
          <w:sz w:val="24"/>
          <w:szCs w:val="24"/>
          <w:lang w:val="en-US"/>
        </w:rPr>
        <w:t>CONTROLE</w:t>
      </w:r>
      <w:r w:rsidRPr="00DB48E7">
        <w:rPr>
          <w:rFonts w:ascii="Times New Roman" w:hAnsi="Times New Roman" w:cs="Times New Roman"/>
          <w:b/>
          <w:sz w:val="24"/>
          <w:szCs w:val="24"/>
        </w:rPr>
        <w:t xml:space="preserve"> – «ПРОВЕРКА»</w:t>
      </w:r>
      <w:r w:rsidRPr="00DB48E7">
        <w:rPr>
          <w:rFonts w:ascii="Times New Roman" w:hAnsi="Times New Roman" w:cs="Times New Roman"/>
          <w:b/>
          <w:sz w:val="24"/>
          <w:szCs w:val="24"/>
          <w:lang w:val="kk-KZ"/>
        </w:rPr>
        <w:t>)</w:t>
      </w:r>
      <w:r w:rsidRPr="00DB48E7">
        <w:rPr>
          <w:rFonts w:ascii="Times New Roman" w:hAnsi="Times New Roman" w:cs="Times New Roman"/>
          <w:sz w:val="24"/>
          <w:szCs w:val="24"/>
          <w:lang w:val="kk-KZ"/>
        </w:rPr>
        <w:t xml:space="preserve"> – </w:t>
      </w:r>
      <w:r w:rsidR="00084288" w:rsidRPr="00DB48E7">
        <w:rPr>
          <w:rFonts w:ascii="Times New Roman" w:hAnsi="Times New Roman" w:cs="Times New Roman"/>
          <w:sz w:val="24"/>
          <w:szCs w:val="24"/>
          <w:lang w:val="kk-KZ"/>
        </w:rPr>
        <w:t>составная часть управления объектами и процессами, заключающаяся в наблюдении за объектом с целью проверки соответсвия наблюдаемого состояния объекта желаемому и необходимому состоянию, предусмотренному законами, инструкциями, положениями, программами, пла</w:t>
      </w:r>
      <w:r w:rsidR="00CB29DE">
        <w:rPr>
          <w:rFonts w:ascii="Times New Roman" w:hAnsi="Times New Roman" w:cs="Times New Roman"/>
          <w:sz w:val="24"/>
          <w:szCs w:val="24"/>
          <w:lang w:val="kk-KZ"/>
        </w:rPr>
        <w:t>нами, проектами и соглашениями.</w:t>
      </w:r>
    </w:p>
    <w:p w:rsidR="00084288" w:rsidRPr="00DB48E7"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КОНТРОЛЬ</w:t>
      </w:r>
      <w:r w:rsidR="00084288" w:rsidRPr="00DB48E7">
        <w:rPr>
          <w:rFonts w:ascii="Times New Roman" w:hAnsi="Times New Roman" w:cs="Times New Roman"/>
          <w:sz w:val="24"/>
          <w:szCs w:val="24"/>
          <w:lang w:val="kk-KZ"/>
        </w:rPr>
        <w:t xml:space="preserve"> – 1. Наблюдение в целях надзора, проверки и выявления отклонений от задонной цели и их причин. 2. Функция управления , устанавливающая степень соответсвия принятых решений фактическому состоянию де</w:t>
      </w:r>
      <w:r w:rsidR="00AD0636">
        <w:rPr>
          <w:rFonts w:ascii="Times New Roman" w:hAnsi="Times New Roman" w:cs="Times New Roman"/>
          <w:sz w:val="24"/>
          <w:szCs w:val="24"/>
          <w:lang w:val="kk-KZ"/>
        </w:rPr>
        <w:t>л.</w:t>
      </w:r>
    </w:p>
    <w:p w:rsidR="00084288" w:rsidRPr="00AD0636"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КОЭФФИЦИЕНТ ДИСКРИМИНАЦИИ (ДИФФЕРЕНЦИРУЮЩАЯ СПОСОБНОСТЬ) ТЕСТОВОГО ЗАДАНИЯ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количественная характеристика способности тестового задания дифферинцировать испытуемых по уровню их подготовле</w:t>
      </w:r>
      <w:r w:rsidR="00AD0636">
        <w:rPr>
          <w:rFonts w:ascii="Times New Roman" w:hAnsi="Times New Roman" w:cs="Times New Roman"/>
          <w:sz w:val="24"/>
          <w:szCs w:val="24"/>
          <w:lang w:val="kk-KZ"/>
        </w:rPr>
        <w:t>нности. Изменяется от -1 до +1.</w:t>
      </w:r>
    </w:p>
    <w:p w:rsidR="00084288" w:rsidRPr="00DB48E7"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lastRenderedPageBreak/>
        <w:t>КРЕДИТ</w:t>
      </w:r>
      <w:r w:rsidR="00084288" w:rsidRPr="00DB48E7">
        <w:rPr>
          <w:rFonts w:ascii="Times New Roman" w:hAnsi="Times New Roman" w:cs="Times New Roman"/>
          <w:sz w:val="24"/>
          <w:szCs w:val="24"/>
          <w:lang w:val="kk-KZ"/>
        </w:rPr>
        <w:t xml:space="preserve"> – это унифицированная единица измерения объема учебной работы обучающегося. 1 кредит равен одному академическому часу аудиторной работы обучающегося в неделю на протяжении академического периода, который обязательно сопровождаетсядвумя часами самостоятельной работы.</w:t>
      </w:r>
    </w:p>
    <w:p w:rsidR="00084288" w:rsidRPr="00AD0636"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КРЕДИТНАЯ СИСТЕМА ОБУЧЕНИЯ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образовательная система, направленная на повышение уровня самообразования творческого освоения знаний на основе индивидуализации, выборности образовательной траектории в рамках регламентации учебного процесса и учета объе</w:t>
      </w:r>
      <w:r w:rsidR="00AD0636">
        <w:rPr>
          <w:rFonts w:ascii="Times New Roman" w:hAnsi="Times New Roman" w:cs="Times New Roman"/>
          <w:sz w:val="24"/>
          <w:szCs w:val="24"/>
          <w:lang w:val="kk-KZ"/>
        </w:rPr>
        <w:t>ма знаний в виде кредитов.</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lang w:val="kk-KZ"/>
        </w:rPr>
        <w:t>КРИТЕРИЙ</w:t>
      </w:r>
      <w:r w:rsidR="00084288" w:rsidRPr="00DB48E7">
        <w:rPr>
          <w:rFonts w:ascii="Times New Roman" w:hAnsi="Times New Roman" w:cs="Times New Roman"/>
          <w:sz w:val="24"/>
          <w:szCs w:val="24"/>
          <w:lang w:val="kk-KZ"/>
        </w:rPr>
        <w:t xml:space="preserve"> – признак, на основании которого производится оценка, определение или классификация чего- либо, мера суждения, оценки к – либо явления. Разработка критериев тех или иных явлений в педагогике представляет собой опр</w:t>
      </w:r>
      <w:r w:rsidR="00AD0636">
        <w:rPr>
          <w:rFonts w:ascii="Times New Roman" w:hAnsi="Times New Roman" w:cs="Times New Roman"/>
          <w:sz w:val="24"/>
          <w:szCs w:val="24"/>
          <w:lang w:val="kk-KZ"/>
        </w:rPr>
        <w:t>еделенные трудности в силу того</w:t>
      </w:r>
      <w:r w:rsidR="00084288" w:rsidRPr="00DB48E7">
        <w:rPr>
          <w:rFonts w:ascii="Times New Roman" w:hAnsi="Times New Roman" w:cs="Times New Roman"/>
          <w:sz w:val="24"/>
          <w:szCs w:val="24"/>
          <w:lang w:val="kk-KZ"/>
        </w:rPr>
        <w:t>, что сам предмет педагогики сложен и многоо</w:t>
      </w:r>
      <w:r w:rsidR="00AD0636">
        <w:rPr>
          <w:rFonts w:ascii="Times New Roman" w:hAnsi="Times New Roman" w:cs="Times New Roman"/>
          <w:sz w:val="24"/>
          <w:szCs w:val="24"/>
          <w:lang w:val="kk-KZ"/>
        </w:rPr>
        <w:t>бразен в своих проявлениях</w:t>
      </w:r>
      <w:r w:rsidR="00084288" w:rsidRPr="00DB48E7">
        <w:rPr>
          <w:rFonts w:ascii="Times New Roman" w:hAnsi="Times New Roman" w:cs="Times New Roman"/>
          <w:sz w:val="24"/>
          <w:szCs w:val="24"/>
          <w:lang w:val="kk-KZ"/>
        </w:rPr>
        <w:t>.</w:t>
      </w:r>
    </w:p>
    <w:p w:rsidR="00084288" w:rsidRPr="00AD0636"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КРИТЕРИЙ (ОТ ГРЕЧ.</w:t>
      </w:r>
      <w:r w:rsidRPr="00DB48E7">
        <w:rPr>
          <w:rFonts w:ascii="Times New Roman" w:hAnsi="Times New Roman" w:cs="Times New Roman"/>
          <w:b/>
          <w:sz w:val="24"/>
          <w:szCs w:val="24"/>
          <w:lang w:val="en-US"/>
        </w:rPr>
        <w:t>CRITERION</w:t>
      </w:r>
      <w:r w:rsidRPr="00DB48E7">
        <w:rPr>
          <w:rFonts w:ascii="Times New Roman" w:hAnsi="Times New Roman" w:cs="Times New Roman"/>
          <w:b/>
          <w:sz w:val="24"/>
          <w:szCs w:val="24"/>
        </w:rPr>
        <w:t xml:space="preserve"> – СРЕДСТВО ДЛЯ СУЖДЕНИЯ) </w:t>
      </w:r>
      <w:r w:rsidR="00084288" w:rsidRPr="00DB48E7">
        <w:rPr>
          <w:rFonts w:ascii="Times New Roman" w:hAnsi="Times New Roman" w:cs="Times New Roman"/>
          <w:sz w:val="24"/>
          <w:szCs w:val="24"/>
        </w:rPr>
        <w:t>– обобщенный показатель развития системы, успешности деятельности, основа для классификации. Основание для оценки. Предполагает выделение ряда признаков, по которым можно определять критериальные показатели К. – ключевой признак наблюдаемого объекта, на основе кот</w:t>
      </w:r>
      <w:r w:rsidR="00AD0636">
        <w:rPr>
          <w:rFonts w:ascii="Times New Roman" w:hAnsi="Times New Roman" w:cs="Times New Roman"/>
          <w:sz w:val="24"/>
          <w:szCs w:val="24"/>
        </w:rPr>
        <w:t>орого осуществляется его оценка</w:t>
      </w:r>
      <w:r w:rsidR="00084288" w:rsidRPr="00DB48E7">
        <w:rPr>
          <w:rFonts w:ascii="Times New Roman" w:hAnsi="Times New Roman" w:cs="Times New Roman"/>
          <w:sz w:val="24"/>
          <w:szCs w:val="24"/>
        </w:rPr>
        <w:t>. В зависимости от масштаба и сложности объекта выбирается один К. или их комплекс, способный всесторонне охватить оцениваемый объект и обеспечить его целостную характеристику. К. может б</w:t>
      </w:r>
      <w:r w:rsidR="00AD0636">
        <w:rPr>
          <w:rFonts w:ascii="Times New Roman" w:hAnsi="Times New Roman" w:cs="Times New Roman"/>
          <w:sz w:val="24"/>
          <w:szCs w:val="24"/>
        </w:rPr>
        <w:t>ыть разбит на показатели.</w:t>
      </w:r>
    </w:p>
    <w:p w:rsidR="00084288" w:rsidRPr="00AD0636"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КРИТЕРИАЛЬНО</w:t>
      </w:r>
      <w:r w:rsidRPr="00CB56D3">
        <w:rPr>
          <w:rFonts w:ascii="Times New Roman" w:hAnsi="Times New Roman" w:cs="Times New Roman"/>
          <w:b/>
          <w:sz w:val="24"/>
          <w:szCs w:val="24"/>
        </w:rPr>
        <w:t>-</w:t>
      </w:r>
      <w:r w:rsidRPr="00DB48E7">
        <w:rPr>
          <w:rFonts w:ascii="Times New Roman" w:hAnsi="Times New Roman" w:cs="Times New Roman"/>
          <w:b/>
          <w:sz w:val="24"/>
          <w:szCs w:val="24"/>
        </w:rPr>
        <w:t>ДИАГНОСТИЧЕСКИЙ ИНСТРУМЕНТАРИЙ</w:t>
      </w:r>
      <w:r w:rsidRPr="00DB48E7">
        <w:rPr>
          <w:rFonts w:ascii="Times New Roman" w:hAnsi="Times New Roman" w:cs="Times New Roman"/>
          <w:sz w:val="24"/>
          <w:szCs w:val="24"/>
        </w:rPr>
        <w:t xml:space="preserve"> </w:t>
      </w:r>
      <w:r w:rsidR="00AD0636">
        <w:rPr>
          <w:rFonts w:ascii="Times New Roman" w:hAnsi="Times New Roman" w:cs="Times New Roman"/>
          <w:sz w:val="24"/>
          <w:szCs w:val="24"/>
        </w:rPr>
        <w:t>– совокупность оценочных</w:t>
      </w:r>
      <w:r w:rsidR="00084288" w:rsidRPr="00DB48E7">
        <w:rPr>
          <w:rFonts w:ascii="Times New Roman" w:hAnsi="Times New Roman" w:cs="Times New Roman"/>
          <w:sz w:val="24"/>
          <w:szCs w:val="24"/>
        </w:rPr>
        <w:t>, диагностических и измерительных средств, используемых для отслеживания состояния и разви</w:t>
      </w:r>
      <w:r w:rsidR="00AD0636">
        <w:rPr>
          <w:rFonts w:ascii="Times New Roman" w:hAnsi="Times New Roman" w:cs="Times New Roman"/>
          <w:sz w:val="24"/>
          <w:szCs w:val="24"/>
        </w:rPr>
        <w:t>тия наблюдаемого объекта.</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 xml:space="preserve">КРИТЕРИАЛЬНО-ОРИЕНТИРОВАННЫЕ ТЕСТЫ (ОТ  АНГЛ. </w:t>
      </w:r>
      <w:r w:rsidRPr="00DB48E7">
        <w:rPr>
          <w:rFonts w:ascii="Times New Roman" w:hAnsi="Times New Roman" w:cs="Times New Roman"/>
          <w:b/>
          <w:sz w:val="24"/>
          <w:szCs w:val="24"/>
          <w:lang w:val="en-US"/>
        </w:rPr>
        <w:t>TEST</w:t>
      </w:r>
      <w:r w:rsidRPr="00DB48E7">
        <w:rPr>
          <w:rFonts w:ascii="Times New Roman" w:hAnsi="Times New Roman" w:cs="Times New Roman"/>
          <w:b/>
          <w:sz w:val="24"/>
          <w:szCs w:val="24"/>
        </w:rPr>
        <w:t xml:space="preserve"> – ИСПЫТАНИЕ, ИССЛЕДОВАНИЕ)</w:t>
      </w:r>
      <w:r w:rsidRPr="00DB48E7">
        <w:rPr>
          <w:rFonts w:ascii="Times New Roman" w:hAnsi="Times New Roman" w:cs="Times New Roman"/>
          <w:sz w:val="24"/>
          <w:szCs w:val="24"/>
        </w:rPr>
        <w:t xml:space="preserve"> – </w:t>
      </w:r>
      <w:r w:rsidR="00084288" w:rsidRPr="00DB48E7">
        <w:rPr>
          <w:rFonts w:ascii="Times New Roman" w:hAnsi="Times New Roman" w:cs="Times New Roman"/>
          <w:sz w:val="24"/>
          <w:szCs w:val="24"/>
        </w:rPr>
        <w:t>стандартизированная процедура измерений , достижений обучающихся, выявляющая, насколько испытуемый владеет знаниями, навыками мыслительных действий, необходимых и достаточных для выполнения опр</w:t>
      </w:r>
      <w:r w:rsidR="00AD0636">
        <w:rPr>
          <w:rFonts w:ascii="Times New Roman" w:hAnsi="Times New Roman" w:cs="Times New Roman"/>
          <w:sz w:val="24"/>
          <w:szCs w:val="24"/>
        </w:rPr>
        <w:t>еделенных классов заданий</w:t>
      </w:r>
      <w:r w:rsidR="00084288" w:rsidRPr="00DB48E7">
        <w:rPr>
          <w:rFonts w:ascii="Times New Roman" w:hAnsi="Times New Roman" w:cs="Times New Roman"/>
          <w:sz w:val="24"/>
          <w:szCs w:val="24"/>
        </w:rPr>
        <w:t>.</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ЛОГИТ</w:t>
      </w:r>
      <w:r>
        <w:rPr>
          <w:rFonts w:ascii="Times New Roman" w:hAnsi="Times New Roman" w:cs="Times New Roman"/>
          <w:b/>
          <w:sz w:val="24"/>
          <w:szCs w:val="24"/>
          <w:lang w:val="kk-KZ"/>
        </w:rPr>
        <w:t xml:space="preserve"> </w:t>
      </w:r>
      <w:r w:rsidR="00084288" w:rsidRPr="00DB48E7">
        <w:rPr>
          <w:rFonts w:ascii="Times New Roman" w:hAnsi="Times New Roman" w:cs="Times New Roman"/>
          <w:sz w:val="24"/>
          <w:szCs w:val="24"/>
        </w:rPr>
        <w:t>–</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rPr>
        <w:t>единица измерения уровней подготовленностей участников тестирования и трудности тестовых заданий в рамках логистических моделей текстов. Если разность между упомянутыми параметрами составляет 1 логит, то вероятность верного выполнения испытуемым т</w:t>
      </w:r>
      <w:r w:rsidR="00AD0636">
        <w:rPr>
          <w:rFonts w:ascii="Times New Roman" w:hAnsi="Times New Roman" w:cs="Times New Roman"/>
          <w:sz w:val="24"/>
          <w:szCs w:val="24"/>
        </w:rPr>
        <w:t>акого задания равна 0,73</w:t>
      </w:r>
      <w:r w:rsidR="00084288" w:rsidRPr="00DB48E7">
        <w:rPr>
          <w:rFonts w:ascii="Times New Roman" w:hAnsi="Times New Roman" w:cs="Times New Roman"/>
          <w:sz w:val="24"/>
          <w:szCs w:val="24"/>
        </w:rPr>
        <w:t>.</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МАТРИЦА ОТВЕТОВ</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прямоугольная таблица, в каждой позиции которой указываются ответы участника тестирования. Обычно номер строки с</w:t>
      </w:r>
      <w:r>
        <w:rPr>
          <w:rFonts w:ascii="Times New Roman" w:hAnsi="Times New Roman" w:cs="Times New Roman"/>
          <w:sz w:val="24"/>
          <w:szCs w:val="24"/>
        </w:rPr>
        <w:t>оответствует номеру испытуемого</w:t>
      </w:r>
      <w:r w:rsidR="00084288" w:rsidRPr="00DB48E7">
        <w:rPr>
          <w:rFonts w:ascii="Times New Roman" w:hAnsi="Times New Roman" w:cs="Times New Roman"/>
          <w:sz w:val="24"/>
          <w:szCs w:val="24"/>
        </w:rPr>
        <w:t>, а номер столбца соответств</w:t>
      </w:r>
      <w:r w:rsidR="00AD0636">
        <w:rPr>
          <w:rFonts w:ascii="Times New Roman" w:hAnsi="Times New Roman" w:cs="Times New Roman"/>
          <w:sz w:val="24"/>
          <w:szCs w:val="24"/>
        </w:rPr>
        <w:t>ует номеру задания теста</w:t>
      </w:r>
      <w:r w:rsidR="00084288" w:rsidRPr="00DB48E7">
        <w:rPr>
          <w:rFonts w:ascii="Times New Roman" w:hAnsi="Times New Roman" w:cs="Times New Roman"/>
          <w:sz w:val="24"/>
          <w:szCs w:val="24"/>
        </w:rPr>
        <w:t>.</w:t>
      </w:r>
    </w:p>
    <w:p w:rsidR="00084288" w:rsidRPr="00AD0636"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МЕТОД КРОНБАХА</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обобщение метода Кьюдера – Ричардсона для случая, когда задания теста не яв</w:t>
      </w:r>
      <w:r w:rsidR="00AD0636">
        <w:rPr>
          <w:rFonts w:ascii="Times New Roman" w:hAnsi="Times New Roman" w:cs="Times New Roman"/>
          <w:sz w:val="24"/>
          <w:szCs w:val="24"/>
        </w:rPr>
        <w:t xml:space="preserve">ляются дихотомическими. </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МЕТОД КЬЮДЕРА – РИЧАРДСОНА</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оценка надежности теста, основанная на вычислении по одноименной формуле среднего значения коэффициента надежности методом Рюлона при расщеплениях теста на две половины, при этом задания теста о</w:t>
      </w:r>
      <w:r w:rsidR="00AD0636">
        <w:rPr>
          <w:rFonts w:ascii="Times New Roman" w:hAnsi="Times New Roman" w:cs="Times New Roman"/>
          <w:sz w:val="24"/>
          <w:szCs w:val="24"/>
        </w:rPr>
        <w:t>цениваются дихотомически</w:t>
      </w:r>
      <w:r w:rsidR="00084288" w:rsidRPr="00DB48E7">
        <w:rPr>
          <w:rFonts w:ascii="Times New Roman" w:hAnsi="Times New Roman" w:cs="Times New Roman"/>
          <w:sz w:val="24"/>
          <w:szCs w:val="24"/>
        </w:rPr>
        <w:t>.</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МЕТОД ПРОЕКТОВ</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система обучения, в которой знания и умения учащиеся приобретают в процессе планирования и выполнения постепенно усложняющихся практич</w:t>
      </w:r>
      <w:r w:rsidR="00AD0636">
        <w:rPr>
          <w:rFonts w:ascii="Times New Roman" w:hAnsi="Times New Roman" w:cs="Times New Roman"/>
          <w:sz w:val="24"/>
          <w:szCs w:val="24"/>
        </w:rPr>
        <w:t>еских заданий – проектов</w:t>
      </w:r>
      <w:r w:rsidR="00084288" w:rsidRPr="00DB48E7">
        <w:rPr>
          <w:rFonts w:ascii="Times New Roman" w:hAnsi="Times New Roman" w:cs="Times New Roman"/>
          <w:sz w:val="24"/>
          <w:szCs w:val="24"/>
        </w:rPr>
        <w:t>.</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МЕТОД РАСЩЕПЛЕНИЯ</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оценка надежности теста, основанная на сопоставлении результатов тестирования испытуемых по двум эквивалентным половина</w:t>
      </w:r>
      <w:r w:rsidR="00AD0636">
        <w:rPr>
          <w:rFonts w:ascii="Times New Roman" w:hAnsi="Times New Roman" w:cs="Times New Roman"/>
          <w:sz w:val="24"/>
          <w:szCs w:val="24"/>
        </w:rPr>
        <w:t>м одного и того же теста</w:t>
      </w:r>
      <w:r w:rsidR="00084288" w:rsidRPr="00DB48E7">
        <w:rPr>
          <w:rFonts w:ascii="Times New Roman" w:hAnsi="Times New Roman" w:cs="Times New Roman"/>
          <w:sz w:val="24"/>
          <w:szCs w:val="24"/>
        </w:rPr>
        <w:t>.</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МЕТОД ТЕСТИРОВАНИЯ</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исследования личности путем диагностики ее психических состояний, функций на основе выполнения к- либо стан</w:t>
      </w:r>
      <w:r w:rsidR="00AD0636">
        <w:rPr>
          <w:rFonts w:ascii="Times New Roman" w:hAnsi="Times New Roman" w:cs="Times New Roman"/>
          <w:sz w:val="24"/>
          <w:szCs w:val="24"/>
        </w:rPr>
        <w:t>дартизированного задания</w:t>
      </w:r>
      <w:r w:rsidR="00084288" w:rsidRPr="00DB48E7">
        <w:rPr>
          <w:rFonts w:ascii="Times New Roman" w:hAnsi="Times New Roman" w:cs="Times New Roman"/>
          <w:sz w:val="24"/>
          <w:szCs w:val="24"/>
        </w:rPr>
        <w:t>.</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lastRenderedPageBreak/>
        <w:t>МОДЕЛЬ ДВУХПАРАМЕТРИЧЕСКАЯ</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логистическая модель, в которой функция успеха зависит от разности между уровнем подготовленности тестируемого и уровнем трудности тестового задания и от коэффициента дискриминации тестового и уровнем тру</w:t>
      </w:r>
      <w:r w:rsidR="00AD0636">
        <w:rPr>
          <w:rFonts w:ascii="Times New Roman" w:hAnsi="Times New Roman" w:cs="Times New Roman"/>
          <w:sz w:val="24"/>
          <w:szCs w:val="24"/>
        </w:rPr>
        <w:t>дности тестового задания</w:t>
      </w:r>
      <w:r w:rsidR="00084288" w:rsidRPr="00DB48E7">
        <w:rPr>
          <w:rFonts w:ascii="Times New Roman" w:hAnsi="Times New Roman" w:cs="Times New Roman"/>
          <w:sz w:val="24"/>
          <w:szCs w:val="24"/>
        </w:rPr>
        <w:t>.</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МОДЕЛЬ ОДНОПАРАМЕТРИЧЕСКАЯ</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логистическая модель, в которой функция успеха зависит только от разностимежду уровнем подготовленности тестируемого и уровнем тру</w:t>
      </w:r>
      <w:r w:rsidR="00AD0636">
        <w:rPr>
          <w:rFonts w:ascii="Times New Roman" w:hAnsi="Times New Roman" w:cs="Times New Roman"/>
          <w:sz w:val="24"/>
          <w:szCs w:val="24"/>
        </w:rPr>
        <w:t>дности тестового задания</w:t>
      </w:r>
      <w:r w:rsidR="00084288" w:rsidRPr="00DB48E7">
        <w:rPr>
          <w:rFonts w:ascii="Times New Roman" w:hAnsi="Times New Roman" w:cs="Times New Roman"/>
          <w:sz w:val="24"/>
          <w:szCs w:val="24"/>
        </w:rPr>
        <w:t>.</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МОДЕЛЬ ТЕСТИРОВАНИЯ</w:t>
      </w:r>
      <w:r>
        <w:rPr>
          <w:rFonts w:ascii="Times New Roman" w:hAnsi="Times New Roman" w:cs="Times New Roman"/>
          <w:b/>
          <w:sz w:val="24"/>
          <w:szCs w:val="24"/>
          <w:lang w:val="kk-KZ"/>
        </w:rPr>
        <w:t xml:space="preserve"> </w:t>
      </w:r>
      <w:r w:rsidR="00084288" w:rsidRPr="00DB48E7">
        <w:rPr>
          <w:rFonts w:ascii="Times New Roman" w:hAnsi="Times New Roman" w:cs="Times New Roman"/>
          <w:sz w:val="24"/>
          <w:szCs w:val="24"/>
        </w:rPr>
        <w:t>–</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rPr>
        <w:t xml:space="preserve">одна или несколько функциональных зависимостей, гипотетически связывающих подлежащие определению параметры -участников тестирования и тестовых заданий с такими величинами, которые реально проявляются в результате выполнения соответствующего теста (например, с вероятностью правильного выполнения испытуемым определенного уровня подготовленности тестового задания </w:t>
      </w:r>
      <w:r w:rsidR="00AD0636">
        <w:rPr>
          <w:rFonts w:ascii="Times New Roman" w:hAnsi="Times New Roman" w:cs="Times New Roman"/>
          <w:sz w:val="24"/>
          <w:szCs w:val="24"/>
        </w:rPr>
        <w:t>определенной трудности)</w:t>
      </w:r>
      <w:r w:rsidR="00084288" w:rsidRPr="00DB48E7">
        <w:rPr>
          <w:rFonts w:ascii="Times New Roman" w:hAnsi="Times New Roman" w:cs="Times New Roman"/>
          <w:sz w:val="24"/>
          <w:szCs w:val="24"/>
        </w:rPr>
        <w:t>.</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МОДЕЛЬ ЧАСТИЧНОГО ОЦЕНИВАНИЯ</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xml:space="preserve">– обобщение логистических моделей для политомических тестовых заданий, позволяющее дополнить альтернативное оценивание заданий (выполнено верно, выполнено неверно) оцениванием частично правильного ответа. </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МОДЕРАТОР</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xml:space="preserve"> комплексная характеристика контингента испытуемых  </w:t>
      </w:r>
    </w:p>
    <w:p w:rsidR="00084288" w:rsidRPr="00DB48E7" w:rsidRDefault="00084288" w:rsidP="00084288">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rPr>
        <w:t>( во</w:t>
      </w:r>
      <w:r w:rsidR="00AD0636">
        <w:rPr>
          <w:rFonts w:ascii="Times New Roman" w:hAnsi="Times New Roman" w:cs="Times New Roman"/>
          <w:sz w:val="24"/>
          <w:szCs w:val="24"/>
        </w:rPr>
        <w:t>зраст, пол, регион и т.д)</w:t>
      </w:r>
      <w:r w:rsidRPr="00DB48E7">
        <w:rPr>
          <w:rFonts w:ascii="Times New Roman" w:hAnsi="Times New Roman" w:cs="Times New Roman"/>
          <w:sz w:val="24"/>
          <w:szCs w:val="24"/>
        </w:rPr>
        <w:t>.</w:t>
      </w:r>
    </w:p>
    <w:p w:rsidR="00084288" w:rsidRPr="00DB48E7" w:rsidRDefault="00084288" w:rsidP="00084288">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rPr>
        <w:t>Мировой табель об образовательных рангах складывается по результатам международных сравнительных исследований. В настоящее время таких ис</w:t>
      </w:r>
      <w:r w:rsidRPr="00DB48E7">
        <w:rPr>
          <w:rFonts w:ascii="Times New Roman" w:hAnsi="Times New Roman" w:cs="Times New Roman"/>
          <w:sz w:val="24"/>
          <w:szCs w:val="24"/>
          <w:lang w:val="en-US"/>
        </w:rPr>
        <w:t>c</w:t>
      </w:r>
      <w:r w:rsidRPr="00DB48E7">
        <w:rPr>
          <w:rFonts w:ascii="Times New Roman" w:hAnsi="Times New Roman" w:cs="Times New Roman"/>
          <w:sz w:val="24"/>
          <w:szCs w:val="24"/>
        </w:rPr>
        <w:t xml:space="preserve">ледований множество, но наиболее значимыми являются </w:t>
      </w:r>
      <w:r w:rsidRPr="00DB48E7">
        <w:rPr>
          <w:rFonts w:ascii="Times New Roman" w:hAnsi="Times New Roman" w:cs="Times New Roman"/>
          <w:sz w:val="24"/>
          <w:szCs w:val="24"/>
          <w:lang w:val="en-US"/>
        </w:rPr>
        <w:t>PISA</w:t>
      </w:r>
      <w:r w:rsidRPr="00DB48E7">
        <w:rPr>
          <w:rFonts w:ascii="Times New Roman" w:hAnsi="Times New Roman" w:cs="Times New Roman"/>
          <w:sz w:val="24"/>
          <w:szCs w:val="24"/>
        </w:rPr>
        <w:t xml:space="preserve">, </w:t>
      </w:r>
      <w:r w:rsidRPr="00DB48E7">
        <w:rPr>
          <w:rFonts w:ascii="Times New Roman" w:hAnsi="Times New Roman" w:cs="Times New Roman"/>
          <w:sz w:val="24"/>
          <w:szCs w:val="24"/>
          <w:lang w:val="en-US"/>
        </w:rPr>
        <w:t>TIMSS</w:t>
      </w:r>
      <w:r w:rsidRPr="00DB48E7">
        <w:rPr>
          <w:rFonts w:ascii="Times New Roman" w:hAnsi="Times New Roman" w:cs="Times New Roman"/>
          <w:sz w:val="24"/>
          <w:szCs w:val="24"/>
        </w:rPr>
        <w:t xml:space="preserve">, </w:t>
      </w:r>
      <w:r w:rsidRPr="00DB48E7">
        <w:rPr>
          <w:rFonts w:ascii="Times New Roman" w:hAnsi="Times New Roman" w:cs="Times New Roman"/>
          <w:sz w:val="24"/>
          <w:szCs w:val="24"/>
          <w:lang w:val="en-US"/>
        </w:rPr>
        <w:t>PIRLS</w:t>
      </w:r>
      <w:r w:rsidRPr="00DB48E7">
        <w:rPr>
          <w:rFonts w:ascii="Times New Roman" w:hAnsi="Times New Roman" w:cs="Times New Roman"/>
          <w:sz w:val="24"/>
          <w:szCs w:val="24"/>
        </w:rPr>
        <w:t>.</w:t>
      </w:r>
    </w:p>
    <w:p w:rsidR="00084288" w:rsidRPr="00DB48E7" w:rsidRDefault="002A0B3D" w:rsidP="002A0B3D">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МЕЖДУНАРОДН</w:t>
      </w:r>
      <w:r>
        <w:rPr>
          <w:rFonts w:ascii="Times New Roman" w:hAnsi="Times New Roman" w:cs="Times New Roman"/>
          <w:b/>
          <w:sz w:val="24"/>
          <w:szCs w:val="24"/>
          <w:lang w:val="kk-KZ"/>
        </w:rPr>
        <w:t>АЯ</w:t>
      </w:r>
      <w:r>
        <w:rPr>
          <w:rFonts w:ascii="Times New Roman" w:hAnsi="Times New Roman" w:cs="Times New Roman"/>
          <w:b/>
          <w:sz w:val="24"/>
          <w:szCs w:val="24"/>
        </w:rPr>
        <w:t xml:space="preserve"> ПРОГРАММ</w:t>
      </w:r>
      <w:r>
        <w:rPr>
          <w:rFonts w:ascii="Times New Roman" w:hAnsi="Times New Roman" w:cs="Times New Roman"/>
          <w:b/>
          <w:sz w:val="24"/>
          <w:szCs w:val="24"/>
          <w:lang w:val="kk-KZ"/>
        </w:rPr>
        <w:t>А</w:t>
      </w:r>
      <w:r w:rsidRPr="00DB48E7">
        <w:rPr>
          <w:rFonts w:ascii="Times New Roman" w:hAnsi="Times New Roman" w:cs="Times New Roman"/>
          <w:b/>
          <w:sz w:val="24"/>
          <w:szCs w:val="24"/>
        </w:rPr>
        <w:t xml:space="preserve"> ОЦЕНКИ ЗНАНИЙ И УМЕНИЙ УЧАЩИХСЯ</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lang w:val="en-US"/>
        </w:rPr>
        <w:t>PISA</w:t>
      </w:r>
      <w:r w:rsidR="00084288"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lang w:val="en-US"/>
        </w:rPr>
        <w:t>ProgramforInternationalStudentAssessment</w:t>
      </w:r>
      <w:r w:rsidR="00084288" w:rsidRPr="00DB48E7">
        <w:rPr>
          <w:rFonts w:ascii="Times New Roman" w:hAnsi="Times New Roman" w:cs="Times New Roman"/>
          <w:sz w:val="24"/>
          <w:szCs w:val="24"/>
        </w:rPr>
        <w:t>)</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rPr>
        <w:t>реализует Организация экономического сотрудничес</w:t>
      </w:r>
      <w:r w:rsidR="00AD0636">
        <w:rPr>
          <w:rFonts w:ascii="Times New Roman" w:hAnsi="Times New Roman" w:cs="Times New Roman"/>
          <w:sz w:val="24"/>
          <w:szCs w:val="24"/>
        </w:rPr>
        <w:t>тва и развития (ОЭСР)</w:t>
      </w:r>
      <w:r w:rsidR="00084288" w:rsidRPr="00DB48E7">
        <w:rPr>
          <w:rFonts w:ascii="Times New Roman" w:hAnsi="Times New Roman" w:cs="Times New Roman"/>
          <w:sz w:val="24"/>
          <w:szCs w:val="24"/>
        </w:rPr>
        <w:t>.</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КЛЮЧЕВОЙ ВОПРОС ИССЛЕДОВАНИЯ PISA</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«Обладают ли учащиеся 15 – летнего возраста, получившие общее обязательное образование, знаниями и умениями, необходимыми им для полноценного функционирования в обществе?». Исследование направлено не на определение уровня освоения школьных программ , а на оценку способности учащихся применять полученные в школе знания и умения в жизненных ситуациях. В этом отражаются современные тенденции в оценке образовательных достижений.</w:t>
      </w:r>
    </w:p>
    <w:p w:rsidR="00084288" w:rsidRPr="00AD0636" w:rsidRDefault="00084288" w:rsidP="00AD0636">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sz w:val="24"/>
          <w:szCs w:val="24"/>
        </w:rPr>
        <w:t>В исследовании PISA оцениваются читательская грамотность и естественно –</w:t>
      </w:r>
      <w:r w:rsidR="00AD0636">
        <w:rPr>
          <w:rFonts w:ascii="Times New Roman" w:hAnsi="Times New Roman" w:cs="Times New Roman"/>
          <w:sz w:val="24"/>
          <w:szCs w:val="24"/>
        </w:rPr>
        <w:t xml:space="preserve"> научная грамотность.</w:t>
      </w:r>
    </w:p>
    <w:p w:rsidR="00084288" w:rsidRPr="00AD0636"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МЕЖДУНАРОДНОЕ ИССЛЕДОВАНИЕ ПО ОЦЕНКЕ КАЧЕСТВА МАТЕМАТИЧЕСКОГО И ЕСТЕСТВЕННО – НАУЧНОГО ОБРАЗОВАНИЯ</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TIMSS (</w:t>
      </w:r>
      <w:r w:rsidR="00084288" w:rsidRPr="00DB48E7">
        <w:rPr>
          <w:rFonts w:ascii="Times New Roman" w:hAnsi="Times New Roman" w:cs="Times New Roman"/>
          <w:sz w:val="24"/>
          <w:szCs w:val="24"/>
          <w:lang w:val="en-US"/>
        </w:rPr>
        <w:t>ThirdInternationalMathematicsandScienceStudy</w:t>
      </w:r>
      <w:r w:rsidR="00084288" w:rsidRPr="00DB48E7">
        <w:rPr>
          <w:rFonts w:ascii="Times New Roman" w:hAnsi="Times New Roman" w:cs="Times New Roman"/>
          <w:sz w:val="24"/>
          <w:szCs w:val="24"/>
        </w:rPr>
        <w:t>) проводит Международная ассоциация по оценке учебных достижений. Основная цель исследования – сравнительная оценка качества математического и естественно- научного образования в начальной и основной школе. Исследование спланировано таким образом, что его результаты позволяют отслеживать тенденции в математическом и естественно- научном образовании участвующих стран каждые 4 года , когда учащиеся 4-х классов становятся учащим</w:t>
      </w:r>
      <w:r w:rsidR="00AD0636">
        <w:rPr>
          <w:rFonts w:ascii="Times New Roman" w:hAnsi="Times New Roman" w:cs="Times New Roman"/>
          <w:sz w:val="24"/>
          <w:szCs w:val="24"/>
        </w:rPr>
        <w:t>ися 8-х классов.</w:t>
      </w:r>
    </w:p>
    <w:p w:rsidR="00084288" w:rsidRPr="00DB48E7" w:rsidRDefault="002A0B3D" w:rsidP="00AD0636">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МЕЖДУНАРОДНЫЙ ПРОЕКТ «ИССЛЕДОВАНИЕ КАЧЕСТВА ЧТЕНИЯ И ПОНИМАНИЯ ТЕКСТА»</w:t>
      </w:r>
      <w:r w:rsidRPr="00DB48E7">
        <w:rPr>
          <w:rFonts w:ascii="Times New Roman" w:hAnsi="Times New Roman" w:cs="Times New Roman"/>
          <w:sz w:val="24"/>
          <w:szCs w:val="24"/>
        </w:rPr>
        <w:t xml:space="preserve"> - </w:t>
      </w:r>
      <w:r w:rsidR="00084288" w:rsidRPr="00DB48E7">
        <w:rPr>
          <w:rFonts w:ascii="Times New Roman" w:hAnsi="Times New Roman" w:cs="Times New Roman"/>
          <w:sz w:val="24"/>
          <w:szCs w:val="24"/>
        </w:rPr>
        <w:t>PIRLS (</w:t>
      </w:r>
      <w:r w:rsidR="00084288" w:rsidRPr="00DB48E7">
        <w:rPr>
          <w:rFonts w:ascii="Times New Roman" w:hAnsi="Times New Roman" w:cs="Times New Roman"/>
          <w:sz w:val="24"/>
          <w:szCs w:val="24"/>
          <w:lang w:val="en-US"/>
        </w:rPr>
        <w:t>ProgressinInternationalReadingLiteracyStudy</w:t>
      </w:r>
      <w:r w:rsidR="00084288" w:rsidRPr="00DB48E7">
        <w:rPr>
          <w:rFonts w:ascii="Times New Roman" w:hAnsi="Times New Roman" w:cs="Times New Roman"/>
          <w:sz w:val="24"/>
          <w:szCs w:val="24"/>
        </w:rPr>
        <w:t xml:space="preserve">)является мониторинговым исследованием качества образования. Его целью является сравнение уровня и качества чтения. </w:t>
      </w:r>
      <w:r w:rsidR="00AD0636">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rPr>
        <w:t>В исследовании оцениваются в основном два вида чтения, которые чаще других используется учащимися во время учебных занятий и вне школы:</w:t>
      </w:r>
    </w:p>
    <w:p w:rsidR="00084288" w:rsidRPr="00DB48E7" w:rsidRDefault="00084288" w:rsidP="00084288">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rPr>
        <w:t>- чтение с целью приобретения читательского литературного опыта;</w:t>
      </w:r>
    </w:p>
    <w:p w:rsidR="00084288" w:rsidRPr="00AD0636"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rPr>
        <w:t>- чтение с целью освоения и использования и</w:t>
      </w:r>
      <w:r w:rsidR="00AD0636">
        <w:rPr>
          <w:rFonts w:ascii="Times New Roman" w:hAnsi="Times New Roman" w:cs="Times New Roman"/>
          <w:sz w:val="24"/>
          <w:szCs w:val="24"/>
        </w:rPr>
        <w:t>нформации.</w:t>
      </w:r>
    </w:p>
    <w:p w:rsidR="00084288" w:rsidRPr="00AD0636"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lastRenderedPageBreak/>
        <w:t>МОНИТОРИНГ В ОБРАЗОВАНИИ</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постоянное наблюдение за к- либо процессом в образовании с целью выявления его соответствия желаемому результату или первон</w:t>
      </w:r>
      <w:r w:rsidR="00AD0636">
        <w:rPr>
          <w:rFonts w:ascii="Times New Roman" w:hAnsi="Times New Roman" w:cs="Times New Roman"/>
          <w:sz w:val="24"/>
          <w:szCs w:val="24"/>
        </w:rPr>
        <w:t>ачальным предположениям.</w:t>
      </w:r>
    </w:p>
    <w:p w:rsidR="00084288" w:rsidRPr="00AD0636"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МОНИТОРИНГ ОБРАЗОВАТЕЛЬНОГО ПРОЦЕССА</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систематическое наблюдение, Анализ , оценка и прогноз и состояния и динамики изменений результатов и условий осуществления образовательного процесса в о</w:t>
      </w:r>
      <w:r w:rsidR="00AD0636">
        <w:rPr>
          <w:rFonts w:ascii="Times New Roman" w:hAnsi="Times New Roman" w:cs="Times New Roman"/>
          <w:sz w:val="24"/>
          <w:szCs w:val="24"/>
        </w:rPr>
        <w:t>рганизациях образования.</w:t>
      </w:r>
    </w:p>
    <w:p w:rsidR="00084288" w:rsidRPr="00AD0636"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НАВЫК</w:t>
      </w:r>
      <w:r w:rsidR="00084288" w:rsidRPr="00DB48E7">
        <w:rPr>
          <w:rFonts w:ascii="Times New Roman" w:hAnsi="Times New Roman" w:cs="Times New Roman"/>
          <w:b/>
          <w:sz w:val="24"/>
          <w:szCs w:val="24"/>
        </w:rPr>
        <w:t xml:space="preserve"> </w:t>
      </w:r>
      <w:r w:rsidR="00084288" w:rsidRPr="00DB48E7">
        <w:rPr>
          <w:rFonts w:ascii="Times New Roman" w:hAnsi="Times New Roman" w:cs="Times New Roman"/>
          <w:sz w:val="24"/>
          <w:szCs w:val="24"/>
        </w:rPr>
        <w:t>– действие, сформированные путем построения, характеризующееся высокой степенью освоения и отсутствием поэлементной  сознательно</w:t>
      </w:r>
      <w:r w:rsidR="00AD0636">
        <w:rPr>
          <w:rFonts w:ascii="Times New Roman" w:hAnsi="Times New Roman" w:cs="Times New Roman"/>
          <w:sz w:val="24"/>
          <w:szCs w:val="24"/>
        </w:rPr>
        <w:t xml:space="preserve">й регуляции и контроля. </w:t>
      </w:r>
    </w:p>
    <w:p w:rsidR="00084288" w:rsidRPr="00AD0636"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НАДЕЖНОСТИ КОЭФФИЦИЕНТ</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количественная характеристика надежности, изменяющаяся от 0 до 1; показывает, в какой мере результаты тестирования можно считать реальными, а в какой- приписать влиянию случайных ошибок. Представляет собой отношение дисперсии измеряемого объекта в выборке (</w:t>
      </w:r>
      <w:r w:rsidR="00AD0636">
        <w:rPr>
          <w:rFonts w:ascii="Times New Roman" w:hAnsi="Times New Roman" w:cs="Times New Roman"/>
          <w:sz w:val="24"/>
          <w:szCs w:val="24"/>
        </w:rPr>
        <w:t>обычно тестового балла).</w:t>
      </w:r>
    </w:p>
    <w:p w:rsidR="00084288" w:rsidRPr="00AD0636"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НАДЕЖНОСТЬ ТЕСТА</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показатель точности и устойчивости результатов измерения с помощью теста при его многократном применении. Характеризует степень адекватности отражения тестом соответствующей генеральн</w:t>
      </w:r>
      <w:r w:rsidR="00AD0636">
        <w:rPr>
          <w:rFonts w:ascii="Times New Roman" w:hAnsi="Times New Roman" w:cs="Times New Roman"/>
          <w:sz w:val="24"/>
          <w:szCs w:val="24"/>
        </w:rPr>
        <w:t>ой совокупности заданий.</w:t>
      </w:r>
    </w:p>
    <w:p w:rsidR="00084288" w:rsidRPr="00AD0636"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НАДЕЖНОСТЬ ТЕСТА</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один из критериевкачества теста, относящийся к точности пси</w:t>
      </w:r>
      <w:r w:rsidR="00AD0636">
        <w:rPr>
          <w:rFonts w:ascii="Times New Roman" w:hAnsi="Times New Roman" w:cs="Times New Roman"/>
          <w:sz w:val="24"/>
          <w:szCs w:val="24"/>
        </w:rPr>
        <w:t xml:space="preserve">хологических измерений. </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НОРМАТИВНАЯ ВЫБОРКА СТРАТИФИЦИРОВАННАЯ</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группа тестируемых, содержащая представителей всех наиболее значимых страт, реально существующих в генеральной  совокупности потенциальных испытуемых, п</w:t>
      </w:r>
      <w:r w:rsidR="00AD0636">
        <w:rPr>
          <w:rFonts w:ascii="Times New Roman" w:hAnsi="Times New Roman" w:cs="Times New Roman"/>
          <w:sz w:val="24"/>
          <w:szCs w:val="24"/>
        </w:rPr>
        <w:t>ричем в той же пропорции</w:t>
      </w:r>
      <w:r w:rsidR="00084288" w:rsidRPr="00DB48E7">
        <w:rPr>
          <w:rFonts w:ascii="Times New Roman" w:hAnsi="Times New Roman" w:cs="Times New Roman"/>
          <w:sz w:val="24"/>
          <w:szCs w:val="24"/>
        </w:rPr>
        <w:t>.</w:t>
      </w:r>
    </w:p>
    <w:p w:rsidR="00084288" w:rsidRPr="00DB48E7" w:rsidRDefault="002A0B3D" w:rsidP="002A0B3D">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НОРМЫ (НОРМЫ ТЕСТА)</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это границы между интервалами на шкале тестовых баллов, которым ставятся в соответствие опред</w:t>
      </w:r>
      <w:r w:rsidR="00AD0636">
        <w:rPr>
          <w:rFonts w:ascii="Times New Roman" w:hAnsi="Times New Roman" w:cs="Times New Roman"/>
          <w:sz w:val="24"/>
          <w:szCs w:val="24"/>
        </w:rPr>
        <w:t>еленные школьные отметки</w:t>
      </w:r>
      <w:r w:rsidR="00084288" w:rsidRPr="00DB48E7">
        <w:rPr>
          <w:rFonts w:ascii="Times New Roman" w:hAnsi="Times New Roman" w:cs="Times New Roman"/>
          <w:sz w:val="24"/>
          <w:szCs w:val="24"/>
        </w:rPr>
        <w:t>.</w:t>
      </w:r>
    </w:p>
    <w:p w:rsidR="00084288" w:rsidRPr="00AD0636" w:rsidRDefault="002A0B3D" w:rsidP="002A0B3D">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ОБРАЗОВАТЕЛЬНАЯ ХАРАКТЕРИСТИКА</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xml:space="preserve">– это основные требования к качествам и знаниям личности, которая достигла определенного </w:t>
      </w:r>
      <w:r w:rsidR="00AD0636">
        <w:rPr>
          <w:rFonts w:ascii="Times New Roman" w:hAnsi="Times New Roman" w:cs="Times New Roman"/>
          <w:sz w:val="24"/>
          <w:szCs w:val="24"/>
        </w:rPr>
        <w:t>образовательного уровня.</w:t>
      </w:r>
    </w:p>
    <w:p w:rsidR="00084288" w:rsidRPr="00DB48E7" w:rsidRDefault="002A0B3D" w:rsidP="00B97C79">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ОБУЧАЕМОСТЬ</w:t>
      </w:r>
      <w:r w:rsidR="00084288" w:rsidRPr="00DB48E7">
        <w:rPr>
          <w:rFonts w:ascii="Times New Roman" w:hAnsi="Times New Roman" w:cs="Times New Roman"/>
          <w:sz w:val="24"/>
          <w:szCs w:val="24"/>
        </w:rPr>
        <w:t xml:space="preserve"> – индивидуальные показатели скорости и качества усвоения                 человеком</w:t>
      </w:r>
      <w:r w:rsidR="00AD0636">
        <w:rPr>
          <w:rFonts w:ascii="Times New Roman" w:hAnsi="Times New Roman" w:cs="Times New Roman"/>
          <w:sz w:val="24"/>
          <w:szCs w:val="24"/>
        </w:rPr>
        <w:t xml:space="preserve"> ЗУН в процессе обучения</w:t>
      </w:r>
      <w:r w:rsidR="00084288" w:rsidRPr="00DB48E7">
        <w:rPr>
          <w:rFonts w:ascii="Times New Roman" w:hAnsi="Times New Roman" w:cs="Times New Roman"/>
          <w:sz w:val="24"/>
          <w:szCs w:val="24"/>
        </w:rPr>
        <w:t>.</w:t>
      </w:r>
    </w:p>
    <w:p w:rsidR="00084288" w:rsidRPr="00DB48E7" w:rsidRDefault="00B97C79" w:rsidP="00B97C79">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 xml:space="preserve">ОЦЕНКА </w:t>
      </w:r>
      <w:r w:rsidR="00084288" w:rsidRPr="00DB48E7">
        <w:rPr>
          <w:rFonts w:ascii="Times New Roman" w:hAnsi="Times New Roman" w:cs="Times New Roman"/>
          <w:sz w:val="24"/>
          <w:szCs w:val="24"/>
        </w:rPr>
        <w:t>– это процесс соотнесения реально достигнутых результатов деятельности учащегося с</w:t>
      </w:r>
      <w:r w:rsidR="00AD0636">
        <w:rPr>
          <w:rFonts w:ascii="Times New Roman" w:hAnsi="Times New Roman" w:cs="Times New Roman"/>
          <w:sz w:val="24"/>
          <w:szCs w:val="24"/>
        </w:rPr>
        <w:t xml:space="preserve"> запланированными целями</w:t>
      </w:r>
      <w:r w:rsidR="00084288" w:rsidRPr="00DB48E7">
        <w:rPr>
          <w:rFonts w:ascii="Times New Roman" w:hAnsi="Times New Roman" w:cs="Times New Roman"/>
          <w:sz w:val="24"/>
          <w:szCs w:val="24"/>
        </w:rPr>
        <w:t>.</w:t>
      </w:r>
    </w:p>
    <w:p w:rsidR="00084288" w:rsidRPr="00DB48E7" w:rsidRDefault="00B97C79" w:rsidP="00B97C79">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ОТМЕТКА</w:t>
      </w:r>
      <w:r w:rsidR="00084288" w:rsidRPr="00DB48E7">
        <w:rPr>
          <w:rFonts w:ascii="Times New Roman" w:hAnsi="Times New Roman" w:cs="Times New Roman"/>
          <w:b/>
          <w:sz w:val="24"/>
          <w:szCs w:val="24"/>
        </w:rPr>
        <w:t xml:space="preserve"> </w:t>
      </w:r>
      <w:r w:rsidR="00084288" w:rsidRPr="00DB48E7">
        <w:rPr>
          <w:rFonts w:ascii="Times New Roman" w:hAnsi="Times New Roman" w:cs="Times New Roman"/>
          <w:sz w:val="24"/>
          <w:szCs w:val="24"/>
        </w:rPr>
        <w:t xml:space="preserve">– условно – формальное (знаковое) отображение результата процесса оценивания; количественное выражение оценки учебных достижений студентов в цифрах, баллах </w:t>
      </w:r>
      <w:r w:rsidR="00AD0636">
        <w:rPr>
          <w:rFonts w:ascii="Times New Roman" w:hAnsi="Times New Roman" w:cs="Times New Roman"/>
          <w:sz w:val="24"/>
          <w:szCs w:val="24"/>
        </w:rPr>
        <w:t>или буквенных выражениях</w:t>
      </w:r>
      <w:r w:rsidR="00084288" w:rsidRPr="00DB48E7">
        <w:rPr>
          <w:rFonts w:ascii="Times New Roman" w:hAnsi="Times New Roman" w:cs="Times New Roman"/>
          <w:sz w:val="24"/>
          <w:szCs w:val="24"/>
        </w:rPr>
        <w:t>.</w:t>
      </w:r>
    </w:p>
    <w:p w:rsidR="00084288" w:rsidRPr="00DB48E7" w:rsidRDefault="00B97C79" w:rsidP="00B97C79">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ОКОНЧАТЕЛЬНАЯ ОБРАБОТКА РЕЗУЛЬТАТОВ</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это статистическая обработка, выполняемая на основе всех собранных результатов по данному тесту, на основе этой обработкой вносят поправки в предварительные тестовые нормы, а также производится более точный расчет сертификационного балла с учетом реальной</w:t>
      </w:r>
      <w:r w:rsidR="00AD0636">
        <w:rPr>
          <w:rFonts w:ascii="Times New Roman" w:hAnsi="Times New Roman" w:cs="Times New Roman"/>
          <w:sz w:val="24"/>
          <w:szCs w:val="24"/>
        </w:rPr>
        <w:t xml:space="preserve"> трудности тестовых заданий</w:t>
      </w:r>
      <w:r w:rsidR="00084288" w:rsidRPr="00DB48E7">
        <w:rPr>
          <w:rFonts w:ascii="Times New Roman" w:hAnsi="Times New Roman" w:cs="Times New Roman"/>
          <w:sz w:val="24"/>
          <w:szCs w:val="24"/>
        </w:rPr>
        <w:t>.</w:t>
      </w:r>
    </w:p>
    <w:p w:rsidR="00084288" w:rsidRPr="00DB48E7" w:rsidRDefault="00B97C79" w:rsidP="00B97C79">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ОЦЕНИВАНИЕ</w:t>
      </w:r>
      <w:r w:rsidR="00084288" w:rsidRPr="00DB48E7">
        <w:rPr>
          <w:rFonts w:ascii="Times New Roman" w:hAnsi="Times New Roman" w:cs="Times New Roman"/>
          <w:sz w:val="24"/>
          <w:szCs w:val="24"/>
        </w:rPr>
        <w:t xml:space="preserve"> – формализованный или экспертный процесс, который завершается оценкой уровня образовател</w:t>
      </w:r>
      <w:r w:rsidR="00AD0636">
        <w:rPr>
          <w:rFonts w:ascii="Times New Roman" w:hAnsi="Times New Roman" w:cs="Times New Roman"/>
          <w:sz w:val="24"/>
          <w:szCs w:val="24"/>
        </w:rPr>
        <w:t>ьных достижений учащихся</w:t>
      </w:r>
      <w:r w:rsidR="00084288" w:rsidRPr="00DB48E7">
        <w:rPr>
          <w:rFonts w:ascii="Times New Roman" w:hAnsi="Times New Roman" w:cs="Times New Roman"/>
          <w:sz w:val="24"/>
          <w:szCs w:val="24"/>
        </w:rPr>
        <w:t>.</w:t>
      </w:r>
    </w:p>
    <w:p w:rsidR="00084288" w:rsidRPr="00DB48E7" w:rsidRDefault="00B97C79" w:rsidP="00B97C79">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ОШИБКА ИЗМЕРЕНИЯ</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статистический показатель, характеризующий степень точности отдельных измерений, погрешность измерений; величина интервала на шкале тестовых баллов, внутри которого истинная оценка учащегося может находиться фактичес</w:t>
      </w:r>
      <w:r w:rsidR="00AD0636">
        <w:rPr>
          <w:rFonts w:ascii="Times New Roman" w:hAnsi="Times New Roman" w:cs="Times New Roman"/>
          <w:sz w:val="24"/>
          <w:szCs w:val="24"/>
        </w:rPr>
        <w:t>ки с равной вероятностью</w:t>
      </w:r>
      <w:r w:rsidR="00084288" w:rsidRPr="00DB48E7">
        <w:rPr>
          <w:rFonts w:ascii="Times New Roman" w:hAnsi="Times New Roman" w:cs="Times New Roman"/>
          <w:sz w:val="24"/>
          <w:szCs w:val="24"/>
        </w:rPr>
        <w:t>.</w:t>
      </w:r>
    </w:p>
    <w:p w:rsidR="00084288" w:rsidRPr="00AD0636"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ПАРАЛЛЕЛЬНЫЕ ВАРИАНТЫ ТЕСТА</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варианты теста, имеющие од</w:t>
      </w:r>
      <w:r w:rsidR="00AD0636">
        <w:rPr>
          <w:rFonts w:ascii="Times New Roman" w:hAnsi="Times New Roman" w:cs="Times New Roman"/>
          <w:sz w:val="24"/>
          <w:szCs w:val="24"/>
        </w:rPr>
        <w:t>инаковые характеристики.</w:t>
      </w:r>
    </w:p>
    <w:p w:rsidR="00084288" w:rsidRPr="00DB48E7" w:rsidRDefault="00B97C79" w:rsidP="00B97C79">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ПЕДАГОГИЧЕСКАЯ КВАЛИМЕТРИЯ</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xml:space="preserve">– учение о педагогических измерениях, необходимых для объективной диагностики процесса и результатов обучения и воспитания. Измерение – есть «приписывание чисел вещам в соответствий с определенными правилами»  (В.М. Соколов) Измерение предполагает использование каких –либо шкал: шкалу наименований (группировка объектов в классы на основании </w:t>
      </w:r>
      <w:r w:rsidR="00084288" w:rsidRPr="00DB48E7">
        <w:rPr>
          <w:rFonts w:ascii="Times New Roman" w:hAnsi="Times New Roman" w:cs="Times New Roman"/>
          <w:sz w:val="24"/>
          <w:szCs w:val="24"/>
        </w:rPr>
        <w:lastRenderedPageBreak/>
        <w:t>идентичности в отношении определенного признака); различие степеней признака (равенство или отношения «больше» - «меньше»); порядковую шкалу; интервальную шкалу, использующуюся в том случае, когда имеется возможность определить не только количественные свойства объектов, но и фиксировать различия между ними с установлением един</w:t>
      </w:r>
      <w:r w:rsidR="00AD0636">
        <w:rPr>
          <w:rFonts w:ascii="Times New Roman" w:hAnsi="Times New Roman" w:cs="Times New Roman"/>
          <w:sz w:val="24"/>
          <w:szCs w:val="24"/>
        </w:rPr>
        <w:t>ицы измерения и отсчета</w:t>
      </w:r>
      <w:r w:rsidR="00084288" w:rsidRPr="00DB48E7">
        <w:rPr>
          <w:rFonts w:ascii="Times New Roman" w:hAnsi="Times New Roman" w:cs="Times New Roman"/>
          <w:sz w:val="24"/>
          <w:szCs w:val="24"/>
        </w:rPr>
        <w:t>.</w:t>
      </w:r>
    </w:p>
    <w:p w:rsidR="00084288" w:rsidRPr="00AD0636"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ПЕДАГОГИЧЕСКИЕ ИЗМЕРЕНИЯ</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xml:space="preserve">– область педагогики, разрабатывающая и применяющая методы и средства измерений для оценки результатов учебной </w:t>
      </w:r>
      <w:r w:rsidR="00AD0636">
        <w:rPr>
          <w:rFonts w:ascii="Times New Roman" w:hAnsi="Times New Roman" w:cs="Times New Roman"/>
          <w:sz w:val="24"/>
          <w:szCs w:val="24"/>
        </w:rPr>
        <w:t xml:space="preserve">деятельности испытуемых. </w:t>
      </w:r>
    </w:p>
    <w:p w:rsidR="00084288" w:rsidRPr="00AD0636" w:rsidRDefault="00B97C79"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b/>
          <w:sz w:val="24"/>
          <w:szCs w:val="24"/>
        </w:rPr>
        <w:t xml:space="preserve"> </w:t>
      </w:r>
      <w:r>
        <w:rPr>
          <w:rFonts w:ascii="Times New Roman" w:hAnsi="Times New Roman" w:cs="Times New Roman"/>
          <w:b/>
          <w:sz w:val="24"/>
          <w:szCs w:val="24"/>
          <w:lang w:val="kk-KZ"/>
        </w:rPr>
        <w:tab/>
      </w:r>
      <w:r w:rsidRPr="00DB48E7">
        <w:rPr>
          <w:rFonts w:ascii="Times New Roman" w:hAnsi="Times New Roman" w:cs="Times New Roman"/>
          <w:b/>
          <w:sz w:val="24"/>
          <w:szCs w:val="24"/>
        </w:rPr>
        <w:t>ПЛАН ТЕСТА</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таблица, в которой каждое тестовое задание соотносится с определенным элементом  содержания учебного предмета, конкретным видом знаний или умений6 позволяющим объективно судить об уровне подготовленности испытуемых. Указывается также планируемое время выполнения каждого тестового задани</w:t>
      </w:r>
      <w:r w:rsidR="00AD0636">
        <w:rPr>
          <w:rFonts w:ascii="Times New Roman" w:hAnsi="Times New Roman" w:cs="Times New Roman"/>
          <w:sz w:val="24"/>
          <w:szCs w:val="24"/>
        </w:rPr>
        <w:t xml:space="preserve">я и всего теста в целом. </w:t>
      </w:r>
    </w:p>
    <w:p w:rsidR="00084288" w:rsidRPr="00AD0636"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 xml:space="preserve">ПОЛИТОМИЧЕСКОЕ ТЕСТОВОЕ ЗАДАНИЕ </w:t>
      </w:r>
      <w:r w:rsidR="00084288" w:rsidRPr="00DB48E7">
        <w:rPr>
          <w:rFonts w:ascii="Times New Roman" w:hAnsi="Times New Roman" w:cs="Times New Roman"/>
          <w:sz w:val="24"/>
          <w:szCs w:val="24"/>
        </w:rPr>
        <w:t>- задание, выполнение которого допускает несколько категорий ответа, каждая из которых оценивается по-разному (например, полностью верный ответ - 2 балла, частично верный ответ - 1 балл, нев</w:t>
      </w:r>
      <w:r w:rsidR="00AD0636">
        <w:rPr>
          <w:rFonts w:ascii="Times New Roman" w:hAnsi="Times New Roman" w:cs="Times New Roman"/>
          <w:sz w:val="24"/>
          <w:szCs w:val="24"/>
        </w:rPr>
        <w:t xml:space="preserve">ерный ответ - 0 баллов). </w:t>
      </w:r>
    </w:p>
    <w:p w:rsidR="00084288" w:rsidRPr="00AD0636"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ПОЛЬЗОВАТЕЛЬ ТЕСТА</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юридическое или физическое лицо, использующее тест или результаты тестирования для оценки уровня подготовленности испытуемы</w:t>
      </w:r>
      <w:r w:rsidR="00AD0636">
        <w:rPr>
          <w:rFonts w:ascii="Times New Roman" w:hAnsi="Times New Roman" w:cs="Times New Roman"/>
          <w:sz w:val="24"/>
          <w:szCs w:val="24"/>
        </w:rPr>
        <w:t>х в определенной области.</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ПОРТФОЛИО (ОТ ФРАНЦ. PORTEFEUILLE – ПОРТФЕЛЬ, ПАПКА)</w:t>
      </w:r>
      <w:r w:rsidR="00084288" w:rsidRPr="00DB48E7">
        <w:rPr>
          <w:rFonts w:ascii="Times New Roman" w:hAnsi="Times New Roman" w:cs="Times New Roman"/>
          <w:sz w:val="24"/>
          <w:szCs w:val="24"/>
          <w:lang w:val="kk-KZ"/>
        </w:rPr>
        <w:t xml:space="preserve"> – документ, отражающий индивидуальные достижения учащихся, уровень их готовности к продолжению образования по тому или иному профилю на старшей ступени. П. На этапе предпрофильного обучения представляет собой комплект документов, позволяющих отслеживать динамику и фиксировать индивидуальные достижения учащегося в различных областях. При этом учитываются результаты, достигнутые не только в рамках обучения по школьной программе, но и во внешкольных образовательных учреждениях (школы искусств, спортивные, музыкальные школы, художественные студии). Таким образом, П. Дополняет традиционные контрольно-оценочные средства и позволяет реализовать систему индивидуальной накопительной оценки достижений учащихся, которая может быть использована при определении возможнестей обучения при избранному </w:t>
      </w:r>
      <w:r w:rsidR="00AD0636">
        <w:rPr>
          <w:rFonts w:ascii="Times New Roman" w:hAnsi="Times New Roman" w:cs="Times New Roman"/>
          <w:sz w:val="24"/>
          <w:szCs w:val="24"/>
          <w:lang w:val="kk-KZ"/>
        </w:rPr>
        <w:t xml:space="preserve">профильному направлению. </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ПЕДАГОГИЧЕСКИЙ ТЕСТ</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это средство измерения знаний, представляющее собой стандартизированную систему заданий специфической формы, позволяющее надежно и объективно оценит уровень усвоения знаний, сформированности умений и навыков (уровень обученности) испытуемых и выразить результа</w:t>
      </w:r>
      <w:r w:rsidR="00AD0636">
        <w:rPr>
          <w:rFonts w:ascii="Times New Roman" w:hAnsi="Times New Roman" w:cs="Times New Roman"/>
          <w:sz w:val="24"/>
          <w:szCs w:val="24"/>
          <w:lang w:val="kk-KZ"/>
        </w:rPr>
        <w:t>т в числовом эквиваленте.</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Иногда понятие «педагогический тест» рассматривается в двух смыслах: как метод педагогического измерения и как результат применения теста, состоящ</w:t>
      </w:r>
      <w:r w:rsidR="00AD0636">
        <w:rPr>
          <w:rFonts w:ascii="Times New Roman" w:hAnsi="Times New Roman" w:cs="Times New Roman"/>
          <w:sz w:val="24"/>
          <w:szCs w:val="24"/>
          <w:lang w:val="kk-KZ"/>
        </w:rPr>
        <w:t xml:space="preserve">его из множества заданий. </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РАЗРЕШАЮЩАЯ СПОСОБНОСТЬ ТЕСТА (РСТ)</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длина промежутка на шкале уровня подготовленности испытуемых, соответствующая изменению первичного балла участника т</w:t>
      </w:r>
      <w:r w:rsidR="00AD0636">
        <w:rPr>
          <w:rFonts w:ascii="Times New Roman" w:hAnsi="Times New Roman" w:cs="Times New Roman"/>
          <w:sz w:val="24"/>
          <w:szCs w:val="24"/>
          <w:lang w:val="kk-KZ"/>
        </w:rPr>
        <w:t xml:space="preserve">естирования на единицу. </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РЕТЕСТОВЫЙ МЕТОД</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оценка надежности теста, основанная на повторном, желательно многократном его использовании при примерно одинаковых условиях. Надежность теста характеризуется степенью соответствия</w:t>
      </w:r>
      <w:r w:rsidR="00AD0636">
        <w:rPr>
          <w:rFonts w:ascii="Times New Roman" w:hAnsi="Times New Roman" w:cs="Times New Roman"/>
          <w:sz w:val="24"/>
          <w:szCs w:val="24"/>
          <w:lang w:val="kk-KZ"/>
        </w:rPr>
        <w:t xml:space="preserve"> полученных результатов. </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СЕРТИФИКАТ РЕЗУЛЬТАТОВ ТЕСТИРОВАНИЯ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индивидуальный официальный документ государственного образца о результате централизованного педагогического тестирования определенного лица с указанием полу</w:t>
      </w:r>
      <w:r w:rsidR="00AD0636">
        <w:rPr>
          <w:rFonts w:ascii="Times New Roman" w:hAnsi="Times New Roman" w:cs="Times New Roman"/>
          <w:sz w:val="24"/>
          <w:szCs w:val="24"/>
          <w:lang w:val="kk-KZ"/>
        </w:rPr>
        <w:t xml:space="preserve">ченного тестового балла. </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lastRenderedPageBreak/>
        <w:t>СИТУАТИВНЫЕ ПЕРЕМЕННЫЕ</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совокупность случайных факторов, влияющих на результаты тестирования (например, место и время проведения тестирования, особенности поведения тестирующего лица, волне</w:t>
      </w:r>
      <w:r w:rsidR="00AD0636">
        <w:rPr>
          <w:rFonts w:ascii="Times New Roman" w:hAnsi="Times New Roman" w:cs="Times New Roman"/>
          <w:sz w:val="24"/>
          <w:szCs w:val="24"/>
          <w:lang w:val="kk-KZ"/>
        </w:rPr>
        <w:t xml:space="preserve">ние испытуемого и т.д.). </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СПЕЦИФИКАЦИЯ ТЕСТА</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документ, в котором содержится информация о целях, задачах, плане и структуре теста, а также указаны основные требования к правилам проведения тестирования, обработки результатов тестиров</w:t>
      </w:r>
      <w:r w:rsidR="00AD0636">
        <w:rPr>
          <w:rFonts w:ascii="Times New Roman" w:hAnsi="Times New Roman" w:cs="Times New Roman"/>
          <w:sz w:val="24"/>
          <w:szCs w:val="24"/>
          <w:lang w:val="kk-KZ"/>
        </w:rPr>
        <w:t xml:space="preserve">ания и их интерпретации. </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СТРАТИФИКАЦИЯ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описание структуры определенного множества объектов (например, генеральной совокупности потенциальных участников тестирования), р</w:t>
      </w:r>
      <w:r w:rsidR="00AD0636">
        <w:rPr>
          <w:rFonts w:ascii="Times New Roman" w:hAnsi="Times New Roman" w:cs="Times New Roman"/>
          <w:sz w:val="24"/>
          <w:szCs w:val="24"/>
          <w:lang w:val="kk-KZ"/>
        </w:rPr>
        <w:t xml:space="preserve">асслоение его на страты. </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СТРАТЫ</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определенные слои в некотором множестве объектов, например, в генеральной совокупности потенциальных участников тестирования. Характеризуются различными программами обучения, региональным представительством, б</w:t>
      </w:r>
      <w:r w:rsidR="00AD0636">
        <w:rPr>
          <w:rFonts w:ascii="Times New Roman" w:hAnsi="Times New Roman" w:cs="Times New Roman"/>
          <w:sz w:val="24"/>
          <w:szCs w:val="24"/>
          <w:lang w:val="kk-KZ"/>
        </w:rPr>
        <w:t xml:space="preserve">ытовыми условиями и т.п. </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СТРУКТУРА ТЕСТА</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совокупность сведений о числе и типе тестовых заданий по каждому элементу содержания учебного предмета и по каждому виду знаний или умений, позволяющих объективно судить об уровне подготовленности испытуемых. Указывается также предполагаемый уровень трудности каждого тестового задания и, по возможности, его ко</w:t>
      </w:r>
      <w:r w:rsidR="00AD0636">
        <w:rPr>
          <w:rFonts w:ascii="Times New Roman" w:hAnsi="Times New Roman" w:cs="Times New Roman"/>
          <w:sz w:val="24"/>
          <w:szCs w:val="24"/>
          <w:lang w:val="kk-KZ"/>
        </w:rPr>
        <w:t xml:space="preserve">эффициент дискриминации. </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СУБТЕСТ</w:t>
      </w:r>
      <w:r w:rsidR="00084288" w:rsidRPr="00DB48E7">
        <w:rPr>
          <w:rFonts w:ascii="Times New Roman" w:hAnsi="Times New Roman" w:cs="Times New Roman"/>
          <w:sz w:val="24"/>
          <w:szCs w:val="24"/>
          <w:lang w:val="kk-KZ"/>
        </w:rPr>
        <w:t xml:space="preserve"> - определенное подмножество тестовых заданий некоторого теста, допускающее независимую обработку результатов тестирования и позволяющее, таким образом, решать специфические частные задачи тестирования. Тест может содержать несколько субтестов, ,в</w:t>
      </w:r>
      <w:r w:rsidR="00AD0636">
        <w:rPr>
          <w:rFonts w:ascii="Times New Roman" w:hAnsi="Times New Roman" w:cs="Times New Roman"/>
          <w:sz w:val="24"/>
          <w:szCs w:val="24"/>
          <w:lang w:val="kk-KZ"/>
        </w:rPr>
        <w:t xml:space="preserve">озможно перекрывающихся. </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ТЕОРИЯ МОДЕЛИРОВАНИЯ И ПАРАМЕТРИЗАЦИИ ПЕДАГОГИЧЕСКИХ ТЕСТОВ (ТППТ)</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теоретическая основа педагогических измерений, позволяющая ввести метрику шкалы, по которой фиксируются результаты тестирования. Основные задачи : разработка моделей тестирования; проверка адекватности различных предположений тестирования реальной действительности; измерение характеристик тестовых заданий и участников тестирования в виде оценки параметров модели; шкалирование результатов тестирования и</w:t>
      </w:r>
      <w:r w:rsidR="00AD0636">
        <w:rPr>
          <w:rFonts w:ascii="Times New Roman" w:hAnsi="Times New Roman" w:cs="Times New Roman"/>
          <w:sz w:val="24"/>
          <w:szCs w:val="24"/>
          <w:lang w:val="kk-KZ"/>
        </w:rPr>
        <w:t xml:space="preserve"> оценивание их точности. </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ТЕКУЩИЙ КОНТРОЛЬ УСПЕВАЕМОСТИ</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систематическая проверка учебных достижений обучающихся по каждой теме и/или разделу учебной дисциплинв проводимая преподавателем, в</w:t>
      </w:r>
      <w:r w:rsidR="00AD0636">
        <w:rPr>
          <w:rFonts w:ascii="Times New Roman" w:hAnsi="Times New Roman" w:cs="Times New Roman"/>
          <w:sz w:val="24"/>
          <w:szCs w:val="24"/>
          <w:lang w:val="kk-KZ"/>
        </w:rPr>
        <w:t>едущим учебные занятия.</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ТЕСТИРОВАНИЕ</w:t>
      </w:r>
      <w:r w:rsidR="00084288" w:rsidRPr="00DB48E7">
        <w:rPr>
          <w:rFonts w:ascii="Times New Roman" w:hAnsi="Times New Roman" w:cs="Times New Roman"/>
          <w:sz w:val="24"/>
          <w:szCs w:val="24"/>
          <w:lang w:val="kk-KZ"/>
        </w:rPr>
        <w:t xml:space="preserve"> — метод психологической диагностики, «использующий стандартизированные вопросы и задачи (тесты), с опреде</w:t>
      </w:r>
      <w:r w:rsidR="00AD0636">
        <w:rPr>
          <w:rFonts w:ascii="Times New Roman" w:hAnsi="Times New Roman" w:cs="Times New Roman"/>
          <w:sz w:val="24"/>
          <w:szCs w:val="24"/>
          <w:lang w:val="kk-KZ"/>
        </w:rPr>
        <w:t xml:space="preserve">ленной шкалой значений». </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ТЕСТ ДОСТИЖЕНИЙ</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одна из методик психологической диагностики, выяляющая степень владения исп</w:t>
      </w:r>
      <w:r w:rsidR="00AD0636">
        <w:rPr>
          <w:rFonts w:ascii="Times New Roman" w:hAnsi="Times New Roman" w:cs="Times New Roman"/>
          <w:sz w:val="24"/>
          <w:szCs w:val="24"/>
          <w:lang w:val="kk-KZ"/>
        </w:rPr>
        <w:t xml:space="preserve">ытуемым конкретными ЗУН. </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Тесты, ориентированные на критерий - один из методов психологической диагностики, при применении к-рого учитывают степень выполнения определенных классов задач - учебных, профессиональных и пр., включенных в предстоящую и</w:t>
      </w:r>
      <w:r w:rsidR="00AD0636">
        <w:rPr>
          <w:rFonts w:ascii="Times New Roman" w:hAnsi="Times New Roman" w:cs="Times New Roman"/>
          <w:sz w:val="24"/>
          <w:szCs w:val="24"/>
          <w:lang w:val="kk-KZ"/>
        </w:rPr>
        <w:t xml:space="preserve">спытуемому деятельность. </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ТЕСТ</w:t>
      </w:r>
      <w:r w:rsidRPr="00DB48E7">
        <w:rPr>
          <w:rFonts w:ascii="Times New Roman" w:hAnsi="Times New Roman" w:cs="Times New Roman"/>
          <w:sz w:val="24"/>
          <w:szCs w:val="24"/>
          <w:lang w:val="kk-KZ"/>
        </w:rPr>
        <w:t xml:space="preserve"> - </w:t>
      </w:r>
      <w:r w:rsidR="00084288" w:rsidRPr="00DB48E7">
        <w:rPr>
          <w:rFonts w:ascii="Times New Roman" w:hAnsi="Times New Roman" w:cs="Times New Roman"/>
          <w:sz w:val="24"/>
          <w:szCs w:val="24"/>
          <w:lang w:val="kk-KZ"/>
        </w:rPr>
        <w:t>стандартизованный метод исследования , предназначенный для точных количественных и определенных качественных оценок индивидуально – психологические особенностей и поведения человека путем сравнения этих оценок с некоторыми, заранее заданными стан</w:t>
      </w:r>
      <w:r w:rsidR="00AD0636">
        <w:rPr>
          <w:rFonts w:ascii="Times New Roman" w:hAnsi="Times New Roman" w:cs="Times New Roman"/>
          <w:sz w:val="24"/>
          <w:szCs w:val="24"/>
          <w:lang w:val="kk-KZ"/>
        </w:rPr>
        <w:t xml:space="preserve">дартами – нормами теста. </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ТЕСТ</w:t>
      </w:r>
      <w:r w:rsidR="00084288" w:rsidRPr="00DB48E7">
        <w:rPr>
          <w:rFonts w:ascii="Times New Roman" w:hAnsi="Times New Roman" w:cs="Times New Roman"/>
          <w:sz w:val="24"/>
          <w:szCs w:val="24"/>
          <w:lang w:val="kk-KZ"/>
        </w:rPr>
        <w:t xml:space="preserve"> - это система формализованных заданий, предназначенных для установления соответствия образовательного (квалификационного) уровня человека требованиям образовательных (квалифик</w:t>
      </w:r>
      <w:r w:rsidR="00AD0636">
        <w:rPr>
          <w:rFonts w:ascii="Times New Roman" w:hAnsi="Times New Roman" w:cs="Times New Roman"/>
          <w:sz w:val="24"/>
          <w:szCs w:val="24"/>
          <w:lang w:val="kk-KZ"/>
        </w:rPr>
        <w:t xml:space="preserve">ационных) характеристик. </w:t>
      </w:r>
    </w:p>
    <w:p w:rsidR="00084288" w:rsidRPr="00DB48E7" w:rsidRDefault="00084288"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ТЕСТИРОВАНИЕ</w:t>
      </w:r>
      <w:r w:rsidRPr="00DB48E7">
        <w:rPr>
          <w:rFonts w:ascii="Times New Roman" w:hAnsi="Times New Roman" w:cs="Times New Roman"/>
          <w:sz w:val="24"/>
          <w:szCs w:val="24"/>
          <w:lang w:val="kk-KZ"/>
        </w:rPr>
        <w:t xml:space="preserve"> - метод диагностики различных сторон индивида, использующий стандартизованные задачи и вопросы, позволяющие с определенной вероятностью определить актуальный уровень развития индивида, навыков, личностных характеристик, индивидуальных особе</w:t>
      </w:r>
      <w:r w:rsidR="00AD0636">
        <w:rPr>
          <w:rFonts w:ascii="Times New Roman" w:hAnsi="Times New Roman" w:cs="Times New Roman"/>
          <w:sz w:val="24"/>
          <w:szCs w:val="24"/>
          <w:lang w:val="kk-KZ"/>
        </w:rPr>
        <w:t xml:space="preserve">нностец и способнестей. </w:t>
      </w:r>
    </w:p>
    <w:p w:rsidR="00084288" w:rsidRPr="00DB48E7" w:rsidRDefault="00084288"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lastRenderedPageBreak/>
        <w:t>ТЕСТОВАЯ БАТАРЕЯ</w:t>
      </w:r>
      <w:r w:rsidRPr="00DB48E7">
        <w:rPr>
          <w:rFonts w:ascii="Times New Roman" w:hAnsi="Times New Roman" w:cs="Times New Roman"/>
          <w:sz w:val="24"/>
          <w:szCs w:val="24"/>
          <w:lang w:val="kk-KZ"/>
        </w:rPr>
        <w:t xml:space="preserve"> - стандартизированные наборы заданий, служащие для измерения и оценки различных достижений и личностных характерист</w:t>
      </w:r>
      <w:r w:rsidR="00AD0636">
        <w:rPr>
          <w:rFonts w:ascii="Times New Roman" w:hAnsi="Times New Roman" w:cs="Times New Roman"/>
          <w:sz w:val="24"/>
          <w:szCs w:val="24"/>
          <w:lang w:val="kk-KZ"/>
        </w:rPr>
        <w:t xml:space="preserve">ик индивида или группы. </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ab/>
      </w:r>
      <w:r w:rsidR="00671027">
        <w:rPr>
          <w:rFonts w:ascii="Times New Roman" w:hAnsi="Times New Roman" w:cs="Times New Roman"/>
          <w:b/>
          <w:sz w:val="24"/>
          <w:szCs w:val="24"/>
          <w:lang w:val="kk-KZ"/>
        </w:rPr>
        <w:t>КОНТРОЛЬНО-</w:t>
      </w:r>
      <w:r w:rsidR="00B97C79" w:rsidRPr="00DB48E7">
        <w:rPr>
          <w:rFonts w:ascii="Times New Roman" w:hAnsi="Times New Roman" w:cs="Times New Roman"/>
          <w:b/>
          <w:sz w:val="24"/>
          <w:szCs w:val="24"/>
          <w:lang w:val="kk-KZ"/>
        </w:rPr>
        <w:t>ИЗМЕРИТЕЛЬНЫЙ МАТЕРИАЛ</w:t>
      </w:r>
      <w:r w:rsidR="00B97C79" w:rsidRPr="00DB48E7">
        <w:rPr>
          <w:rFonts w:ascii="Times New Roman" w:hAnsi="Times New Roman" w:cs="Times New Roman"/>
          <w:sz w:val="24"/>
          <w:szCs w:val="24"/>
          <w:lang w:val="kk-KZ"/>
        </w:rPr>
        <w:t xml:space="preserve"> – </w:t>
      </w:r>
      <w:r w:rsidRPr="00DB48E7">
        <w:rPr>
          <w:rFonts w:ascii="Times New Roman" w:hAnsi="Times New Roman" w:cs="Times New Roman"/>
          <w:sz w:val="24"/>
          <w:szCs w:val="24"/>
          <w:lang w:val="kk-KZ"/>
        </w:rPr>
        <w:t>содержание КИМ прежназначено для получения персонифицированной информации о достижении выпусниками школ базового и повышенного уровней п</w:t>
      </w:r>
      <w:r w:rsidR="00AD0636">
        <w:rPr>
          <w:rFonts w:ascii="Times New Roman" w:hAnsi="Times New Roman" w:cs="Times New Roman"/>
          <w:sz w:val="24"/>
          <w:szCs w:val="24"/>
          <w:lang w:val="kk-KZ"/>
        </w:rPr>
        <w:t>одготовки по предметам.</w:t>
      </w:r>
    </w:p>
    <w:p w:rsidR="00084288" w:rsidRPr="00DB48E7" w:rsidRDefault="00084288" w:rsidP="00084288">
      <w:pPr>
        <w:spacing w:after="0" w:line="240" w:lineRule="auto"/>
        <w:jc w:val="both"/>
        <w:rPr>
          <w:rFonts w:ascii="Times New Roman" w:hAnsi="Times New Roman" w:cs="Times New Roman"/>
          <w:b/>
          <w:sz w:val="24"/>
          <w:szCs w:val="24"/>
          <w:lang w:val="kk-KZ"/>
        </w:rPr>
      </w:pPr>
      <w:r w:rsidRPr="00DB48E7">
        <w:rPr>
          <w:rFonts w:ascii="Times New Roman" w:hAnsi="Times New Roman" w:cs="Times New Roman"/>
          <w:b/>
          <w:sz w:val="24"/>
          <w:szCs w:val="24"/>
          <w:lang w:val="kk-KZ"/>
        </w:rPr>
        <w:tab/>
      </w:r>
      <w:r w:rsidR="00671027">
        <w:rPr>
          <w:rFonts w:ascii="Times New Roman" w:hAnsi="Times New Roman" w:cs="Times New Roman"/>
          <w:b/>
          <w:sz w:val="24"/>
          <w:szCs w:val="24"/>
          <w:lang w:val="kk-KZ"/>
        </w:rPr>
        <w:t>КОНТРОЛЬНО-</w:t>
      </w:r>
      <w:r w:rsidR="00B97C79" w:rsidRPr="00DB48E7">
        <w:rPr>
          <w:rFonts w:ascii="Times New Roman" w:hAnsi="Times New Roman" w:cs="Times New Roman"/>
          <w:b/>
          <w:sz w:val="24"/>
          <w:szCs w:val="24"/>
          <w:lang w:val="kk-KZ"/>
        </w:rPr>
        <w:t>ИЗМЕРИТЕЛЬНЫЙ ИНСТРУМЕНТ</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Измерительный инструмент</w:t>
      </w:r>
      <w:r w:rsidR="00B97C79">
        <w:rPr>
          <w:rFonts w:ascii="Times New Roman" w:hAnsi="Times New Roman" w:cs="Times New Roman"/>
          <w:sz w:val="24"/>
          <w:szCs w:val="24"/>
          <w:lang w:val="kk-KZ"/>
        </w:rPr>
        <w:t>. Измерительный инструмент вклю</w:t>
      </w:r>
      <w:r w:rsidRPr="00DB48E7">
        <w:rPr>
          <w:rFonts w:ascii="Times New Roman" w:hAnsi="Times New Roman" w:cs="Times New Roman"/>
          <w:sz w:val="24"/>
          <w:szCs w:val="24"/>
          <w:lang w:val="kk-KZ"/>
        </w:rPr>
        <w:t>чает два компонента. П е р в ы й  к</w:t>
      </w:r>
      <w:r w:rsidR="00B97C79">
        <w:rPr>
          <w:rFonts w:ascii="Times New Roman" w:hAnsi="Times New Roman" w:cs="Times New Roman"/>
          <w:sz w:val="24"/>
          <w:szCs w:val="24"/>
          <w:lang w:val="kk-KZ"/>
        </w:rPr>
        <w:t xml:space="preserve"> о м п о н е н т – само измеряю</w:t>
      </w:r>
      <w:r w:rsidRPr="00DB48E7">
        <w:rPr>
          <w:rFonts w:ascii="Times New Roman" w:hAnsi="Times New Roman" w:cs="Times New Roman"/>
          <w:sz w:val="24"/>
          <w:szCs w:val="24"/>
          <w:lang w:val="kk-KZ"/>
        </w:rPr>
        <w:t>щее устройство, роль которого в педагогических измерениях чаще всего, но не всегда выполняет тест. В самом обобщенном виде под тестом можно понимать совокупность контрольных заданий в стандартизированной форме, об</w:t>
      </w:r>
      <w:r w:rsidR="00B97C79">
        <w:rPr>
          <w:rFonts w:ascii="Times New Roman" w:hAnsi="Times New Roman" w:cs="Times New Roman"/>
          <w:sz w:val="24"/>
          <w:szCs w:val="24"/>
          <w:lang w:val="kk-KZ"/>
        </w:rPr>
        <w:t>ладающих необходимыми системооб</w:t>
      </w:r>
      <w:r w:rsidRPr="00DB48E7">
        <w:rPr>
          <w:rFonts w:ascii="Times New Roman" w:hAnsi="Times New Roman" w:cs="Times New Roman"/>
          <w:sz w:val="24"/>
          <w:szCs w:val="24"/>
          <w:lang w:val="kk-KZ"/>
        </w:rPr>
        <w:t>разующими статистическими</w:t>
      </w:r>
      <w:r w:rsidR="00B97C79">
        <w:rPr>
          <w:rFonts w:ascii="Times New Roman" w:hAnsi="Times New Roman" w:cs="Times New Roman"/>
          <w:sz w:val="24"/>
          <w:szCs w:val="24"/>
          <w:lang w:val="kk-KZ"/>
        </w:rPr>
        <w:t xml:space="preserve"> характеристиками и обеспечиваю</w:t>
      </w:r>
      <w:r w:rsidRPr="00DB48E7">
        <w:rPr>
          <w:rFonts w:ascii="Times New Roman" w:hAnsi="Times New Roman" w:cs="Times New Roman"/>
          <w:sz w:val="24"/>
          <w:szCs w:val="24"/>
          <w:lang w:val="kk-KZ"/>
        </w:rPr>
        <w:t>щих обоснованные оценки концептуально выделенной переменной (переменных) измерения с высокой объективностью. Таким образом, в самом определении теста заложены требования к его качеству, отсутствующие в традиционных оценочных средствах.</w:t>
      </w:r>
    </w:p>
    <w:p w:rsidR="00084288" w:rsidRPr="00DB48E7" w:rsidRDefault="00084288"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В т о р о й  к о м п о н е н т измерительного инструмента</w:t>
      </w:r>
      <w:r w:rsidRPr="00DB48E7">
        <w:rPr>
          <w:rFonts w:ascii="Times New Roman" w:hAnsi="Times New Roman" w:cs="Times New Roman"/>
          <w:sz w:val="24"/>
          <w:szCs w:val="24"/>
          <w:lang w:val="kk-KZ"/>
        </w:rPr>
        <w:t xml:space="preserve"> – заранее подготовленная шкала,</w:t>
      </w:r>
      <w:r w:rsidR="00B97C79">
        <w:rPr>
          <w:rFonts w:ascii="Times New Roman" w:hAnsi="Times New Roman" w:cs="Times New Roman"/>
          <w:sz w:val="24"/>
          <w:szCs w:val="24"/>
          <w:lang w:val="kk-KZ"/>
        </w:rPr>
        <w:t xml:space="preserve"> которая служит для фиксации ре</w:t>
      </w:r>
      <w:r w:rsidRPr="00DB48E7">
        <w:rPr>
          <w:rFonts w:ascii="Times New Roman" w:hAnsi="Times New Roman" w:cs="Times New Roman"/>
          <w:sz w:val="24"/>
          <w:szCs w:val="24"/>
          <w:lang w:val="kk-KZ"/>
        </w:rPr>
        <w:t>зультатов измерения и на кот</w:t>
      </w:r>
      <w:r w:rsidR="00B97C79">
        <w:rPr>
          <w:rFonts w:ascii="Times New Roman" w:hAnsi="Times New Roman" w:cs="Times New Roman"/>
          <w:sz w:val="24"/>
          <w:szCs w:val="24"/>
          <w:lang w:val="kk-KZ"/>
        </w:rPr>
        <w:t>орой откладываются оценки (коли</w:t>
      </w:r>
      <w:r w:rsidRPr="00DB48E7">
        <w:rPr>
          <w:rFonts w:ascii="Times New Roman" w:hAnsi="Times New Roman" w:cs="Times New Roman"/>
          <w:sz w:val="24"/>
          <w:szCs w:val="24"/>
          <w:lang w:val="kk-KZ"/>
        </w:rPr>
        <w:t>чественные или качественны</w:t>
      </w:r>
      <w:r w:rsidR="00B97C79">
        <w:rPr>
          <w:rFonts w:ascii="Times New Roman" w:hAnsi="Times New Roman" w:cs="Times New Roman"/>
          <w:sz w:val="24"/>
          <w:szCs w:val="24"/>
          <w:lang w:val="kk-KZ"/>
        </w:rPr>
        <w:t xml:space="preserve">е) измеряемой переменной. В про </w:t>
      </w:r>
      <w:r w:rsidRPr="00DB48E7">
        <w:rPr>
          <w:rFonts w:ascii="Times New Roman" w:hAnsi="Times New Roman" w:cs="Times New Roman"/>
          <w:sz w:val="24"/>
          <w:szCs w:val="24"/>
          <w:lang w:val="kk-KZ"/>
        </w:rPr>
        <w:t>цессе упорядочения оценок к</w:t>
      </w:r>
      <w:r w:rsidR="00B97C79">
        <w:rPr>
          <w:rFonts w:ascii="Times New Roman" w:hAnsi="Times New Roman" w:cs="Times New Roman"/>
          <w:sz w:val="24"/>
          <w:szCs w:val="24"/>
          <w:lang w:val="kk-KZ"/>
        </w:rPr>
        <w:t>аждому элементу совокупности на</w:t>
      </w:r>
      <w:r w:rsidRPr="00DB48E7">
        <w:rPr>
          <w:rFonts w:ascii="Times New Roman" w:hAnsi="Times New Roman" w:cs="Times New Roman"/>
          <w:sz w:val="24"/>
          <w:szCs w:val="24"/>
          <w:lang w:val="kk-KZ"/>
        </w:rPr>
        <w:t>блюдаемых эмпирических данных ставится в соответствие опреде¬ленный балл, устанавливающий положение наблюдаемого эле¬мента на шкале, где можно размещать сырые (первичные) баллы (результаты суммирования оценок по отдельным заданиям теста) или производные баллы, получающиеся в результате преобразования первичных оценок для повышения сопоставимости и удоб¬ства интерпретации результатов учащихся.</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Шкала с отложенными оценками переменной, является целью измерения. При измерениях с высокой надежностью, и валидностью она адекватно отображает оцениваемые характеристики и представляет их без существенных искажений. В зависимости от ко¬личества оцениваемых характеристик объекта можно говорить об одномерных (одна переменная) ил</w:t>
      </w:r>
      <w:r w:rsidR="00AD0636">
        <w:rPr>
          <w:rFonts w:ascii="Times New Roman" w:hAnsi="Times New Roman" w:cs="Times New Roman"/>
          <w:sz w:val="24"/>
          <w:szCs w:val="24"/>
          <w:lang w:val="kk-KZ"/>
        </w:rPr>
        <w:t>и многомерных (более одной пере</w:t>
      </w:r>
      <w:r w:rsidRPr="00DB48E7">
        <w:rPr>
          <w:rFonts w:ascii="Times New Roman" w:hAnsi="Times New Roman" w:cs="Times New Roman"/>
          <w:sz w:val="24"/>
          <w:szCs w:val="24"/>
          <w:lang w:val="kk-KZ"/>
        </w:rPr>
        <w:t>менной)измерениях. Соответственно по результатам измерения стро¬ился одна шкала или несколько шкал, число которых в последнем случае обычно бывает равно числу переменных измерения.</w:t>
      </w:r>
    </w:p>
    <w:p w:rsidR="00084288" w:rsidRPr="00DB48E7" w:rsidRDefault="00084288"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Обработка и анализ данных измерения. </w:t>
      </w:r>
      <w:r w:rsidRPr="00DB48E7">
        <w:rPr>
          <w:rFonts w:ascii="Times New Roman" w:hAnsi="Times New Roman" w:cs="Times New Roman"/>
          <w:sz w:val="24"/>
          <w:szCs w:val="24"/>
          <w:lang w:val="kk-KZ"/>
        </w:rPr>
        <w:t>Последний компонент процесса педагогических измерений, включающий обработку, анализ и интерпретацию данн</w:t>
      </w:r>
      <w:r w:rsidR="00176CD1">
        <w:rPr>
          <w:rFonts w:ascii="Times New Roman" w:hAnsi="Times New Roman" w:cs="Times New Roman"/>
          <w:sz w:val="24"/>
          <w:szCs w:val="24"/>
          <w:lang w:val="kk-KZ"/>
        </w:rPr>
        <w:t>ых, служит для выявления обеспе</w:t>
      </w:r>
      <w:r w:rsidRPr="00DB48E7">
        <w:rPr>
          <w:rFonts w:ascii="Times New Roman" w:hAnsi="Times New Roman" w:cs="Times New Roman"/>
          <w:sz w:val="24"/>
          <w:szCs w:val="24"/>
          <w:lang w:val="kk-KZ"/>
        </w:rPr>
        <w:t>чиваемого качества результатов измерения, коррекции тестов и представления полученных да</w:t>
      </w:r>
      <w:r w:rsidR="00176CD1">
        <w:rPr>
          <w:rFonts w:ascii="Times New Roman" w:hAnsi="Times New Roman" w:cs="Times New Roman"/>
          <w:sz w:val="24"/>
          <w:szCs w:val="24"/>
          <w:lang w:val="kk-KZ"/>
        </w:rPr>
        <w:t>нных в форме, удобной для интер</w:t>
      </w:r>
      <w:r w:rsidRPr="00DB48E7">
        <w:rPr>
          <w:rFonts w:ascii="Times New Roman" w:hAnsi="Times New Roman" w:cs="Times New Roman"/>
          <w:sz w:val="24"/>
          <w:szCs w:val="24"/>
          <w:lang w:val="kk-KZ"/>
        </w:rPr>
        <w:t>претации и сравнения. Благод</w:t>
      </w:r>
      <w:r w:rsidR="00176CD1">
        <w:rPr>
          <w:rFonts w:ascii="Times New Roman" w:hAnsi="Times New Roman" w:cs="Times New Roman"/>
          <w:sz w:val="24"/>
          <w:szCs w:val="24"/>
          <w:lang w:val="kk-KZ"/>
        </w:rPr>
        <w:t>аря сопоставимости тестовых бал</w:t>
      </w:r>
      <w:r w:rsidRPr="00DB48E7">
        <w:rPr>
          <w:rFonts w:ascii="Times New Roman" w:hAnsi="Times New Roman" w:cs="Times New Roman"/>
          <w:sz w:val="24"/>
          <w:szCs w:val="24"/>
          <w:lang w:val="kk-KZ"/>
        </w:rPr>
        <w:t>лов, достигаемой в процессе обр</w:t>
      </w:r>
      <w:r w:rsidR="00176CD1">
        <w:rPr>
          <w:rFonts w:ascii="Times New Roman" w:hAnsi="Times New Roman" w:cs="Times New Roman"/>
          <w:sz w:val="24"/>
          <w:szCs w:val="24"/>
          <w:lang w:val="kk-KZ"/>
        </w:rPr>
        <w:t>аботки, по результатам педагоги</w:t>
      </w:r>
      <w:r w:rsidRPr="00DB48E7">
        <w:rPr>
          <w:rFonts w:ascii="Times New Roman" w:hAnsi="Times New Roman" w:cs="Times New Roman"/>
          <w:sz w:val="24"/>
          <w:szCs w:val="24"/>
          <w:lang w:val="kk-KZ"/>
        </w:rPr>
        <w:t>ческих измерений можно выстраива</w:t>
      </w:r>
      <w:r w:rsidR="00176CD1">
        <w:rPr>
          <w:rFonts w:ascii="Times New Roman" w:hAnsi="Times New Roman" w:cs="Times New Roman"/>
          <w:sz w:val="24"/>
          <w:szCs w:val="24"/>
          <w:lang w:val="kk-KZ"/>
        </w:rPr>
        <w:t>ть качественный анализ ре</w:t>
      </w:r>
      <w:r w:rsidRPr="00DB48E7">
        <w:rPr>
          <w:rFonts w:ascii="Times New Roman" w:hAnsi="Times New Roman" w:cs="Times New Roman"/>
          <w:sz w:val="24"/>
          <w:szCs w:val="24"/>
          <w:lang w:val="kk-KZ"/>
        </w:rPr>
        <w:t xml:space="preserve">зультатов учащихся, проводить мониторинг и принимать обосно¬ванные управленческие </w:t>
      </w:r>
      <w:r w:rsidR="00176CD1">
        <w:rPr>
          <w:rFonts w:ascii="Times New Roman" w:hAnsi="Times New Roman" w:cs="Times New Roman"/>
          <w:sz w:val="24"/>
          <w:szCs w:val="24"/>
          <w:lang w:val="kk-KZ"/>
        </w:rPr>
        <w:t xml:space="preserve">решения в образовании. </w:t>
      </w:r>
    </w:p>
    <w:p w:rsidR="00084288" w:rsidRPr="00DB48E7" w:rsidRDefault="00084288" w:rsidP="00176CD1">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Современная трактовка понятия «педагогическое измерение». Современная теория измерений появилась в 80-х гг. XX в. О</w:t>
      </w:r>
      <w:r w:rsidR="00176CD1">
        <w:rPr>
          <w:rFonts w:ascii="Times New Roman" w:hAnsi="Times New Roman" w:cs="Times New Roman"/>
          <w:sz w:val="24"/>
          <w:szCs w:val="24"/>
          <w:lang w:val="kk-KZ"/>
        </w:rPr>
        <w:t>на стро</w:t>
      </w:r>
      <w:r w:rsidRPr="00DB48E7">
        <w:rPr>
          <w:rFonts w:ascii="Times New Roman" w:hAnsi="Times New Roman" w:cs="Times New Roman"/>
          <w:sz w:val="24"/>
          <w:szCs w:val="24"/>
          <w:lang w:val="kk-KZ"/>
        </w:rPr>
        <w:t>ится на более строгой</w:t>
      </w:r>
      <w:r w:rsidR="00176CD1">
        <w:rPr>
          <w:rFonts w:ascii="Times New Roman" w:hAnsi="Times New Roman" w:cs="Times New Roman"/>
          <w:sz w:val="24"/>
          <w:szCs w:val="24"/>
          <w:lang w:val="kk-KZ"/>
        </w:rPr>
        <w:t xml:space="preserve"> аксиоматической основе. В соответ</w:t>
      </w:r>
      <w:r w:rsidRPr="00DB48E7">
        <w:rPr>
          <w:rFonts w:ascii="Times New Roman" w:hAnsi="Times New Roman" w:cs="Times New Roman"/>
          <w:sz w:val="24"/>
          <w:szCs w:val="24"/>
          <w:lang w:val="kk-KZ"/>
        </w:rPr>
        <w:t>ствии с новыми представлениям</w:t>
      </w:r>
      <w:r w:rsidR="00176CD1">
        <w:rPr>
          <w:rFonts w:ascii="Times New Roman" w:hAnsi="Times New Roman" w:cs="Times New Roman"/>
          <w:sz w:val="24"/>
          <w:szCs w:val="24"/>
          <w:lang w:val="kk-KZ"/>
        </w:rPr>
        <w:t>и, измерение трактуется как кон</w:t>
      </w:r>
      <w:r w:rsidRPr="00DB48E7">
        <w:rPr>
          <w:rFonts w:ascii="Times New Roman" w:hAnsi="Times New Roman" w:cs="Times New Roman"/>
          <w:sz w:val="24"/>
          <w:szCs w:val="24"/>
          <w:lang w:val="kk-KZ"/>
        </w:rPr>
        <w:t>струирование числовой функции, осуществляющей изоморфное отображение некоторой эмпири</w:t>
      </w:r>
      <w:r w:rsidR="00176CD1">
        <w:rPr>
          <w:rFonts w:ascii="Times New Roman" w:hAnsi="Times New Roman" w:cs="Times New Roman"/>
          <w:sz w:val="24"/>
          <w:szCs w:val="24"/>
          <w:lang w:val="kk-KZ"/>
        </w:rPr>
        <w:t>ческой структуры в соответствую</w:t>
      </w:r>
      <w:r w:rsidRPr="00DB48E7">
        <w:rPr>
          <w:rFonts w:ascii="Times New Roman" w:hAnsi="Times New Roman" w:cs="Times New Roman"/>
          <w:sz w:val="24"/>
          <w:szCs w:val="24"/>
          <w:lang w:val="kk-KZ"/>
        </w:rPr>
        <w:t>щим образом подобранную числовую структуру.</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ИЗОМОРФИЗМ</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важное пон</w:t>
      </w:r>
      <w:r w:rsidR="00176CD1">
        <w:rPr>
          <w:rFonts w:ascii="Times New Roman" w:hAnsi="Times New Roman" w:cs="Times New Roman"/>
          <w:sz w:val="24"/>
          <w:szCs w:val="24"/>
          <w:lang w:val="kk-KZ"/>
        </w:rPr>
        <w:t>ятие математики, которое опреде</w:t>
      </w:r>
      <w:r w:rsidR="00084288" w:rsidRPr="00DB48E7">
        <w:rPr>
          <w:rFonts w:ascii="Times New Roman" w:hAnsi="Times New Roman" w:cs="Times New Roman"/>
          <w:sz w:val="24"/>
          <w:szCs w:val="24"/>
          <w:lang w:val="kk-KZ"/>
        </w:rPr>
        <w:t>ляет ряд условий взаимно одн</w:t>
      </w:r>
      <w:r w:rsidR="00176CD1">
        <w:rPr>
          <w:rFonts w:ascii="Times New Roman" w:hAnsi="Times New Roman" w:cs="Times New Roman"/>
          <w:sz w:val="24"/>
          <w:szCs w:val="24"/>
          <w:lang w:val="kk-KZ"/>
        </w:rPr>
        <w:t>означного, отображения двух мно</w:t>
      </w:r>
      <w:r w:rsidR="00084288" w:rsidRPr="00DB48E7">
        <w:rPr>
          <w:rFonts w:ascii="Times New Roman" w:hAnsi="Times New Roman" w:cs="Times New Roman"/>
          <w:sz w:val="24"/>
          <w:szCs w:val="24"/>
          <w:lang w:val="kk-KZ"/>
        </w:rPr>
        <w:t>жеств с сохранением их свойств в процессе такого отображения. Хотя это понятие впервые появилось в высшей алгебре, в наше время оно используется довольн</w:t>
      </w:r>
      <w:r w:rsidR="00176CD1">
        <w:rPr>
          <w:rFonts w:ascii="Times New Roman" w:hAnsi="Times New Roman" w:cs="Times New Roman"/>
          <w:sz w:val="24"/>
          <w:szCs w:val="24"/>
          <w:lang w:val="kk-KZ"/>
        </w:rPr>
        <w:t>о широко, хотя и не вполне стро</w:t>
      </w:r>
      <w:r w:rsidR="00084288" w:rsidRPr="00DB48E7">
        <w:rPr>
          <w:rFonts w:ascii="Times New Roman" w:hAnsi="Times New Roman" w:cs="Times New Roman"/>
          <w:sz w:val="24"/>
          <w:szCs w:val="24"/>
          <w:lang w:val="kk-KZ"/>
        </w:rPr>
        <w:t>го, например в педагогическ</w:t>
      </w:r>
      <w:r w:rsidR="00176CD1">
        <w:rPr>
          <w:rFonts w:ascii="Times New Roman" w:hAnsi="Times New Roman" w:cs="Times New Roman"/>
          <w:sz w:val="24"/>
          <w:szCs w:val="24"/>
          <w:lang w:val="kk-KZ"/>
        </w:rPr>
        <w:t>их измерениях. Поскольку эмпири</w:t>
      </w:r>
      <w:r w:rsidR="00084288" w:rsidRPr="00DB48E7">
        <w:rPr>
          <w:rFonts w:ascii="Times New Roman" w:hAnsi="Times New Roman" w:cs="Times New Roman"/>
          <w:sz w:val="24"/>
          <w:szCs w:val="24"/>
          <w:lang w:val="kk-KZ"/>
        </w:rPr>
        <w:t xml:space="preserve">ческая структура и строящаяся </w:t>
      </w:r>
      <w:r w:rsidR="00176CD1">
        <w:rPr>
          <w:rFonts w:ascii="Times New Roman" w:hAnsi="Times New Roman" w:cs="Times New Roman"/>
          <w:sz w:val="24"/>
          <w:szCs w:val="24"/>
          <w:lang w:val="kk-KZ"/>
        </w:rPr>
        <w:t>по результатам оценивания число</w:t>
      </w:r>
      <w:r w:rsidR="00084288" w:rsidRPr="00DB48E7">
        <w:rPr>
          <w:rFonts w:ascii="Times New Roman" w:hAnsi="Times New Roman" w:cs="Times New Roman"/>
          <w:sz w:val="24"/>
          <w:szCs w:val="24"/>
          <w:lang w:val="kk-KZ"/>
        </w:rPr>
        <w:t>вая структура (шкала) изоморфны, имея шкалу, можно, н</w:t>
      </w:r>
      <w:r w:rsidR="00176CD1">
        <w:rPr>
          <w:rFonts w:ascii="Times New Roman" w:hAnsi="Times New Roman" w:cs="Times New Roman"/>
          <w:sz w:val="24"/>
          <w:szCs w:val="24"/>
          <w:lang w:val="kk-KZ"/>
        </w:rPr>
        <w:t>е обра</w:t>
      </w:r>
      <w:r w:rsidR="00084288" w:rsidRPr="00DB48E7">
        <w:rPr>
          <w:rFonts w:ascii="Times New Roman" w:hAnsi="Times New Roman" w:cs="Times New Roman"/>
          <w:sz w:val="24"/>
          <w:szCs w:val="24"/>
          <w:lang w:val="kk-KZ"/>
        </w:rPr>
        <w:t xml:space="preserve">щаясь </w:t>
      </w:r>
      <w:r w:rsidR="00084288" w:rsidRPr="00DB48E7">
        <w:rPr>
          <w:rFonts w:ascii="Times New Roman" w:hAnsi="Times New Roman" w:cs="Times New Roman"/>
          <w:sz w:val="24"/>
          <w:szCs w:val="24"/>
          <w:lang w:val="kk-KZ"/>
        </w:rPr>
        <w:lastRenderedPageBreak/>
        <w:t>непосредственно к измеряемым объектам, восстановить все их свойства, характерные для эмпирической структуры.</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Компоненты процесса педагогических измерений.</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Процесс педа¬гогических измерений включает:</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выбор предмета измерения (латентных харак</w:t>
      </w:r>
      <w:r w:rsidR="00176CD1">
        <w:rPr>
          <w:rFonts w:ascii="Times New Roman" w:hAnsi="Times New Roman" w:cs="Times New Roman"/>
          <w:sz w:val="24"/>
          <w:szCs w:val="24"/>
          <w:lang w:val="kk-KZ"/>
        </w:rPr>
        <w:t>теристик объек</w:t>
      </w:r>
      <w:r w:rsidRPr="00DB48E7">
        <w:rPr>
          <w:rFonts w:ascii="Times New Roman" w:hAnsi="Times New Roman" w:cs="Times New Roman"/>
          <w:sz w:val="24"/>
          <w:szCs w:val="24"/>
          <w:lang w:val="kk-KZ"/>
        </w:rPr>
        <w:t>тов) и их числа;</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выбор эмпирических реф</w:t>
      </w:r>
      <w:r w:rsidR="00176CD1">
        <w:rPr>
          <w:rFonts w:ascii="Times New Roman" w:hAnsi="Times New Roman" w:cs="Times New Roman"/>
          <w:sz w:val="24"/>
          <w:szCs w:val="24"/>
          <w:lang w:val="kk-KZ"/>
        </w:rPr>
        <w:t>ерентов (наблюдаемых характерис</w:t>
      </w:r>
      <w:r w:rsidRPr="00DB48E7">
        <w:rPr>
          <w:rFonts w:ascii="Times New Roman" w:hAnsi="Times New Roman" w:cs="Times New Roman"/>
          <w:sz w:val="24"/>
          <w:szCs w:val="24"/>
          <w:lang w:val="kk-KZ"/>
        </w:rPr>
        <w:t>тик объектов);</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выбор измерительных процедур;</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конструирование и исполь</w:t>
      </w:r>
      <w:r w:rsidR="00176CD1">
        <w:rPr>
          <w:rFonts w:ascii="Times New Roman" w:hAnsi="Times New Roman" w:cs="Times New Roman"/>
          <w:sz w:val="24"/>
          <w:szCs w:val="24"/>
          <w:lang w:val="kk-KZ"/>
        </w:rPr>
        <w:t>зование измерительных инструмен</w:t>
      </w:r>
      <w:r w:rsidRPr="00DB48E7">
        <w:rPr>
          <w:rFonts w:ascii="Times New Roman" w:hAnsi="Times New Roman" w:cs="Times New Roman"/>
          <w:sz w:val="24"/>
          <w:szCs w:val="24"/>
          <w:lang w:val="kk-KZ"/>
        </w:rPr>
        <w:t>тов;</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выбор шкалы (если измеряемая переменная одна) или шкал (если измеряют более одной </w:t>
      </w:r>
      <w:r w:rsidR="00176CD1">
        <w:rPr>
          <w:rFonts w:ascii="Times New Roman" w:hAnsi="Times New Roman" w:cs="Times New Roman"/>
          <w:sz w:val="24"/>
          <w:szCs w:val="24"/>
          <w:lang w:val="kk-KZ"/>
        </w:rPr>
        <w:t>переменной при многомерных изме</w:t>
      </w:r>
      <w:r w:rsidRPr="00DB48E7">
        <w:rPr>
          <w:rFonts w:ascii="Times New Roman" w:hAnsi="Times New Roman" w:cs="Times New Roman"/>
          <w:sz w:val="24"/>
          <w:szCs w:val="24"/>
          <w:lang w:val="kk-KZ"/>
        </w:rPr>
        <w:t>рениях);</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построение отображения результатов измерения на шкалу (шкалы в случае многомерных</w:t>
      </w:r>
      <w:r w:rsidR="00176CD1">
        <w:rPr>
          <w:rFonts w:ascii="Times New Roman" w:hAnsi="Times New Roman" w:cs="Times New Roman"/>
          <w:sz w:val="24"/>
          <w:szCs w:val="24"/>
          <w:lang w:val="kk-KZ"/>
        </w:rPr>
        <w:t xml:space="preserve"> измерений) по определенным про</w:t>
      </w:r>
      <w:r w:rsidRPr="00DB48E7">
        <w:rPr>
          <w:rFonts w:ascii="Times New Roman" w:hAnsi="Times New Roman" w:cs="Times New Roman"/>
          <w:sz w:val="24"/>
          <w:szCs w:val="24"/>
          <w:lang w:val="kk-KZ"/>
        </w:rPr>
        <w:t>цедурам и правилам;</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обработку, анализ и интерпретацию результатов измерения.</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В силу неизбежности ошибо</w:t>
      </w:r>
      <w:r w:rsidR="00176CD1">
        <w:rPr>
          <w:rFonts w:ascii="Times New Roman" w:hAnsi="Times New Roman" w:cs="Times New Roman"/>
          <w:sz w:val="24"/>
          <w:szCs w:val="24"/>
          <w:lang w:val="kk-KZ"/>
        </w:rPr>
        <w:t>к измерения оцениваемые характе</w:t>
      </w:r>
      <w:r w:rsidRPr="00DB48E7">
        <w:rPr>
          <w:rFonts w:ascii="Times New Roman" w:hAnsi="Times New Roman" w:cs="Times New Roman"/>
          <w:sz w:val="24"/>
          <w:szCs w:val="24"/>
          <w:lang w:val="kk-KZ"/>
        </w:rPr>
        <w:t>ристики объектов могут принима</w:t>
      </w:r>
      <w:r w:rsidR="00176CD1">
        <w:rPr>
          <w:rFonts w:ascii="Times New Roman" w:hAnsi="Times New Roman" w:cs="Times New Roman"/>
          <w:sz w:val="24"/>
          <w:szCs w:val="24"/>
          <w:lang w:val="kk-KZ"/>
        </w:rPr>
        <w:t>ть более или менее точные значе</w:t>
      </w:r>
      <w:r w:rsidRPr="00DB48E7">
        <w:rPr>
          <w:rFonts w:ascii="Times New Roman" w:hAnsi="Times New Roman" w:cs="Times New Roman"/>
          <w:sz w:val="24"/>
          <w:szCs w:val="24"/>
          <w:lang w:val="kk-KZ"/>
        </w:rPr>
        <w:t>ния, поэтому эти характеристики принято называть переменными измерения. Любые отклонения от</w:t>
      </w:r>
      <w:r w:rsidR="00176CD1">
        <w:rPr>
          <w:rFonts w:ascii="Times New Roman" w:hAnsi="Times New Roman" w:cs="Times New Roman"/>
          <w:sz w:val="24"/>
          <w:szCs w:val="24"/>
          <w:lang w:val="kk-KZ"/>
        </w:rPr>
        <w:t xml:space="preserve"> стандартизированных условий из</w:t>
      </w:r>
      <w:r w:rsidRPr="00DB48E7">
        <w:rPr>
          <w:rFonts w:ascii="Times New Roman" w:hAnsi="Times New Roman" w:cs="Times New Roman"/>
          <w:sz w:val="24"/>
          <w:szCs w:val="24"/>
          <w:lang w:val="kk-KZ"/>
        </w:rPr>
        <w:t xml:space="preserve">мерения, обработки, анализа и </w:t>
      </w:r>
      <w:r w:rsidR="00176CD1">
        <w:rPr>
          <w:rFonts w:ascii="Times New Roman" w:hAnsi="Times New Roman" w:cs="Times New Roman"/>
          <w:sz w:val="24"/>
          <w:szCs w:val="24"/>
          <w:lang w:val="kk-KZ"/>
        </w:rPr>
        <w:t>интерпретации полученных резуль</w:t>
      </w:r>
      <w:r w:rsidRPr="00DB48E7">
        <w:rPr>
          <w:rFonts w:ascii="Times New Roman" w:hAnsi="Times New Roman" w:cs="Times New Roman"/>
          <w:sz w:val="24"/>
          <w:szCs w:val="24"/>
          <w:lang w:val="kk-KZ"/>
        </w:rPr>
        <w:t>татов увеличивают ошибки изме</w:t>
      </w:r>
      <w:r w:rsidR="00176CD1">
        <w:rPr>
          <w:rFonts w:ascii="Times New Roman" w:hAnsi="Times New Roman" w:cs="Times New Roman"/>
          <w:sz w:val="24"/>
          <w:szCs w:val="24"/>
          <w:lang w:val="kk-KZ"/>
        </w:rPr>
        <w:t>рения, которые представляют наи</w:t>
      </w:r>
      <w:r w:rsidRPr="00DB48E7">
        <w:rPr>
          <w:rFonts w:ascii="Times New Roman" w:hAnsi="Times New Roman" w:cs="Times New Roman"/>
          <w:sz w:val="24"/>
          <w:szCs w:val="24"/>
          <w:lang w:val="kk-KZ"/>
        </w:rPr>
        <w:t>большую опасность в эмпирических</w:t>
      </w:r>
      <w:r w:rsidR="00176CD1">
        <w:rPr>
          <w:rFonts w:ascii="Times New Roman" w:hAnsi="Times New Roman" w:cs="Times New Roman"/>
          <w:sz w:val="24"/>
          <w:szCs w:val="24"/>
          <w:lang w:val="kk-KZ"/>
        </w:rPr>
        <w:t xml:space="preserve"> науках в силу латентного харак</w:t>
      </w:r>
      <w:r w:rsidRPr="00DB48E7">
        <w:rPr>
          <w:rFonts w:ascii="Times New Roman" w:hAnsi="Times New Roman" w:cs="Times New Roman"/>
          <w:sz w:val="24"/>
          <w:szCs w:val="24"/>
          <w:lang w:val="kk-KZ"/>
        </w:rPr>
        <w:t>тера переменных. Поэтому так ва</w:t>
      </w:r>
      <w:r w:rsidR="00176CD1">
        <w:rPr>
          <w:rFonts w:ascii="Times New Roman" w:hAnsi="Times New Roman" w:cs="Times New Roman"/>
          <w:sz w:val="24"/>
          <w:szCs w:val="24"/>
          <w:lang w:val="kk-KZ"/>
        </w:rPr>
        <w:t>жен анализ устойчивости и точно</w:t>
      </w:r>
      <w:r w:rsidRPr="00DB48E7">
        <w:rPr>
          <w:rFonts w:ascii="Times New Roman" w:hAnsi="Times New Roman" w:cs="Times New Roman"/>
          <w:sz w:val="24"/>
          <w:szCs w:val="24"/>
          <w:lang w:val="kk-KZ"/>
        </w:rPr>
        <w:t>сти (надежности) результатов тестирования, что выгодно отличает тесты от традицио</w:t>
      </w:r>
      <w:r w:rsidR="00176CD1">
        <w:rPr>
          <w:rFonts w:ascii="Times New Roman" w:hAnsi="Times New Roman" w:cs="Times New Roman"/>
          <w:sz w:val="24"/>
          <w:szCs w:val="24"/>
          <w:lang w:val="kk-KZ"/>
        </w:rPr>
        <w:t>нных оценочных средств</w:t>
      </w:r>
      <w:r w:rsidRPr="00DB48E7">
        <w:rPr>
          <w:rFonts w:ascii="Times New Roman" w:hAnsi="Times New Roman" w:cs="Times New Roman"/>
          <w:sz w:val="24"/>
          <w:szCs w:val="24"/>
          <w:lang w:val="kk-KZ"/>
        </w:rPr>
        <w:t>.</w:t>
      </w:r>
    </w:p>
    <w:p w:rsidR="00084288" w:rsidRPr="00DB48E7" w:rsidRDefault="00084288" w:rsidP="00B97C79">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lang w:val="kk-KZ"/>
        </w:rPr>
        <w:t>ТЕСТЫ ВЕРБАЛЬНЫЕ</w:t>
      </w:r>
      <w:r w:rsidR="00176CD1">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w:t>
      </w:r>
      <w:r w:rsidR="00176CD1">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тесты, в которых задания представлены в словесной форме и требу</w:t>
      </w:r>
      <w:r w:rsidR="00176CD1">
        <w:rPr>
          <w:rFonts w:ascii="Times New Roman" w:hAnsi="Times New Roman" w:cs="Times New Roman"/>
          <w:sz w:val="24"/>
          <w:szCs w:val="24"/>
          <w:lang w:val="kk-KZ"/>
        </w:rPr>
        <w:t>ют от тестируемых знания языка</w:t>
      </w:r>
      <w:r w:rsidRPr="00DB48E7">
        <w:rPr>
          <w:rFonts w:ascii="Times New Roman" w:hAnsi="Times New Roman" w:cs="Times New Roman"/>
          <w:sz w:val="24"/>
          <w:szCs w:val="24"/>
        </w:rPr>
        <w:t>.</w:t>
      </w:r>
    </w:p>
    <w:p w:rsidR="00084288" w:rsidRPr="00DB48E7" w:rsidRDefault="00084288"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ТЕСТЫ ДОСТИЖЕНИЙ</w:t>
      </w:r>
      <w:r w:rsidR="00176CD1">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w:t>
      </w:r>
      <w:r w:rsidR="00176CD1">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задания, процедуры, приняемые для оценки рахличных сторон деятельности учащихся(моторные, сенсорные, психические). В общем плане они представляют собой временнную оценку поведения в законченный момент обучения и показывают, что может сделать индивид в определенный промежуток времени. Такие тесты оказывают помощь администрации при контроле успеваемости шкльников и студентов, оценке квалификации специалистов. Они отражают недостатки прошлого обучения, дают указания для планирования и моти</w:t>
      </w:r>
      <w:r w:rsidR="00176CD1">
        <w:rPr>
          <w:rFonts w:ascii="Times New Roman" w:hAnsi="Times New Roman" w:cs="Times New Roman"/>
          <w:sz w:val="24"/>
          <w:szCs w:val="24"/>
          <w:lang w:val="kk-KZ"/>
        </w:rPr>
        <w:t>вации учебного процесса</w:t>
      </w:r>
      <w:r w:rsidRPr="00DB48E7">
        <w:rPr>
          <w:rFonts w:ascii="Times New Roman" w:hAnsi="Times New Roman" w:cs="Times New Roman"/>
          <w:sz w:val="24"/>
          <w:szCs w:val="24"/>
          <w:lang w:val="kk-KZ"/>
        </w:rPr>
        <w:t>.</w:t>
      </w:r>
    </w:p>
    <w:p w:rsidR="00084288" w:rsidRPr="00176CD1" w:rsidRDefault="00084288"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ТЕСТЫ ИНТЕЛЛЕКТУАЛЬНЫЕ</w:t>
      </w:r>
      <w:r w:rsidRPr="00DB48E7">
        <w:rPr>
          <w:rFonts w:ascii="Times New Roman" w:hAnsi="Times New Roman" w:cs="Times New Roman"/>
          <w:sz w:val="24"/>
          <w:szCs w:val="24"/>
          <w:lang w:val="kk-KZ"/>
        </w:rPr>
        <w:t xml:space="preserve"> – задания и процедуры, используемые для исследования познавательных процессов и функции обучающихся (мышления, восприятия, памяти). Уровень интеллекта характеризует содержание, способы и формы мышления человека, является базой для усвоения им новых знаний и умений, прогнизирует дальнейшие успехи в обучени, помогает отличить педагогические зпущенных детей от умственно отсталых(детей с органическими пораженями мозга). Для измерения интеллекта наибольшее распространение получили тест Д.Векслера и тест Р.Амтхауэра, различного рода неязыковые тесты, тесты действия и тесты, свободные от влияния культуры. Тесты Д. Векслера предназначены для измерения общего интеллекта и могут служить вспомогательным средством для психиатрической диагностики. Имеются их разновидности для проверки интеллекта взрослых и пожылых людей, дошкольников и младших школьников. Групповой тест Р. Амтхауэра предназначен для измерения уровня интеллектуального развития лиц в возрасте от 13 до 61 г. Используется для диагностики продуктивного мышления, способности к абстрагтированию, обобщению, оперированию вербалтными понятиями, а также для анализа комбинаторных спасобностей, уроыня развития практического математического мышления, спасобности оперировать числами, сосредоточивать внимание, сохранять в памяти усвоенные и т.п. Адаптированный вариант теста разработан в нашей стране для обследования учащихся VII-X классов городских и сельских школ. Полученные данные показали достаточно высокую надежность и валидность этого теста. Для исследования младенцов, детей с дефектами речи, неграмотных, лиц из неблагоприятной культурнрй среды разработаны так называемые тесты действия, неязыковые испытания, а также тесты, свободные от влияния культуры. В </w:t>
      </w:r>
      <w:r w:rsidRPr="00DB48E7">
        <w:rPr>
          <w:rFonts w:ascii="Times New Roman" w:hAnsi="Times New Roman" w:cs="Times New Roman"/>
          <w:sz w:val="24"/>
          <w:szCs w:val="24"/>
          <w:lang w:val="kk-KZ"/>
        </w:rPr>
        <w:lastRenderedPageBreak/>
        <w:t>последние годы для проверки особого типа общих спасобностей, связанных с творчискими достижениями личности(креативности), разработаны специальные задания. Креативность характеризуют такие спасобности , как «беглость мысли» (количество идей, возникающих в единицу времени,) гибкость мысли (спасобность переключаеться содной идей на другую ), оригинальность (спасобность производить идей, отличающиеся от общепринятых взглядов), любознательность, способность к разработке гипотезы и др. Существуют альтернативные точки зрения на связь интеллектуальных и креати</w:t>
      </w:r>
      <w:r w:rsidR="00176CD1">
        <w:rPr>
          <w:rFonts w:ascii="Times New Roman" w:hAnsi="Times New Roman" w:cs="Times New Roman"/>
          <w:sz w:val="24"/>
          <w:szCs w:val="24"/>
          <w:lang w:val="kk-KZ"/>
        </w:rPr>
        <w:t>вных способностей.</w:t>
      </w:r>
    </w:p>
    <w:p w:rsidR="00084288" w:rsidRPr="00176CD1" w:rsidRDefault="00084288"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ТЕСТЫ ЛИЧНОСТНЫЕ</w:t>
      </w:r>
      <w:r w:rsidRPr="00DB48E7">
        <w:rPr>
          <w:rFonts w:ascii="Times New Roman" w:hAnsi="Times New Roman" w:cs="Times New Roman"/>
          <w:sz w:val="24"/>
          <w:szCs w:val="24"/>
          <w:lang w:val="kk-KZ"/>
        </w:rPr>
        <w:t>-задания и процедуры, используемые для изучения эмоцианально-волевых компонентов психической деятельности – мотивации, инересов, эмоции, отношений, поведения идивидов в различных ситуациях ( анкеты, личностные опросники, различного родапроективные методы ТАТ, ТЮФ, рисуночный тест фрустрации Розенцвейга). Для диагностики самосознания, потребности в самореализации, самоактуализации , принадлежности человека к общности и признания его этой общностью используется стандартизованные самоотчеты в форме описаний и самоописаний, идеографические методики типа репертуарных решеток, проективные техники и т.д. несомненный интерес для изучения характера  и поведения человека представляют диагностика целоцестных разновидностей аффектотипов (свойств темперамента-характера, влечений-потребностей-органических и высших), склонностей – интересов и задатков одаренности, включая и разницу в конституции тела и нервной системы, разработанных Т.А.Блюминой. автору удалось собрать и систематизировать опыт в области человекознания за более чем два тысячалетия. Созданная система позволяеть  определить тип характера человека. Разработанные Блюминой сопоставительные таблицы по характерологии, структурные описания едного набора типов в их главных сходствах и различиях, малые и большие возможности для цлестного изучения разных сторон поведения человека, помагают выбрать рекомендации и методики пр коррекции и соверш</w:t>
      </w:r>
      <w:r w:rsidR="00176CD1">
        <w:rPr>
          <w:rFonts w:ascii="Times New Roman" w:hAnsi="Times New Roman" w:cs="Times New Roman"/>
          <w:sz w:val="24"/>
          <w:szCs w:val="24"/>
          <w:lang w:val="kk-KZ"/>
        </w:rPr>
        <w:t xml:space="preserve">енствованию черт характера. </w:t>
      </w:r>
    </w:p>
    <w:p w:rsidR="00084288" w:rsidRPr="00DB48E7" w:rsidRDefault="00084288"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ТЕСТЫ НЕВЕРБАЛЬНЫЕ</w:t>
      </w:r>
      <w:r w:rsidRPr="00DB48E7">
        <w:rPr>
          <w:rFonts w:ascii="Times New Roman" w:hAnsi="Times New Roman" w:cs="Times New Roman"/>
          <w:sz w:val="24"/>
          <w:szCs w:val="24"/>
          <w:lang w:val="kk-KZ"/>
        </w:rPr>
        <w:t xml:space="preserve"> –</w:t>
      </w:r>
      <w:r w:rsidR="00176CD1">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тесты, в которых задания представлены в графичесой форме и нетребуют от тестируемых знания языка. С помощью незербальных тестов исследуют глухих и неграмотных, а так</w:t>
      </w:r>
      <w:r w:rsidR="00176CD1">
        <w:rPr>
          <w:rFonts w:ascii="Times New Roman" w:hAnsi="Times New Roman" w:cs="Times New Roman"/>
          <w:sz w:val="24"/>
          <w:szCs w:val="24"/>
          <w:lang w:val="kk-KZ"/>
        </w:rPr>
        <w:t>же лиц, незнающих языка.</w:t>
      </w:r>
    </w:p>
    <w:p w:rsidR="00084288" w:rsidRPr="00DB48E7" w:rsidRDefault="00084288"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ТЕСТЫ СКОРОСТИ</w:t>
      </w:r>
      <w:r w:rsidR="00176CD1">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w:t>
      </w:r>
      <w:r w:rsidR="00176CD1">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процедуры измерения различных спасобностей человека, составленные таким образом, что ни один испытуемый не можеть выполнить все задания за определенный промежуток времени. Здесь речь идет о количестве правильных ответов, данных</w:t>
      </w:r>
      <w:r w:rsidR="00176CD1">
        <w:rPr>
          <w:rFonts w:ascii="Times New Roman" w:hAnsi="Times New Roman" w:cs="Times New Roman"/>
          <w:sz w:val="24"/>
          <w:szCs w:val="24"/>
          <w:lang w:val="kk-KZ"/>
        </w:rPr>
        <w:t xml:space="preserve"> за фиксированное время.</w:t>
      </w:r>
    </w:p>
    <w:p w:rsidR="00084288" w:rsidRPr="00DB48E7" w:rsidRDefault="00084288"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ТЕСТЫ СПАСОБНОСТЕЙ</w:t>
      </w:r>
      <w:r w:rsidR="00176CD1">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 xml:space="preserve">- задания, направленные на исследованные общих и специальных спасобностей, прогнозирующие результаты развития обучаюшегося. Нельзя провести четкую грани между тестами достижений и спасобностей. Тесты достижений показывают результаты в зависимости от спасобностей  тестируемого, а тесты спасобностей, в свою очередь, - в зависимостей от его предедушего опыта и обучения. Некоторые тесты достижений можно использовать для предсказания будущих успехов, и в этом случае они исползуеются также, как и тесты спасобностей. Например, при изучении одних тем можно предвидеть базируются на предедуших. Понимание тестов достижении только как результата обучения, а тестов спасобностей как внутреннего предрасположения вне зависимости от обучения – неправильно. Все тесты в какой-то степени отражают опыт обучения и могут служить для </w:t>
      </w:r>
      <w:r w:rsidR="00176CD1">
        <w:rPr>
          <w:rFonts w:ascii="Times New Roman" w:hAnsi="Times New Roman" w:cs="Times New Roman"/>
          <w:sz w:val="24"/>
          <w:szCs w:val="24"/>
          <w:lang w:val="kk-KZ"/>
        </w:rPr>
        <w:t>пргнозировния будещего.</w:t>
      </w:r>
    </w:p>
    <w:p w:rsidR="00084288" w:rsidRPr="00DB48E7" w:rsidRDefault="00084288"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ТЕСТЫ УРОВНЯ</w:t>
      </w:r>
      <w:r w:rsidR="00176CD1">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 задания расположенные по возрастающей степени трудности таким образом, что наиболее трудное задания не могут быть выполнены всеми учащимися, несмотря на значительное и</w:t>
      </w:r>
      <w:r w:rsidR="00176CD1">
        <w:rPr>
          <w:rFonts w:ascii="Times New Roman" w:hAnsi="Times New Roman" w:cs="Times New Roman"/>
          <w:sz w:val="24"/>
          <w:szCs w:val="24"/>
          <w:lang w:val="kk-KZ"/>
        </w:rPr>
        <w:t>ли неограниченное время</w:t>
      </w:r>
      <w:r w:rsidRPr="00DB48E7">
        <w:rPr>
          <w:rFonts w:ascii="Times New Roman" w:hAnsi="Times New Roman" w:cs="Times New Roman"/>
          <w:sz w:val="24"/>
          <w:szCs w:val="24"/>
          <w:lang w:val="kk-KZ"/>
        </w:rPr>
        <w:t>.</w:t>
      </w:r>
    </w:p>
    <w:p w:rsidR="00084288" w:rsidRPr="00DB48E7" w:rsidRDefault="00084288"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ТЕСТЫ ОБУЧЕННОСТИ</w:t>
      </w:r>
      <w:r w:rsidR="00176CD1">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 совокупность заданий, сориинтерованных на выявления уровня усвоения определенных аспекторов содержания обучения. Состоит и задания на веятельн</w:t>
      </w:r>
      <w:r w:rsidR="00176CD1">
        <w:rPr>
          <w:rFonts w:ascii="Times New Roman" w:hAnsi="Times New Roman" w:cs="Times New Roman"/>
          <w:sz w:val="24"/>
          <w:szCs w:val="24"/>
          <w:lang w:val="kk-KZ"/>
        </w:rPr>
        <w:t>ость данного уровня и этолона</w:t>
      </w:r>
      <w:r w:rsidRPr="00DB48E7">
        <w:rPr>
          <w:rFonts w:ascii="Times New Roman" w:hAnsi="Times New Roman" w:cs="Times New Roman"/>
          <w:sz w:val="24"/>
          <w:szCs w:val="24"/>
          <w:lang w:val="kk-KZ"/>
        </w:rPr>
        <w:t>.</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lastRenderedPageBreak/>
        <w:t>ТЕСТИРОВАНИЕ</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xml:space="preserve"> целонаправленное, одинаковое для всех испытуемых обследование, проводимое в строго контролируемых условиях испутуемого и педагогическое процесса(88). Это стандартизированная прцедура измерении учебных достижении обучаемых, обработки результатаов тестирования, количественного и качественного анализа учебной деятелности (54).  Адаптирное тестирование, как првило, компьютерные, при которым в зависимости от уровня подготовленности исппытуемого ему выдаются задания соотвестующей, адаптированные к уровню з</w:t>
      </w:r>
      <w:r w:rsidR="00176CD1">
        <w:rPr>
          <w:rFonts w:ascii="Times New Roman" w:hAnsi="Times New Roman" w:cs="Times New Roman"/>
          <w:sz w:val="24"/>
          <w:szCs w:val="24"/>
          <w:lang w:val="kk-KZ"/>
        </w:rPr>
        <w:t>наний данного испытуемого</w:t>
      </w:r>
      <w:r w:rsidR="00084288" w:rsidRPr="00DB48E7">
        <w:rPr>
          <w:rFonts w:ascii="Times New Roman" w:hAnsi="Times New Roman" w:cs="Times New Roman"/>
          <w:sz w:val="24"/>
          <w:szCs w:val="24"/>
          <w:lang w:val="kk-KZ"/>
        </w:rPr>
        <w:t>.</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Одной из важнейшых составляюших теста являются его тестологическая характеристика, в которой теста не можеть быть. </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ТЕСТОЛОГИСКИЕ ХАРАКТЕРИСТИКА</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это измерительное качества. Обезателной составляющей теста является его спецификация: цель тестирования, сроки его проведения, время работы над тестом, количество и тип используемых задании, содержательная структура теста, статические данный абробаций, система отценивание результатов тестирование на шкале латентной пременной уровня зн</w:t>
      </w:r>
      <w:r w:rsidR="00176CD1">
        <w:rPr>
          <w:rFonts w:ascii="Times New Roman" w:hAnsi="Times New Roman" w:cs="Times New Roman"/>
          <w:sz w:val="24"/>
          <w:szCs w:val="24"/>
          <w:lang w:val="kk-KZ"/>
        </w:rPr>
        <w:t>аний(намерической шакле)</w:t>
      </w:r>
      <w:r w:rsidR="00084288" w:rsidRPr="00DB48E7">
        <w:rPr>
          <w:rFonts w:ascii="Times New Roman" w:hAnsi="Times New Roman" w:cs="Times New Roman"/>
          <w:sz w:val="24"/>
          <w:szCs w:val="24"/>
          <w:lang w:val="kk-KZ"/>
        </w:rPr>
        <w:t>.</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B97C79">
        <w:rPr>
          <w:rFonts w:ascii="Times New Roman" w:hAnsi="Times New Roman" w:cs="Times New Roman"/>
          <w:b/>
          <w:sz w:val="24"/>
          <w:szCs w:val="24"/>
          <w:lang w:val="kk-KZ"/>
        </w:rPr>
        <w:t>ПЕДАГОГИЧЕСКОЕ ЗАДАНИЕ</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еденица контролируемого материала. Чтобы оценит уровень подготовки учащихся в соответсий совсем перечнем теребовании учебной дисцеплиной, в тесте используется задания разных видов: с выбором ответа, в кратким ответом и с полным ответом. При этом каждое задание выбирается по таким параметорм, как контролируемый элемент содержания (с учетом требовании стандарта), базовость, значимочть, время выполнения, трудность, диффернтируюшая спасобность и др.</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После выделения едениц контрелиоруемого материала формурует</w:t>
      </w:r>
      <w:r w:rsidR="00176CD1">
        <w:rPr>
          <w:rFonts w:ascii="Times New Roman" w:hAnsi="Times New Roman" w:cs="Times New Roman"/>
          <w:sz w:val="24"/>
          <w:szCs w:val="24"/>
          <w:lang w:val="kk-KZ"/>
        </w:rPr>
        <w:t>ся задания в тестовой форме.</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Правильное форма заданий-это средства упорядочения и эффектифной организации содержания теста. Она позводяет точно выразить содержание учебной дисцеплины (проводится посредствам выйделения укрупненных едениц знаний), понятно для всех и по формальным признакам. Принципы отображения содержание учебной дисцеплиный взаданиях теста: значимость, оптимальность , научная доставерность, возрастание трудност</w:t>
      </w:r>
      <w:r w:rsidR="00176CD1">
        <w:rPr>
          <w:rFonts w:ascii="Times New Roman" w:hAnsi="Times New Roman" w:cs="Times New Roman"/>
          <w:sz w:val="24"/>
          <w:szCs w:val="24"/>
          <w:lang w:val="kk-KZ"/>
        </w:rPr>
        <w:t>и задани комплексность и сплани</w:t>
      </w:r>
      <w:r w:rsidRPr="00DB48E7">
        <w:rPr>
          <w:rFonts w:ascii="Times New Roman" w:hAnsi="Times New Roman" w:cs="Times New Roman"/>
          <w:sz w:val="24"/>
          <w:szCs w:val="24"/>
          <w:lang w:val="kk-KZ"/>
        </w:rPr>
        <w:t>рованность, взаимосвязь формы и содержания, соответствия со времнному сос</w:t>
      </w:r>
      <w:r w:rsidR="00176CD1">
        <w:rPr>
          <w:rFonts w:ascii="Times New Roman" w:hAnsi="Times New Roman" w:cs="Times New Roman"/>
          <w:sz w:val="24"/>
          <w:szCs w:val="24"/>
          <w:lang w:val="kk-KZ"/>
        </w:rPr>
        <w:t xml:space="preserve">таянию науки. </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Задания в тестовой форме (или предтестовые задания)- это задания заданоой трудности, выраженные в логической форме утверждения истенного или ложнего, имеюшие одинаковою для всех испытуемых инстркцию и правильность расположения элементов, четко определенное место фиксации ответов, одинакофость правил оценки в</w:t>
      </w:r>
      <w:r w:rsidR="00176CD1">
        <w:rPr>
          <w:rFonts w:ascii="Times New Roman" w:hAnsi="Times New Roman" w:cs="Times New Roman"/>
          <w:sz w:val="24"/>
          <w:szCs w:val="24"/>
          <w:lang w:val="kk-KZ"/>
        </w:rPr>
        <w:t xml:space="preserve"> рамках принятой формы. </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Тестовое задание. Только после проверки тестообразуечих своиств преддестовых заданий т статический обработки в результатаов апробациного ткстирование задания становится тестовыми и могут выключатся в тест. Тестовым заданиям приписываются парамертры трудности, диффентирующии спасобностей, вариятивности, локальной зависимости, технологичности и эфективности, проверяемое эмперичиским путем (без такой апробаций задания немогут быть тестовыми ). Требование известны  трудности  задании является важнейшим системаобразуешим при</w:t>
      </w:r>
      <w:r w:rsidR="00176CD1">
        <w:rPr>
          <w:rFonts w:ascii="Times New Roman" w:hAnsi="Times New Roman" w:cs="Times New Roman"/>
          <w:sz w:val="24"/>
          <w:szCs w:val="24"/>
          <w:lang w:val="kk-KZ"/>
        </w:rPr>
        <w:t>знаком тестогого задания</w:t>
      </w:r>
      <w:r w:rsidRPr="00DB48E7">
        <w:rPr>
          <w:rFonts w:ascii="Times New Roman" w:hAnsi="Times New Roman" w:cs="Times New Roman"/>
          <w:sz w:val="24"/>
          <w:szCs w:val="24"/>
          <w:lang w:val="kk-KZ"/>
        </w:rPr>
        <w:t>.</w:t>
      </w:r>
    </w:p>
    <w:p w:rsidR="00084288" w:rsidRPr="00DB48E7" w:rsidRDefault="00B97C79" w:rsidP="00B97C79">
      <w:pPr>
        <w:spacing w:after="0" w:line="240" w:lineRule="auto"/>
        <w:ind w:firstLine="708"/>
        <w:jc w:val="both"/>
        <w:rPr>
          <w:rFonts w:ascii="Times New Roman" w:hAnsi="Times New Roman" w:cs="Times New Roman"/>
          <w:sz w:val="24"/>
          <w:szCs w:val="24"/>
        </w:rPr>
      </w:pPr>
      <w:r w:rsidRPr="00B97C79">
        <w:rPr>
          <w:rFonts w:ascii="Times New Roman" w:hAnsi="Times New Roman" w:cs="Times New Roman"/>
          <w:b/>
          <w:sz w:val="24"/>
          <w:szCs w:val="24"/>
        </w:rPr>
        <w:t xml:space="preserve">ДИСТРАКТОР </w:t>
      </w:r>
      <w:r w:rsidR="00084288" w:rsidRPr="00DB48E7">
        <w:rPr>
          <w:rFonts w:ascii="Times New Roman" w:hAnsi="Times New Roman" w:cs="Times New Roman"/>
          <w:sz w:val="24"/>
          <w:szCs w:val="24"/>
        </w:rPr>
        <w:t xml:space="preserve">– неправильный ответ на тестовое задание. Тестовое задания закрытого типа (с выбором ответа) содержат несколько вариантов ответов, среди которых лишь один является верным. Однако остальные берутся не произвольно, а подбирается по принципу прадоподобия. Правильный подбор дистракторов является частью процедуры разработки качественного теста. Качества дистракторов проверяется по равномерности распределения частот выбора различных дистракторов (дистракторный анализ). Если задания теста – закрытой формы, то каждый дистрактор оценивается соответствующими коэффициентами коррелияции, значения которых должен быть отрицательными. Малые </w:t>
      </w:r>
      <w:r w:rsidR="00084288" w:rsidRPr="00DB48E7">
        <w:rPr>
          <w:rFonts w:ascii="Times New Roman" w:hAnsi="Times New Roman" w:cs="Times New Roman"/>
          <w:sz w:val="24"/>
          <w:szCs w:val="24"/>
        </w:rPr>
        <w:lastRenderedPageBreak/>
        <w:t>значения коэффициентов свдидетельствуют о плохом качестве  дистракторов. Методика дистраккто</w:t>
      </w:r>
      <w:r w:rsidR="00176CD1">
        <w:rPr>
          <w:rFonts w:ascii="Times New Roman" w:hAnsi="Times New Roman" w:cs="Times New Roman"/>
          <w:sz w:val="24"/>
          <w:szCs w:val="24"/>
        </w:rPr>
        <w:t>рного анализа дана в</w:t>
      </w:r>
      <w:r w:rsidR="00084288" w:rsidRPr="00DB48E7">
        <w:rPr>
          <w:rFonts w:ascii="Times New Roman" w:hAnsi="Times New Roman" w:cs="Times New Roman"/>
          <w:sz w:val="24"/>
          <w:szCs w:val="24"/>
        </w:rPr>
        <w:t>.</w:t>
      </w:r>
    </w:p>
    <w:p w:rsidR="00084288" w:rsidRPr="00176CD1" w:rsidRDefault="00B97C79" w:rsidP="00B97C7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b/>
          <w:sz w:val="24"/>
          <w:szCs w:val="24"/>
        </w:rPr>
        <w:t>ФА</w:t>
      </w:r>
      <w:r>
        <w:rPr>
          <w:rFonts w:ascii="Times New Roman" w:hAnsi="Times New Roman" w:cs="Times New Roman"/>
          <w:b/>
          <w:sz w:val="24"/>
          <w:szCs w:val="24"/>
          <w:lang w:val="kk-KZ"/>
        </w:rPr>
        <w:t>СЕ</w:t>
      </w:r>
      <w:r w:rsidRPr="00B97C79">
        <w:rPr>
          <w:rFonts w:ascii="Times New Roman" w:hAnsi="Times New Roman" w:cs="Times New Roman"/>
          <w:b/>
          <w:sz w:val="24"/>
          <w:szCs w:val="24"/>
        </w:rPr>
        <w:t xml:space="preserve">Т </w:t>
      </w:r>
      <w:r w:rsidR="00084288" w:rsidRPr="00DB48E7">
        <w:rPr>
          <w:rFonts w:ascii="Times New Roman" w:hAnsi="Times New Roman" w:cs="Times New Roman"/>
          <w:sz w:val="24"/>
          <w:szCs w:val="24"/>
        </w:rPr>
        <w:t>– это компактная форма записи нескольких вариантов одного и того же задания. Принцип фасетности широко используется при констритуривании профессионально разрабатываемых тестов. Число фасетов зависит от богатства содержания и количеств</w:t>
      </w:r>
      <w:r w:rsidR="00176CD1">
        <w:rPr>
          <w:rFonts w:ascii="Times New Roman" w:hAnsi="Times New Roman" w:cs="Times New Roman"/>
          <w:sz w:val="24"/>
          <w:szCs w:val="24"/>
        </w:rPr>
        <w:t>а вариантов параллельных задани</w:t>
      </w:r>
      <w:r w:rsidR="00176CD1">
        <w:rPr>
          <w:rFonts w:ascii="Times New Roman" w:hAnsi="Times New Roman" w:cs="Times New Roman"/>
          <w:sz w:val="24"/>
          <w:szCs w:val="24"/>
          <w:lang w:val="kk-KZ"/>
        </w:rPr>
        <w:t>й</w:t>
      </w:r>
      <w:r w:rsidR="00084288" w:rsidRPr="00DB48E7">
        <w:rPr>
          <w:rFonts w:ascii="Times New Roman" w:hAnsi="Times New Roman" w:cs="Times New Roman"/>
          <w:sz w:val="24"/>
          <w:szCs w:val="24"/>
        </w:rPr>
        <w:t>, требующихс</w:t>
      </w:r>
      <w:r w:rsidR="00176CD1">
        <w:rPr>
          <w:rFonts w:ascii="Times New Roman" w:hAnsi="Times New Roman" w:cs="Times New Roman"/>
          <w:sz w:val="24"/>
          <w:szCs w:val="24"/>
        </w:rPr>
        <w:t xml:space="preserve">я при создании теста. </w:t>
      </w:r>
    </w:p>
    <w:p w:rsidR="00084288" w:rsidRPr="00DB48E7" w:rsidRDefault="00424CA5" w:rsidP="00084288">
      <w:pPr>
        <w:spacing w:after="0" w:line="240" w:lineRule="auto"/>
        <w:jc w:val="both"/>
        <w:rPr>
          <w:rFonts w:ascii="Times New Roman" w:hAnsi="Times New Roman" w:cs="Times New Roman"/>
          <w:sz w:val="24"/>
          <w:szCs w:val="24"/>
        </w:rPr>
      </w:pPr>
      <w:r w:rsidRPr="00424CA5">
        <w:rPr>
          <w:rFonts w:ascii="Times New Roman" w:hAnsi="Times New Roman" w:cs="Times New Roman"/>
          <w:b/>
          <w:sz w:val="24"/>
          <w:szCs w:val="24"/>
        </w:rPr>
        <w:t>ЦЕЛОСТНОСТЬ ТЕСТА</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rPr>
        <w:t>-</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rPr>
        <w:t>устойчивоевзаимоействие заданий интерагтировного качества как наилучшего состава тестовых заданий,  обеспечивающих обьективность контроля знаний испытуемых. Основной составляющей теста является задание с набором характеристик и показателей качества. Тестовое задание является еденицей теста. Требования, предьявляемые к тесту в целом, предьявляются и к каждому тестовому заданию. [8,38-39].</w:t>
      </w:r>
    </w:p>
    <w:p w:rsidR="00084288" w:rsidRPr="00DB48E7" w:rsidRDefault="00084288" w:rsidP="00084288">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rPr>
        <w:t xml:space="preserve"> Время выполнения теста. Для возможно более точного оценивания большого числа тестируемых (при массовых тестированиях), сопоставимости и достатаочной дифференцируемости результатаов тестирования время работы с тестом выступает в качестве системообразующего фактора, от которого существенно зависист</w:t>
      </w:r>
      <w:r w:rsidR="00424CA5">
        <w:rPr>
          <w:rFonts w:ascii="Times New Roman" w:hAnsi="Times New Roman" w:cs="Times New Roman"/>
          <w:sz w:val="24"/>
          <w:szCs w:val="24"/>
        </w:rPr>
        <w:t xml:space="preserve"> качество результатаов</w:t>
      </w:r>
      <w:r w:rsidRPr="00DB48E7">
        <w:rPr>
          <w:rFonts w:ascii="Times New Roman" w:hAnsi="Times New Roman" w:cs="Times New Roman"/>
          <w:sz w:val="24"/>
          <w:szCs w:val="24"/>
        </w:rPr>
        <w:t>.</w:t>
      </w:r>
    </w:p>
    <w:p w:rsidR="00084288" w:rsidRPr="00DB48E7" w:rsidRDefault="00084288" w:rsidP="00084288">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rPr>
        <w:t>Оптимальное время тестирование определяются эмпирическими и указываю</w:t>
      </w:r>
      <w:r w:rsidR="00424CA5">
        <w:rPr>
          <w:rFonts w:ascii="Times New Roman" w:hAnsi="Times New Roman" w:cs="Times New Roman"/>
          <w:sz w:val="24"/>
          <w:szCs w:val="24"/>
        </w:rPr>
        <w:t>тся для каждого теста</w:t>
      </w:r>
      <w:r w:rsidRPr="00DB48E7">
        <w:rPr>
          <w:rFonts w:ascii="Times New Roman" w:hAnsi="Times New Roman" w:cs="Times New Roman"/>
          <w:sz w:val="24"/>
          <w:szCs w:val="24"/>
        </w:rPr>
        <w:t>.</w:t>
      </w:r>
    </w:p>
    <w:p w:rsidR="00084288" w:rsidRPr="00DB48E7" w:rsidRDefault="00084288" w:rsidP="00084288">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rPr>
        <w:t>Трудность теста характеризуется суммарной трудностью всех его заданий, при этом последние не могуть быть все одинаковой трудности, так как по определению педагогического теста они должны быть и гомогенном тесте нарастающей трудности. Испытуемые среднего уровня подготовленности должны ответить верно примерно на половину заданий теста, на задания самого высокого уровня трудности правильно ответить должны только самые подготовленные. Долгое время в тестологии мерой трудности каждого задания была доля правильных ответов задание. [8,38-40].</w:t>
      </w:r>
    </w:p>
    <w:p w:rsidR="00084288" w:rsidRPr="00CB56D3" w:rsidRDefault="00B97C79" w:rsidP="00424CA5">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lang w:val="kk-KZ"/>
        </w:rPr>
        <w:t>НАДЕЖНОСТЬ ТЕСТА</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это способность теста давать подобные результаты при его применении к одинаковым</w:t>
      </w:r>
      <w:r w:rsidR="00084288" w:rsidRPr="00DB48E7">
        <w:rPr>
          <w:rFonts w:ascii="Times New Roman" w:hAnsi="Times New Roman" w:cs="Times New Roman"/>
          <w:sz w:val="24"/>
          <w:szCs w:val="24"/>
        </w:rPr>
        <w:t xml:space="preserve"> выборкам тестируемых, характеризуется устойчивостью и точностью результатов тестирования. Теоретически надежность теста отражает идею точности измерений уровня подготовки заданиями теста и вытекает из известного постулата о неизбежности погрешности любых измерений: измеряемая величина (Х) не равна истинному значению (Т). В практическом смысле надежность понимается как мера одинаковости, повторяемости и связанностей двух измерений одного и того же качества, одним и тем же жестом или его параллельными вариантами. Значение надежности рассчитывается по коэффициентам корреляции между результатами двукратного тестирования одного и того же контингента испытуемых по эквивалентным  вариантов тестов. На практике по ряду причин это используется метод расщепления , описанный в. Для этого тест разделяют на две эквивалентные половины. Затем стандартным способом вычисляют коэффициент корреляции между результатами тестирования по двум половинкам теста. При этом получается значение корреляции только половины теста, а для всего теста она будет получена из соотношения </w:t>
      </w:r>
      <w:r w:rsidR="00424CA5">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en-US"/>
        </w:rPr>
        <w:t>r</w:t>
      </w:r>
      <w:r w:rsidR="00084288" w:rsidRPr="00DB48E7">
        <w:rPr>
          <w:rFonts w:ascii="Times New Roman" w:hAnsi="Times New Roman" w:cs="Times New Roman"/>
          <w:sz w:val="24"/>
          <w:szCs w:val="24"/>
        </w:rPr>
        <w:t>= 2</w:t>
      </w:r>
      <w:r w:rsidR="00084288" w:rsidRPr="00DB48E7">
        <w:rPr>
          <w:rFonts w:ascii="Times New Roman" w:hAnsi="Times New Roman" w:cs="Times New Roman"/>
          <w:sz w:val="24"/>
          <w:szCs w:val="24"/>
          <w:lang w:val="en-US"/>
        </w:rPr>
        <w:t>r</w:t>
      </w:r>
      <w:r w:rsidR="00084288" w:rsidRPr="00DB48E7">
        <w:rPr>
          <w:rFonts w:ascii="Times New Roman" w:hAnsi="Times New Roman" w:cs="Times New Roman"/>
          <w:sz w:val="24"/>
          <w:szCs w:val="24"/>
        </w:rPr>
        <w:t>/1-</w:t>
      </w:r>
      <w:r w:rsidR="00084288" w:rsidRPr="00DB48E7">
        <w:rPr>
          <w:rFonts w:ascii="Times New Roman" w:hAnsi="Times New Roman" w:cs="Times New Roman"/>
          <w:sz w:val="24"/>
          <w:szCs w:val="24"/>
          <w:lang w:val="en-US"/>
        </w:rPr>
        <w:t>r</w:t>
      </w:r>
      <w:r w:rsidR="00424CA5">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rPr>
        <w:t>Количественной мерой валидности служат коэффициенты ранговой бисериальной корреляции между показателями теста и критериальной мерой, задаваемой при конструировании теста. Исходными данными служат результаты двух тестировании одних и тех же испытуемых одним и тем же тестом. О надежности судят по степени сохране</w:t>
      </w:r>
      <w:r w:rsidR="00424CA5">
        <w:rPr>
          <w:rFonts w:ascii="Times New Roman" w:hAnsi="Times New Roman" w:cs="Times New Roman"/>
          <w:sz w:val="24"/>
          <w:szCs w:val="24"/>
        </w:rPr>
        <w:t>ния ранговых позиций испытуемых</w:t>
      </w:r>
      <w:r w:rsidR="00084288" w:rsidRPr="00CB56D3">
        <w:rPr>
          <w:rFonts w:ascii="Times New Roman" w:hAnsi="Times New Roman" w:cs="Times New Roman"/>
          <w:sz w:val="24"/>
          <w:szCs w:val="24"/>
        </w:rPr>
        <w:t>.</w:t>
      </w:r>
    </w:p>
    <w:p w:rsidR="00084288" w:rsidRPr="00DB48E7" w:rsidRDefault="00B97C79" w:rsidP="00B97C79">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ВАЛИДНОСТЬ ТЕСТА</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xml:space="preserve">– это его способность соответствовать поставленным задачам, т.е. она характеризует меру пригодности тестовых результатов для определенной цели. Валидность – это методологическая характеристика способности теста измерять то, для чего он был создан. Диагностическая валидность теста – это возможность по результатам тестирования судить о структуре знаний, умений и навыков испытуемых. </w:t>
      </w:r>
      <w:r w:rsidR="00084288" w:rsidRPr="00DB48E7">
        <w:rPr>
          <w:rFonts w:ascii="Times New Roman" w:hAnsi="Times New Roman" w:cs="Times New Roman"/>
          <w:sz w:val="24"/>
          <w:szCs w:val="24"/>
        </w:rPr>
        <w:lastRenderedPageBreak/>
        <w:t>Выделяют также прогностическую валидность теста как возможность отбора учащихся по определенным признакам, например абитуриентов, способных успешно обучаться в вузе.</w:t>
      </w:r>
    </w:p>
    <w:p w:rsidR="00084288" w:rsidRPr="00DB48E7" w:rsidRDefault="00084288" w:rsidP="00084288">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rPr>
        <w:t>Валидность зависит от качества и числа заданий, степени полноты и глубины охвата содержания учебной дисциплины в заданиях теста по темам. Важно также распределение заданий по трудности. Различают понятия валидности по содержанию, критериально</w:t>
      </w:r>
      <w:r w:rsidR="00424CA5">
        <w:rPr>
          <w:rFonts w:ascii="Times New Roman" w:hAnsi="Times New Roman" w:cs="Times New Roman"/>
          <w:sz w:val="24"/>
          <w:szCs w:val="24"/>
        </w:rPr>
        <w:t>сти, конкурентности и т.д</w:t>
      </w:r>
      <w:r w:rsidRPr="00DB48E7">
        <w:rPr>
          <w:rFonts w:ascii="Times New Roman" w:hAnsi="Times New Roman" w:cs="Times New Roman"/>
          <w:sz w:val="24"/>
          <w:szCs w:val="24"/>
        </w:rPr>
        <w:t>.</w:t>
      </w:r>
    </w:p>
    <w:p w:rsidR="00084288" w:rsidRPr="00DB48E7" w:rsidRDefault="00B97C79" w:rsidP="00424CA5">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ПЕДАГОГИЧЕСКИЕ ИЗМЕРИТЕЛИ</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тесты, построенные по математическим моделям в соответствии с поставленными задачами измерения знаний, прошедшие паспортизацию на соответствие целям и по указанным выборкам имеющие соответствующие ст</w:t>
      </w:r>
      <w:r w:rsidR="00424CA5">
        <w:rPr>
          <w:rFonts w:ascii="Times New Roman" w:hAnsi="Times New Roman" w:cs="Times New Roman"/>
          <w:sz w:val="24"/>
          <w:szCs w:val="24"/>
        </w:rPr>
        <w:t>атические характеристики.</w:t>
      </w:r>
      <w:r w:rsidR="00424CA5">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rPr>
        <w:t xml:space="preserve">В последнее время в тезаурус тестирования вошло понятие «контрольно- измерительные материалы» (КИМ). Как нам кажется, КИМ – это не только тест как педагогический измеритель, но и инструкция по процедуре тестирования, бланки ответов, технология обработки результатов, методика шкалирования и др.   </w:t>
      </w:r>
    </w:p>
    <w:p w:rsidR="00084288" w:rsidRPr="00DB48E7" w:rsidRDefault="00B97C79" w:rsidP="00B97C79">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БАНК ТЕСТОВЫХ ЗАДАНИЙ</w:t>
      </w:r>
      <w:r w:rsidRPr="00DB48E7">
        <w:rPr>
          <w:rFonts w:ascii="Times New Roman" w:hAnsi="Times New Roman" w:cs="Times New Roman"/>
          <w:sz w:val="24"/>
          <w:szCs w:val="24"/>
          <w:lang w:val="kk-KZ"/>
        </w:rPr>
        <w:t xml:space="preserve"> – </w:t>
      </w:r>
      <w:r w:rsidR="00084288" w:rsidRPr="00DB48E7">
        <w:rPr>
          <w:rFonts w:ascii="Times New Roman" w:hAnsi="Times New Roman" w:cs="Times New Roman"/>
          <w:sz w:val="24"/>
          <w:szCs w:val="24"/>
          <w:lang w:val="kk-KZ"/>
        </w:rPr>
        <w:t>это совокупность заданий определенной трудности и дифференцирующей способности, выявленных в процессе апробации, параметризации и использования тестовых заданий при массовых тестированиях. Соответсвенно вводится и определение банка тестов как большего числа паспортизированных тестов, обеспечивающих педагогические измерения в соответствии вс поставленными целями (банк стандартизированных педагогическ</w:t>
      </w:r>
      <w:r w:rsidR="00424CA5">
        <w:rPr>
          <w:rFonts w:ascii="Times New Roman" w:hAnsi="Times New Roman" w:cs="Times New Roman"/>
          <w:sz w:val="24"/>
          <w:szCs w:val="24"/>
          <w:lang w:val="kk-KZ"/>
        </w:rPr>
        <w:t>их измерителей, или КИМ).</w:t>
      </w:r>
    </w:p>
    <w:p w:rsidR="00084288" w:rsidRPr="00DB48E7" w:rsidRDefault="00424CA5" w:rsidP="00B97C79">
      <w:pPr>
        <w:spacing w:after="0" w:line="240" w:lineRule="auto"/>
        <w:ind w:firstLine="708"/>
        <w:jc w:val="both"/>
        <w:rPr>
          <w:rFonts w:ascii="Times New Roman" w:hAnsi="Times New Roman" w:cs="Times New Roman"/>
          <w:sz w:val="24"/>
          <w:szCs w:val="24"/>
        </w:rPr>
      </w:pPr>
      <w:r w:rsidRPr="00424CA5">
        <w:rPr>
          <w:rFonts w:ascii="Times New Roman" w:hAnsi="Times New Roman" w:cs="Times New Roman"/>
          <w:b/>
          <w:sz w:val="24"/>
          <w:szCs w:val="24"/>
          <w:lang w:val="kk-KZ"/>
        </w:rPr>
        <w:t>НОРМАТИВНО-ОРИЕНТИРОВАННЫЙ ТЕСТ</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представляет собой метод и средство диагностики испытуемых. Все тестируемые отвечают на одинаковые задания, за одинаковое время, в одинаковых условиях, оцениваются на одной шкале оценок. Такой метод позволяет распределить тестируемых по местам или рейтингу, а цель достигается при сравнительно малом числе заданий в тесте. Интерпретация результатов проводится приимущественно с опрой на среднюю арифметическую оценку или процентильные нормы (рейтинг), когда каждый знает, сколько процентов испытуемых имеют тестовый результат хуже или лучше его.</w:t>
      </w:r>
      <w:r w:rsidR="00B97C79">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Такая интерпретация результатов называется нормативно – ориентированной. Вывод на рейтинг обусловливается цепочкой : задания----о</w:t>
      </w:r>
      <w:r w:rsidR="00084288" w:rsidRPr="00DB48E7">
        <w:rPr>
          <w:rFonts w:ascii="Times New Roman" w:hAnsi="Times New Roman" w:cs="Times New Roman"/>
          <w:sz w:val="24"/>
          <w:szCs w:val="24"/>
        </w:rPr>
        <w:t>тветы--- выводы ознаниях испытуемых--- рейтинг. Результат может быть получен при минимуме заданий, за короткое время, качественно, с наименьшими затратами, для большего чис</w:t>
      </w:r>
      <w:r w:rsidR="00B97C79">
        <w:rPr>
          <w:rFonts w:ascii="Times New Roman" w:hAnsi="Times New Roman" w:cs="Times New Roman"/>
          <w:sz w:val="24"/>
          <w:szCs w:val="24"/>
        </w:rPr>
        <w:t>ла участников. При нормативно</w:t>
      </w:r>
      <w:r w:rsidR="00B97C79">
        <w:rPr>
          <w:rFonts w:ascii="Times New Roman" w:hAnsi="Times New Roman" w:cs="Times New Roman"/>
          <w:sz w:val="24"/>
          <w:szCs w:val="24"/>
          <w:lang w:val="kk-KZ"/>
        </w:rPr>
        <w:t>-</w:t>
      </w:r>
      <w:r w:rsidR="00084288" w:rsidRPr="00DB48E7">
        <w:rPr>
          <w:rFonts w:ascii="Times New Roman" w:hAnsi="Times New Roman" w:cs="Times New Roman"/>
          <w:sz w:val="24"/>
          <w:szCs w:val="24"/>
        </w:rPr>
        <w:t>ориентированной интерпретации результатов тестирования на первое место выходит не столько задача определения полноты содержания, сколько выяснение сравнительного места, или рейтинга каждого из тестируемых , та</w:t>
      </w:r>
      <w:r w:rsidR="00B97C79">
        <w:rPr>
          <w:rFonts w:ascii="Times New Roman" w:hAnsi="Times New Roman" w:cs="Times New Roman"/>
          <w:sz w:val="24"/>
          <w:szCs w:val="24"/>
        </w:rPr>
        <w:t>к как главная цель нормативно</w:t>
      </w:r>
      <w:r w:rsidR="00B97C79">
        <w:rPr>
          <w:rFonts w:ascii="Times New Roman" w:hAnsi="Times New Roman" w:cs="Times New Roman"/>
          <w:sz w:val="24"/>
          <w:szCs w:val="24"/>
          <w:lang w:val="kk-KZ"/>
        </w:rPr>
        <w:t>-</w:t>
      </w:r>
      <w:r w:rsidR="00084288" w:rsidRPr="00DB48E7">
        <w:rPr>
          <w:rFonts w:ascii="Times New Roman" w:hAnsi="Times New Roman" w:cs="Times New Roman"/>
          <w:sz w:val="24"/>
          <w:szCs w:val="24"/>
        </w:rPr>
        <w:t>ориентированного подхода – дифференциация испытуемых по уровню подготовки. Подбор заданий по трудности для такого теста осуществляется в широкой области от самых слабых до очень трудных. Тесты централизованного абитуриентского тестирования построены в основном для нормативно – ориентированной интерпретации результат</w:t>
      </w:r>
      <w:r>
        <w:rPr>
          <w:rFonts w:ascii="Times New Roman" w:hAnsi="Times New Roman" w:cs="Times New Roman"/>
          <w:sz w:val="24"/>
          <w:szCs w:val="24"/>
        </w:rPr>
        <w:t>ов педагогических измерений</w:t>
      </w:r>
      <w:r w:rsidR="00084288" w:rsidRPr="00DB48E7">
        <w:rPr>
          <w:rFonts w:ascii="Times New Roman" w:hAnsi="Times New Roman" w:cs="Times New Roman"/>
          <w:sz w:val="24"/>
          <w:szCs w:val="24"/>
        </w:rPr>
        <w:t>.</w:t>
      </w:r>
    </w:p>
    <w:p w:rsidR="00084288" w:rsidRPr="00DB48E7" w:rsidRDefault="00084288" w:rsidP="00084288">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rPr>
        <w:t>Критериально – ориентированные тесты предназначены для решения конкретных целей и задач, например для проверки уровня  усвоения определенного перечня знаний, умения и навыков; аттестации выпускников на достижение ими минимально допустимого уровня компетентности. Здесь вывод строится по логической цепочке: задания---- ответы--- выводы о соответствии испытуемого заданным критериям. Для такой интерпретации результатов требуется малое число заданий определенной трудности, чтобы выявить, что знает и чего не знает испытуемый из заданного стандарта. Как правило, такие тесты используются работниками органов управления образованием или ведущими педагогами, на мнение которых</w:t>
      </w:r>
      <w:r w:rsidR="00B97C79">
        <w:rPr>
          <w:rFonts w:ascii="Times New Roman" w:hAnsi="Times New Roman" w:cs="Times New Roman"/>
          <w:sz w:val="24"/>
          <w:szCs w:val="24"/>
          <w:lang w:val="kk-KZ"/>
        </w:rPr>
        <w:t>,</w:t>
      </w:r>
      <w:r w:rsidRPr="00DB48E7">
        <w:rPr>
          <w:rFonts w:ascii="Times New Roman" w:hAnsi="Times New Roman" w:cs="Times New Roman"/>
          <w:sz w:val="24"/>
          <w:szCs w:val="24"/>
        </w:rPr>
        <w:t xml:space="preserve"> опираются проверяющие при аттестации образовательных учреждении.</w:t>
      </w:r>
    </w:p>
    <w:p w:rsidR="00084288" w:rsidRPr="00B97C79"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rPr>
        <w:t xml:space="preserve">Для объективной независимой оценки уровня подготовки выпускников по разным предметам используется тесты централизованного аттестационного тестирования, </w:t>
      </w:r>
      <w:r w:rsidRPr="00DB48E7">
        <w:rPr>
          <w:rFonts w:ascii="Times New Roman" w:hAnsi="Times New Roman" w:cs="Times New Roman"/>
          <w:sz w:val="24"/>
          <w:szCs w:val="24"/>
        </w:rPr>
        <w:lastRenderedPageBreak/>
        <w:t>разраб</w:t>
      </w:r>
      <w:r w:rsidR="00B97C79">
        <w:rPr>
          <w:rFonts w:ascii="Times New Roman" w:hAnsi="Times New Roman" w:cs="Times New Roman"/>
          <w:sz w:val="24"/>
          <w:szCs w:val="24"/>
        </w:rPr>
        <w:t>отанные на основе критериальн</w:t>
      </w:r>
      <w:r w:rsidR="00B97C79">
        <w:rPr>
          <w:rFonts w:ascii="Times New Roman" w:hAnsi="Times New Roman" w:cs="Times New Roman"/>
          <w:sz w:val="24"/>
          <w:szCs w:val="24"/>
          <w:lang w:val="kk-KZ"/>
        </w:rPr>
        <w:t>о-</w:t>
      </w:r>
      <w:r w:rsidRPr="00DB48E7">
        <w:rPr>
          <w:rFonts w:ascii="Times New Roman" w:hAnsi="Times New Roman" w:cs="Times New Roman"/>
          <w:sz w:val="24"/>
          <w:szCs w:val="24"/>
        </w:rPr>
        <w:t>ориентированной интерпр</w:t>
      </w:r>
      <w:r w:rsidR="00B97C79">
        <w:rPr>
          <w:rFonts w:ascii="Times New Roman" w:hAnsi="Times New Roman" w:cs="Times New Roman"/>
          <w:sz w:val="24"/>
          <w:szCs w:val="24"/>
        </w:rPr>
        <w:t>етации. В отличие от нормативно</w:t>
      </w:r>
      <w:r w:rsidRPr="00DB48E7">
        <w:rPr>
          <w:rFonts w:ascii="Times New Roman" w:hAnsi="Times New Roman" w:cs="Times New Roman"/>
          <w:sz w:val="24"/>
          <w:szCs w:val="24"/>
        </w:rPr>
        <w:t>–</w:t>
      </w:r>
      <w:r w:rsidR="00B97C79">
        <w:rPr>
          <w:rFonts w:ascii="Times New Roman" w:hAnsi="Times New Roman" w:cs="Times New Roman"/>
          <w:sz w:val="24"/>
          <w:szCs w:val="24"/>
        </w:rPr>
        <w:t>ориентированных, критериальн</w:t>
      </w:r>
      <w:r w:rsidR="00B97C79">
        <w:rPr>
          <w:rFonts w:ascii="Times New Roman" w:hAnsi="Times New Roman" w:cs="Times New Roman"/>
          <w:sz w:val="24"/>
          <w:szCs w:val="24"/>
          <w:lang w:val="kk-KZ"/>
        </w:rPr>
        <w:t>о-</w:t>
      </w:r>
      <w:r w:rsidRPr="00DB48E7">
        <w:rPr>
          <w:rFonts w:ascii="Times New Roman" w:hAnsi="Times New Roman" w:cs="Times New Roman"/>
          <w:sz w:val="24"/>
          <w:szCs w:val="24"/>
        </w:rPr>
        <w:t>ориентированные тесты обеспечивают дифференциацию только в сравнительно небольшой области вблизи порогового балла. Для этого теста задания подбираются приблиз</w:t>
      </w:r>
      <w:r w:rsidR="00B97C79">
        <w:rPr>
          <w:rFonts w:ascii="Times New Roman" w:hAnsi="Times New Roman" w:cs="Times New Roman"/>
          <w:sz w:val="24"/>
          <w:szCs w:val="24"/>
        </w:rPr>
        <w:t xml:space="preserve">ительно одинаковой трудности. </w:t>
      </w:r>
    </w:p>
    <w:p w:rsidR="00084288" w:rsidRPr="00DB48E7" w:rsidRDefault="00084288" w:rsidP="00B97C79">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sz w:val="24"/>
          <w:szCs w:val="24"/>
        </w:rPr>
        <w:t>Практика централизованного тестирования показывает, что наиболее информативным мог бы быть тест, разработанный при совмещении этих двух подходов, так как, например, абитуриентские тесты используются как для дифференциации абитуриентов, так и для итоговой аттестации учащихся в школе. Однако разработка таких тестов наиболее сложна и трудоемка.[8,42-43].</w:t>
      </w:r>
    </w:p>
    <w:p w:rsidR="00084288" w:rsidRPr="00DB48E7" w:rsidRDefault="00B97C79" w:rsidP="000842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Содержательно</w:t>
      </w:r>
      <w:r w:rsidR="00084288" w:rsidRPr="00DB48E7">
        <w:rPr>
          <w:rFonts w:ascii="Times New Roman" w:hAnsi="Times New Roman" w:cs="Times New Roman"/>
          <w:sz w:val="24"/>
          <w:szCs w:val="24"/>
        </w:rPr>
        <w:t>–ориентированная интерпретация результатов тестирования является способом выяснения степени усвоения каждым испытуемым отдельных элементов содержания учебной дисциплины или предметно – педагогическим подходом к анализу результатов тестирования. Для этого требуется больше числа задании, чтобы можно было достаточно точно выяснить , что из генеральной совокупности заданий знает и чего не знает испытуемый.[8,43].</w:t>
      </w:r>
    </w:p>
    <w:p w:rsidR="00084288" w:rsidRPr="00DB48E7" w:rsidRDefault="00084288" w:rsidP="00084288">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rPr>
        <w:t>Параллельный тест концептуально должен измерять то же самое , что и исходный тест, с той же точностью ; при внешнем отличии тесты имеют сходное содержание, равные средне арифметические тестовые результаты, равные дисперсии и другие характеристики. Статистические характеристики таких тестов совпадают так что параллельные варианты способны заменить друг друга и обеспечить тесту одинаковые наде</w:t>
      </w:r>
      <w:r w:rsidR="00B97C79">
        <w:rPr>
          <w:rFonts w:ascii="Times New Roman" w:hAnsi="Times New Roman" w:cs="Times New Roman"/>
          <w:sz w:val="24"/>
          <w:szCs w:val="24"/>
        </w:rPr>
        <w:t>жность и валидность. При массов</w:t>
      </w:r>
      <w:r w:rsidR="00B97C79">
        <w:rPr>
          <w:rFonts w:ascii="Times New Roman" w:hAnsi="Times New Roman" w:cs="Times New Roman"/>
          <w:sz w:val="24"/>
          <w:szCs w:val="24"/>
          <w:lang w:val="kk-KZ"/>
        </w:rPr>
        <w:t>о</w:t>
      </w:r>
      <w:r w:rsidRPr="00DB48E7">
        <w:rPr>
          <w:rFonts w:ascii="Times New Roman" w:hAnsi="Times New Roman" w:cs="Times New Roman"/>
          <w:sz w:val="24"/>
          <w:szCs w:val="24"/>
        </w:rPr>
        <w:t>м тестировании создается несколько десятков различных вариантов, по существу, одного и того же теста, сконструированного по определенной математической модели. [8,43].</w:t>
      </w:r>
    </w:p>
    <w:p w:rsidR="00084288" w:rsidRPr="00DB48E7" w:rsidRDefault="00B97C79" w:rsidP="00B97C79">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ЭФФЕКТИВНЫЙ ТЕСТ</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это тест, измеряющий знания обучаемых интересующего уровня подготовленности, при наименьшим числе заданий, качественно, быстро и дешево , удовлетворяя при этом всем требованиям оптимальности. Такой тест не может состоять из неэффективных заданий, т.е. заданий, не проверяющих какой – либо важный или ключевой элемент содержания учебной дисциплины. Эффективный тест должен в максимальной степени соответствовать уровню подготовки испытуемых, а его эффективность подчеркивает научность критериев его качества.[8,43].</w:t>
      </w:r>
    </w:p>
    <w:p w:rsidR="00084288" w:rsidRPr="00DB48E7" w:rsidRDefault="00084288" w:rsidP="00084288">
      <w:pPr>
        <w:spacing w:after="0" w:line="240" w:lineRule="auto"/>
        <w:jc w:val="both"/>
        <w:rPr>
          <w:rFonts w:ascii="Times New Roman" w:hAnsi="Times New Roman" w:cs="Times New Roman"/>
          <w:sz w:val="24"/>
          <w:szCs w:val="24"/>
        </w:rPr>
      </w:pPr>
      <w:r w:rsidRPr="00DB48E7">
        <w:rPr>
          <w:rFonts w:ascii="Times New Roman" w:hAnsi="Times New Roman" w:cs="Times New Roman"/>
          <w:sz w:val="24"/>
          <w:szCs w:val="24"/>
        </w:rPr>
        <w:t>По структуре и содержанию тесты можно еще разделить на четыре группы. С точки зрения содержания и структуры, целей и практики тестирования в современной литературе выделяют тесты: гомогенные, гетерогенные, интегративные, и адаптивные.[8,43].</w:t>
      </w:r>
    </w:p>
    <w:p w:rsidR="00084288" w:rsidRPr="00DB48E7" w:rsidRDefault="001E57FC" w:rsidP="001E57FC">
      <w:pPr>
        <w:spacing w:after="0" w:line="240" w:lineRule="auto"/>
        <w:ind w:firstLine="708"/>
        <w:jc w:val="both"/>
        <w:rPr>
          <w:rFonts w:ascii="Times New Roman" w:hAnsi="Times New Roman" w:cs="Times New Roman"/>
          <w:sz w:val="24"/>
          <w:szCs w:val="24"/>
        </w:rPr>
      </w:pPr>
      <w:r w:rsidRPr="001E57FC">
        <w:rPr>
          <w:rFonts w:ascii="Times New Roman" w:hAnsi="Times New Roman" w:cs="Times New Roman"/>
          <w:b/>
          <w:sz w:val="24"/>
          <w:szCs w:val="24"/>
        </w:rPr>
        <w:t>ГОМОГЕННЫЕ ТЕСТЫ</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представляют собой систему заданий (по возможности возрастающей сложности) содержательной однородности (монодисциплинарные) для измерения уровня подготовленности испытуемых по одной учебной дисциплине или по одному разделу дисциплины.[8,43].</w:t>
      </w:r>
    </w:p>
    <w:p w:rsidR="00084288" w:rsidRPr="00DB48E7" w:rsidRDefault="001E57FC" w:rsidP="001E57FC">
      <w:pPr>
        <w:spacing w:after="0" w:line="240" w:lineRule="auto"/>
        <w:ind w:firstLine="708"/>
        <w:jc w:val="both"/>
        <w:rPr>
          <w:rFonts w:ascii="Times New Roman" w:hAnsi="Times New Roman" w:cs="Times New Roman"/>
          <w:sz w:val="24"/>
          <w:szCs w:val="24"/>
        </w:rPr>
      </w:pPr>
      <w:r w:rsidRPr="001E57FC">
        <w:rPr>
          <w:rFonts w:ascii="Times New Roman" w:hAnsi="Times New Roman" w:cs="Times New Roman"/>
          <w:b/>
          <w:sz w:val="24"/>
          <w:szCs w:val="24"/>
        </w:rPr>
        <w:t>ГЕТЕРОГЕННЫЕ ТЕСТЫ</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состоят из системы заданий возрастающей сложности для измерения знаний по нескольким учебным дисциплинам сразу и для оценки уровня интеллектуального развития испытуемых. Гетерогенный тест может состоять из нескольких гомогенных субтестов. Такие тесты используются для оценки комплексной подготовки выпускников или при приеме на работу.[8,4</w:t>
      </w:r>
      <w:r w:rsidR="00084288" w:rsidRPr="00CB56D3">
        <w:rPr>
          <w:rFonts w:ascii="Times New Roman" w:hAnsi="Times New Roman" w:cs="Times New Roman"/>
          <w:sz w:val="24"/>
          <w:szCs w:val="24"/>
        </w:rPr>
        <w:t>4</w:t>
      </w:r>
      <w:r w:rsidR="00084288" w:rsidRPr="00DB48E7">
        <w:rPr>
          <w:rFonts w:ascii="Times New Roman" w:hAnsi="Times New Roman" w:cs="Times New Roman"/>
          <w:sz w:val="24"/>
          <w:szCs w:val="24"/>
        </w:rPr>
        <w:t>].</w:t>
      </w:r>
    </w:p>
    <w:p w:rsidR="00084288" w:rsidRPr="00DB48E7" w:rsidRDefault="001E57FC" w:rsidP="001E57FC">
      <w:pPr>
        <w:spacing w:after="0" w:line="240" w:lineRule="auto"/>
        <w:ind w:firstLine="708"/>
        <w:jc w:val="both"/>
        <w:rPr>
          <w:rFonts w:ascii="Times New Roman" w:hAnsi="Times New Roman" w:cs="Times New Roman"/>
          <w:sz w:val="24"/>
          <w:szCs w:val="24"/>
        </w:rPr>
      </w:pPr>
      <w:r w:rsidRPr="001E57FC">
        <w:rPr>
          <w:rFonts w:ascii="Times New Roman" w:hAnsi="Times New Roman" w:cs="Times New Roman"/>
          <w:b/>
          <w:sz w:val="24"/>
          <w:szCs w:val="24"/>
        </w:rPr>
        <w:t>ИНТЕГРАТИВНЫЕ ТЕСТЫ</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состоят из системы заданий возрастающей трудности для диагностики подготовленности выпускника или специалиста. Они содержат такие задания, для ответов на которые требуются синтезированные знания по двум или нескольким учебным дисциплинам. Такому тестированию должно соответственно предшествовать и интегративное обучение , являющееся высококвалифицированной формой подготовки, проводимой на меж предметном уровне.[8,4</w:t>
      </w:r>
      <w:r w:rsidR="00084288" w:rsidRPr="00CB56D3">
        <w:rPr>
          <w:rFonts w:ascii="Times New Roman" w:hAnsi="Times New Roman" w:cs="Times New Roman"/>
          <w:sz w:val="24"/>
          <w:szCs w:val="24"/>
        </w:rPr>
        <w:t>4</w:t>
      </w:r>
      <w:r w:rsidR="00084288" w:rsidRPr="00DB48E7">
        <w:rPr>
          <w:rFonts w:ascii="Times New Roman" w:hAnsi="Times New Roman" w:cs="Times New Roman"/>
          <w:sz w:val="24"/>
          <w:szCs w:val="24"/>
        </w:rPr>
        <w:t>].</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rPr>
        <w:t>АДАПТИВНЫЙ ТЕСТ</w:t>
      </w:r>
      <w:r w:rsidRPr="00DB48E7">
        <w:rPr>
          <w:rFonts w:ascii="Times New Roman" w:hAnsi="Times New Roman" w:cs="Times New Roman"/>
          <w:sz w:val="24"/>
          <w:szCs w:val="24"/>
        </w:rPr>
        <w:t xml:space="preserve"> </w:t>
      </w:r>
      <w:r w:rsidR="00084288" w:rsidRPr="00DB48E7">
        <w:rPr>
          <w:rFonts w:ascii="Times New Roman" w:hAnsi="Times New Roman" w:cs="Times New Roman"/>
          <w:sz w:val="24"/>
          <w:szCs w:val="24"/>
        </w:rPr>
        <w:t xml:space="preserve">представляет собой тест, подобранный по уровню трудности соответствии с уровнем подготовленности испытуемого. Задания, как правило , </w:t>
      </w:r>
      <w:r w:rsidR="00084288" w:rsidRPr="00DB48E7">
        <w:rPr>
          <w:rFonts w:ascii="Times New Roman" w:hAnsi="Times New Roman" w:cs="Times New Roman"/>
          <w:sz w:val="24"/>
          <w:szCs w:val="24"/>
        </w:rPr>
        <w:lastRenderedPageBreak/>
        <w:t>предъявляются по одному в зависимости от ответа тестируемого на предыдущее. При этом могут реализоваться несколько целей. В основном адаптивное тестирование проводится по компьютерным программам. Вначале выдается задание среднего уровня, затем выполнившие его верно, получают задания более высокого уровня сложности, в не выполнившим выдаются задания более низкого уровня и т.д.</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Все эти тесты могут быть качественными и дать достоверные результаты только в том случае, если они предварительно будут апробированы на типичных выборках испытуемых и покажут соответствие заложенным при разработке взаимосвязанным свойствам надежности и валидности.[8,4</w:t>
      </w:r>
      <w:r w:rsidR="00084288" w:rsidRPr="00CB56D3">
        <w:rPr>
          <w:rFonts w:ascii="Times New Roman" w:hAnsi="Times New Roman" w:cs="Times New Roman"/>
          <w:sz w:val="24"/>
          <w:szCs w:val="24"/>
        </w:rPr>
        <w:t>4</w:t>
      </w:r>
      <w:r w:rsidR="00084288" w:rsidRPr="00DB48E7">
        <w:rPr>
          <w:rFonts w:ascii="Times New Roman" w:hAnsi="Times New Roman" w:cs="Times New Roman"/>
          <w:sz w:val="24"/>
          <w:szCs w:val="24"/>
          <w:lang w:val="kk-KZ"/>
        </w:rPr>
        <w:t>].</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СТАНДАРТИЗИРОВАННЫЙ ТЕСТ</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это тест, параметры и характеристики которого получены на репрезентативной выборке испытуемых, удовлетворяют поставленным целям и позволяют использовать его для массового тестирования с последующими автоматизированной проверкой правильности выполнения и оцениванием, статистической обработкой результатов тестированияна любой выборке. [8,4</w:t>
      </w:r>
      <w:r w:rsidR="00084288" w:rsidRPr="00CB56D3">
        <w:rPr>
          <w:rFonts w:ascii="Times New Roman" w:hAnsi="Times New Roman" w:cs="Times New Roman"/>
          <w:sz w:val="24"/>
          <w:szCs w:val="24"/>
        </w:rPr>
        <w:t>4</w:t>
      </w:r>
      <w:r w:rsidR="00084288" w:rsidRPr="00DB48E7">
        <w:rPr>
          <w:rFonts w:ascii="Times New Roman" w:hAnsi="Times New Roman" w:cs="Times New Roman"/>
          <w:sz w:val="24"/>
          <w:szCs w:val="24"/>
          <w:lang w:val="kk-KZ"/>
        </w:rPr>
        <w:t>].</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ШКАЛИРОВАНИЕ</w:t>
      </w:r>
      <w:r w:rsidR="00084288" w:rsidRPr="00DB48E7">
        <w:rPr>
          <w:rFonts w:ascii="Times New Roman" w:hAnsi="Times New Roman" w:cs="Times New Roman"/>
          <w:sz w:val="24"/>
          <w:szCs w:val="24"/>
          <w:lang w:val="kk-KZ"/>
        </w:rPr>
        <w:t xml:space="preserve"> - построе числовой системы, в которой отношения между различными объектами тестирования выражены свойствами числовогоряда. В современной теории педагогических измерений проводится перевод «сырых» баллов (сырые баллы дают оценки на порядковой шкале, обычно в числе правильно выполненных заданий) на интервальную шкалу, учитывающую степень трудности выполненных заданий. Порядковая шкала (например, пятибалльная) является качественной, а интервальная – количественной. На интервальной шкале измеряется уровень учебных достижений и определяется положение данного испытуемого в некоторой нормативной группе, т.е. устанавливается его рейтинг. Такое преобразование шкал позволяет повысить уровень педагогических измерений [8,44-45]. </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ВАРИАЦИЯ ТЕСТОВЫХ РЕЗУЛЬТАТОВ</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различие тестовых баллов у разных испытуемых. Отсутствие вариации свидетельствует либо о том, что все обладают одинаковыми знаниями, либо о несостоятельности теста дифференцировать знания испытуемых. Так, при традиционных экзаменах пятибалльная шкала снижает вариацию даже там, где она есть (например, на вступительных испытаниях сотни абитуриентов получают тройки, хотя качество знаний таких абитуриентов может сильно отличаться), в то время как тесты ее заметно повышают (на 100-балльной шкале централизованного тестирования вариация результатов достаточно высока).[8,4</w:t>
      </w:r>
      <w:r w:rsidR="00084288" w:rsidRPr="00CB56D3">
        <w:rPr>
          <w:rFonts w:ascii="Times New Roman" w:hAnsi="Times New Roman" w:cs="Times New Roman"/>
          <w:sz w:val="24"/>
          <w:szCs w:val="24"/>
        </w:rPr>
        <w:t>5</w:t>
      </w:r>
      <w:r w:rsidR="00084288" w:rsidRPr="00DB48E7">
        <w:rPr>
          <w:rFonts w:ascii="Times New Roman" w:hAnsi="Times New Roman" w:cs="Times New Roman"/>
          <w:sz w:val="24"/>
          <w:szCs w:val="24"/>
          <w:lang w:val="kk-KZ"/>
        </w:rPr>
        <w:t>].</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МОНИТОРИНГ КАЧЕСТВА ОБРАЗОВАНИЯ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это систематическая и регулярная процедура сбора данных по важным образовательным аспектам на национальном, региональном и местном ( включая школы) уровнях. Частью мониторинга качества образования являются следующие элементы:</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ab/>
        <w:t xml:space="preserve">1. Установление стандарта и операционализация: определение стандартов; операционализация стандартов в индикаторах ( измеряемые величины); установление критерия, по которому возможно судить о достижении стандартов. </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2. Сбор данных и оценка: сбор данных; оценка результатов.</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3. Действия: принятие соответствующих мер, оценивание результатов принятых мер в соответствии со стандартами [8,45].</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КВАЛИМЕТРИЧЕСКИЙ МОНИТОРИНГ</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непрерывное (на постоянной основе) отслеживание деятельности оброзовательной системы, сбор информации посредством педагогических измерений с целью активного  воздействия на оброзовательный процесс для получения результатов с заданными свойствами, характеристиками, параметрами[8,45].</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 xml:space="preserve">КВАЛИТОЛОГИЯ </w:t>
      </w:r>
      <w:r w:rsidR="00084288" w:rsidRPr="00DB48E7">
        <w:rPr>
          <w:rFonts w:ascii="Times New Roman" w:hAnsi="Times New Roman" w:cs="Times New Roman"/>
          <w:sz w:val="24"/>
          <w:szCs w:val="24"/>
          <w:lang w:val="kk-KZ"/>
        </w:rPr>
        <w:t>– наука о качестве объектов и процессов, создаваемых и применяемых в человеческой и общественной практике в сфере качеста (теория качества, квалиметрия и теория управления качеством).</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В связи с развитием теории и практики тестирования, созданием новых служб оценки качества подготовки обучающихся в последнее время появился ряд новых понятий, </w:t>
      </w:r>
      <w:r w:rsidRPr="00DB48E7">
        <w:rPr>
          <w:rFonts w:ascii="Times New Roman" w:hAnsi="Times New Roman" w:cs="Times New Roman"/>
          <w:sz w:val="24"/>
          <w:szCs w:val="24"/>
          <w:lang w:val="kk-KZ"/>
        </w:rPr>
        <w:lastRenderedPageBreak/>
        <w:t>возникла потребность в их применении и понимании. Приведем некоторые из них, появившие в результате введение централизованного тестирования в оброзовательную систему.[8,4</w:t>
      </w:r>
      <w:r w:rsidRPr="00CB56D3">
        <w:rPr>
          <w:rFonts w:ascii="Times New Roman" w:hAnsi="Times New Roman" w:cs="Times New Roman"/>
          <w:sz w:val="24"/>
          <w:szCs w:val="24"/>
        </w:rPr>
        <w:t>5-46</w:t>
      </w:r>
      <w:r w:rsidRPr="00DB48E7">
        <w:rPr>
          <w:rFonts w:ascii="Times New Roman" w:hAnsi="Times New Roman" w:cs="Times New Roman"/>
          <w:sz w:val="24"/>
          <w:szCs w:val="24"/>
          <w:lang w:val="kk-KZ"/>
        </w:rPr>
        <w:t>].</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ЦЕНТРАЛИЗОВАННОЕ ТЕСТИРОВАНИЕ</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это независимая педагогическая система, обеспечивающая объективную оценку качества подготовки учащихся общеобразовательных учруждений Российской Федерации. Итоговое тестирование учащихся по всей стране проводится в апреле каждого года на добровольной основе по принципу «один день – один экзамен». По результатам токого тестирования выдают сертификаты общероссийского образца с указанием тестового балла и рейтинга тестируемого. Практика централизованного тестирования входит в систему оброзования как современная технология оценки знаний учащихся и получения выпускников в масштабахвсей страны.</w:t>
      </w:r>
    </w:p>
    <w:p w:rsidR="00084288" w:rsidRPr="00DB48E7" w:rsidRDefault="00084288" w:rsidP="001E57F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Сертификаты могут быть предъявлены учащимся в оющеобразотельные учреждения для засчитывания баллов уентрализованного тестирования в качестве оценок итоговой аттестации и в вузы, принимающие эти результаты в качестве оценок вступительных испытаний (см. Приложение 1, приказы Минобразования № 500 и 537), [8,46].</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STATINFO (СТАТИНФО) –</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xml:space="preserve">ежегодный статический отчет, создаваемый по итогам централизованного тестирования учащихся общеобразовательных учреждений Российской Федерации. В отчете собрано детальная информация о всех тестируемых, статистические данные о результатах тестирования по любой выборке учащихся (по каждому образовательному учреждению, по любой территории: району, городу, региону, стране в целом), по всем дисциплинам с указанием среднего тестового балла, средних оценок на пятибалльной шкале, процента учащихся, правильно выполненивших задания отчета тестирования дают уникальную информацию для анализа учебных достижений, показанных при независимом стандартизирования образовательной статистики для ее анализа в целях совершенствования образовательного процесса[8,46]. </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СРЕДНИЙ ТЕСТОВЫЙ БАЛЛ</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по результатам централизованного тестирования рассчитывается несколько показателей, характеризующих интегральные показатели подготовленности учащихся: средний тестовый балл по совокупности всех предметов по России, по отдельным регионам, территориям и общеобразовательным учреждениям; средний тестовый балл каждой дисциплине для разных выборок учащихся, позволяющий сравнивать достижения по предметом областям; средний тестовый балл видам  видам тестирования, позволяющий судить об уровне учебных достижений в зависимости от уровня трудности тестов, и др. [8,46-47].</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РЕЙТИНГ ТЕСТИРУЕМОГО</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в сертификатах помимо тестового балла указывается общероссийский рейтинг учащегося, который определяет место (ранг) тестируемого среди всех участников. Это дает возможность выпускнику оценить свои конкурентные (конкурсные) возможности. В будущем при ежегодных тестированиях появляется возможность по среднему рейтингу учащихся формировать рейтинг общеобразовательного учреждения, а по рейтингу абитуриентов – рейтинг вузов, что обеспечит условия для открытости системы образования[8,47].</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ПОЛЬЗОВАТЕЛИ РЕЗУЛЬТАТОВ ТЕСТИРОВАНИЯ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учащиеся, учителя, руководители общеобразовательных учреждений, органы управления образованием всех уровней (территориальные, муниципальные, региональные, вузы и средние профессиональные учреждения, Министерство образования Российской Федерации, международные организации) [8,47].</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ОБРАЗОВАТЕЛЬНАЯ СТАТИСТИКА</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это совокупность статистических показателей качества подготовки учащихся (студентов) и качества условий осцществления образовательного процесса по различным выборкам обучающихся и территориям (класс, школа, район, город, регион, страна)[8,47].</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lastRenderedPageBreak/>
        <w:t>Банк тестовых заданий – в нем тестовые задания распологаются в ссответствии с содержанием предмета в виде разделов, подразделов и тем. В каждом разделе (подразделе или теме) задания в тестовой форме распологабтся по типам. Даются полные тексты заданий, номер правильного ответа, дистракторы, алгоритм решения или этапы конструирования правильного ответа. Затем приводятся характеристики качества заданий[8,77-78].</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t>показатели содержания – номер раздела, подраздела и темы; тип трудности задания (1 – задания на требования стандарта; 2 – задания, превышающие уровень требований стандарта; 3 – задания повышенной сложности; 4 – олимпиадные задания); требуемый уровень знаний, умений и навыков (1 – восроизведение; 2 – решение по образцу; 3 – творческий уровень); указание на возможности фасета[8,78].</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t>показатели апробации – представления о выборке учащихся апробационного тестирования; процент верных ответов для групп учащихся с разной подготовкой тестируемых; среднее время выполнения задания[8,78].</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r>
      <w:r w:rsidR="001E57FC" w:rsidRPr="001E57FC">
        <w:rPr>
          <w:rFonts w:ascii="Times New Roman" w:hAnsi="Times New Roman" w:cs="Times New Roman"/>
          <w:b/>
          <w:sz w:val="24"/>
          <w:szCs w:val="24"/>
          <w:lang w:val="kk-KZ"/>
        </w:rPr>
        <w:t>СТАТИСТИЧЕСКИЕ ХАРАКТЕРИСТИКИ</w:t>
      </w:r>
      <w:r w:rsidR="001E57FC" w:rsidRPr="00DB48E7">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 результаты дистракторного анализа (как часто в качестве правильного ответа выбирался тот или иной дистрактор); показатели корреляционного анализа (для нормативно–ориентированных тестов); статистические показатели трудности и дифференцирующей способности задания[8,78].</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Для удобства работы с банком тестовых заданий в последнее время используют два вида информации для каждого задания банка:</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t>стартовый набор характеристик – код темы, контролируемый элемент содержания, порядковый номер требования образовательного стандарта, авторская оценка трудности задания, уровень знаний и умений, рекомендуемое время выполнения, правильный ответ, ссылка на первоисточник, тип задания, критерии оценки выполнения задания[8,78].</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t>результаты статистической обработки – число тестируемых, не давших правильный ответ, параметр трудности, распределение ответов по дистракторам, информационная функция и характеристическая кривая задания, дифференцирующая способность, парамеры трудности для пограничных групп тестируемых, точечно–бисериальные коэффициенты корреляции ответа и дистракторов, другие результаты статистической обработки[8,78].</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Аналогично создается банк тестов, являющихся средствами педагогических измерений или контрольно-измерительными материалами. Набор показателей тестов может быть нсколько иным, но принцип формирования остается тем же.</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ab/>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Общие принципы научной организации тестового контроля:</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t>связи тестового контроля с образованием и обучением, в котором подчеркивается, что обучение без последующего тестирования неэффективно, так как только объективный контроль показывает, в каком напразлении нужно корректировать дальнейшее обучение;</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t>объективности, которой нацеливает на необходимость устранинея субъективизма и предвзятосто;</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t>справедливости и гласности, означающего одинаково благожелательное отношение ко всем испытуемым, открытость всех этапов тестирования, своевременность ознакомления с результатами испытания;</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t>научности и эффективности, предписывающего необходимость согласования целей и результатов на надежность и валидность;</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t>систематичность и всесторонности, подчеркивающего необходимость согласования целей и результатов текущего, рубежного, тематического и итогового контроля, их научно обоснованной периодичности;</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t>научной достоверности, требующего включать в содержание заданий только истинные знания и исключать спорние;</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t>системности содержания, означающего необходимость включения в тест знаний, связанных между собой общей структурой;</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lastRenderedPageBreak/>
        <w:t>•</w:t>
      </w:r>
      <w:r w:rsidRPr="00DB48E7">
        <w:rPr>
          <w:rFonts w:ascii="Times New Roman" w:hAnsi="Times New Roman" w:cs="Times New Roman"/>
          <w:sz w:val="24"/>
          <w:szCs w:val="24"/>
          <w:lang w:val="kk-KZ"/>
        </w:rPr>
        <w:tab/>
        <w:t>соответствия развитию, требующего сопоставления содержания дисциплины с современным состоянием науки;</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t>значимости, предпологающего отбор наиболее важных, ключевых знаний;</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t>репрезентативности, предписывающего необходимость включения в содержание теста не только значимых и научно достоверных сведений, но и учета полноты и достаточности объема контролируемого материала;</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t>вариативности содержания, предполагающего постоянное изменение, переконструирование и совершенствование содержания тестов в соответствии с развитием науки и изменением образовательных стандартов;</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t>комплексности и сбалансированности содержания теста, обращающего внимание на необходимость отображения основных тем учебного курса, сочетание теоретических, исторических, фактических и практических знаний;</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t>взаимосвязи содержания и формы как способа наиболее полного отражения содержания дисциплины в содержании теста; одним из важных условий при создании качественного теста является требование органичного соединения содержания заданий с формой их представления, так как вне тестовых форм ни тест, ни его содержание не позволяют вообще говорить о тесте;</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t>возрастающей трудности контролируемых знаний (для гомогенного теста или в пределах тематической завершенности отдельных частей теста, субтеста);</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sz w:val="24"/>
          <w:szCs w:val="24"/>
          <w:lang w:val="kk-KZ"/>
        </w:rPr>
        <w:tab/>
        <w:t>оптимальности теста, диктующего необходимость жесткого отбора содержания теста. Здесь следует иметь в виду, что невозможно в один тест вложить полностью все содержание дисциплины, а поэтому для тестов (особенно итогового контроля) отбирается только основное, что учащиеся или студенты должны усвоить после изучения дисциплины[8,79-80].</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СТАНДАРТИЗОВАННЫЙ ТЕСТ</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тест, имеющий спецификацию и определенные характеристики, стабильно подтвержденные на представительной выборке испытуемых. Предназначен для многократного использования.[</w:t>
      </w:r>
      <w:r w:rsidR="00084288" w:rsidRPr="00DB48E7">
        <w:rPr>
          <w:rFonts w:ascii="Times New Roman" w:hAnsi="Times New Roman" w:cs="Times New Roman"/>
          <w:sz w:val="24"/>
          <w:szCs w:val="24"/>
        </w:rPr>
        <w:t>7</w:t>
      </w:r>
      <w:r w:rsidR="00084288" w:rsidRPr="00DB48E7">
        <w:rPr>
          <w:rFonts w:ascii="Times New Roman" w:hAnsi="Times New Roman" w:cs="Times New Roman"/>
          <w:sz w:val="24"/>
          <w:szCs w:val="24"/>
          <w:lang w:val="kk-KZ"/>
        </w:rPr>
        <w:t>,</w:t>
      </w:r>
      <w:r w:rsidR="00084288" w:rsidRPr="00DB48E7">
        <w:rPr>
          <w:rFonts w:ascii="Times New Roman" w:hAnsi="Times New Roman" w:cs="Times New Roman"/>
          <w:sz w:val="24"/>
          <w:szCs w:val="24"/>
        </w:rPr>
        <w:t>341</w:t>
      </w:r>
      <w:r w:rsidR="00084288" w:rsidRPr="00DB48E7">
        <w:rPr>
          <w:rFonts w:ascii="Times New Roman" w:hAnsi="Times New Roman" w:cs="Times New Roman"/>
          <w:sz w:val="24"/>
          <w:szCs w:val="24"/>
          <w:lang w:val="kk-KZ"/>
        </w:rPr>
        <w:t>].</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Тестовые нормы,найболее важные статистические характеристиками распределения  результатов тестирование  нормативной выборки испытуемых.[7,341].</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ТЕСТОЛОГ</w:t>
      </w:r>
      <w:r w:rsidR="00084288" w:rsidRPr="00DB48E7">
        <w:rPr>
          <w:rFonts w:ascii="Times New Roman" w:hAnsi="Times New Roman" w:cs="Times New Roman"/>
          <w:sz w:val="24"/>
          <w:szCs w:val="24"/>
          <w:lang w:val="kk-KZ"/>
        </w:rPr>
        <w:t>- специалист, занимающийся теоретическими и практическими вопросами тестологии.[7,341].</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Тестология-наука в области педагогических измерений,дающая теоретика-методологическое  и методическое обоснование рахработке и приенению педагогических тестов для определения характеристик и свойств личности.[7,341].</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ТРУДНОСТЬ ТЕСТОВОГО ЗАДАНИЯ</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(уровень Трудности)- основная количественная характеристика тестового задания, не зависящая от выборки испытуемых и отраженная на определенной шкале.[7,341].</w:t>
      </w:r>
    </w:p>
    <w:p w:rsidR="00084288" w:rsidRPr="00DB48E7" w:rsidRDefault="001E57FC" w:rsidP="001E57FC">
      <w:pPr>
        <w:spacing w:after="0" w:line="240" w:lineRule="auto"/>
        <w:ind w:firstLine="708"/>
        <w:jc w:val="both"/>
        <w:rPr>
          <w:rFonts w:ascii="Times New Roman" w:hAnsi="Times New Roman" w:cs="Times New Roman"/>
          <w:sz w:val="24"/>
          <w:szCs w:val="24"/>
        </w:rPr>
      </w:pPr>
      <w:r w:rsidRPr="001E57FC">
        <w:rPr>
          <w:rFonts w:ascii="Times New Roman" w:hAnsi="Times New Roman" w:cs="Times New Roman"/>
          <w:b/>
          <w:sz w:val="24"/>
          <w:szCs w:val="24"/>
          <w:lang w:val="kk-KZ"/>
        </w:rPr>
        <w:t>ТЕСТОВЫЕ ШКАЛЫ</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шкала)-упорядоченные множества числовых оценок результатов тестирования;для разных целей создаются различные тестовые шкалы(пятибалльная шкала  стобалльная шкала</w:t>
      </w:r>
      <w:r w:rsidR="00084288" w:rsidRPr="00DB48E7">
        <w:rPr>
          <w:rFonts w:ascii="Times New Roman" w:hAnsi="Times New Roman" w:cs="Times New Roman"/>
          <w:sz w:val="24"/>
          <w:szCs w:val="24"/>
        </w:rPr>
        <w:t>.[7,341].</w:t>
      </w:r>
    </w:p>
    <w:p w:rsidR="00084288" w:rsidRPr="00DB48E7" w:rsidRDefault="001E57FC" w:rsidP="001E57FC">
      <w:pPr>
        <w:spacing w:after="0" w:line="240" w:lineRule="auto"/>
        <w:ind w:firstLine="708"/>
        <w:jc w:val="both"/>
        <w:rPr>
          <w:rFonts w:ascii="Times New Roman" w:hAnsi="Times New Roman" w:cs="Times New Roman"/>
          <w:sz w:val="24"/>
          <w:szCs w:val="24"/>
        </w:rPr>
      </w:pPr>
      <w:r w:rsidRPr="001E57FC">
        <w:rPr>
          <w:rFonts w:ascii="Times New Roman" w:hAnsi="Times New Roman" w:cs="Times New Roman"/>
          <w:b/>
          <w:sz w:val="24"/>
          <w:szCs w:val="24"/>
          <w:lang w:val="kk-KZ"/>
        </w:rPr>
        <w:t>ШКАЛИРОВАНИЕ РЕЗУЛЬТАТОВ</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процесс формирования тестовых шкал и тестовых норм правил начисления тестовых баллов по результатам  тестирование на основе статистических данных</w:t>
      </w:r>
      <w:r w:rsidR="00084288" w:rsidRPr="00DB48E7">
        <w:rPr>
          <w:rFonts w:ascii="Times New Roman" w:hAnsi="Times New Roman" w:cs="Times New Roman"/>
          <w:sz w:val="24"/>
          <w:szCs w:val="24"/>
        </w:rPr>
        <w:t>.[7,341].</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ШКАЛА НОРМАЛИЗОВАННАЯ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с постоянным шагом- порядковая шкала, индексы которой соответствуют равноудаленным значениям стандартной нормальной переменной с некоторым шагом (например, десятибалльная шкала с =0,5).[7,341].</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УЧЕБНЫЕ ДОСТИЖЕНИЯ ОБУЧАЮЩЕГОСЯ</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знания, умения, навыки и компетенция обучающегося, приобретаемые ими в процессе обучения и отражают достигнутый академический уровень. [7,34</w:t>
      </w:r>
      <w:r w:rsidR="00084288" w:rsidRPr="00CB56D3">
        <w:rPr>
          <w:rFonts w:ascii="Times New Roman" w:hAnsi="Times New Roman" w:cs="Times New Roman"/>
          <w:sz w:val="24"/>
          <w:szCs w:val="24"/>
        </w:rPr>
        <w:t>3</w:t>
      </w:r>
      <w:r w:rsidR="00084288" w:rsidRPr="00DB48E7">
        <w:rPr>
          <w:rFonts w:ascii="Times New Roman" w:hAnsi="Times New Roman" w:cs="Times New Roman"/>
          <w:sz w:val="24"/>
          <w:szCs w:val="24"/>
          <w:lang w:val="kk-KZ"/>
        </w:rPr>
        <w:t>].</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 xml:space="preserve">СТРУКТУРА УЧЕБНЫХ ДОСТИЖЕНИЙ </w:t>
      </w:r>
      <w:r w:rsidR="00084288" w:rsidRPr="00DB48E7">
        <w:rPr>
          <w:rFonts w:ascii="Times New Roman" w:hAnsi="Times New Roman" w:cs="Times New Roman"/>
          <w:sz w:val="24"/>
          <w:szCs w:val="24"/>
          <w:lang w:val="kk-KZ"/>
        </w:rPr>
        <w:t xml:space="preserve">достаточно сложна. К учебным достижениям относятся в первую очередь знания, умения, навыки и общеучебные компетенции испытуемых. В какой–то степени по количественным оценкам учебных </w:t>
      </w:r>
      <w:r w:rsidR="00084288" w:rsidRPr="00DB48E7">
        <w:rPr>
          <w:rFonts w:ascii="Times New Roman" w:hAnsi="Times New Roman" w:cs="Times New Roman"/>
          <w:sz w:val="24"/>
          <w:szCs w:val="24"/>
          <w:lang w:val="kk-KZ"/>
        </w:rPr>
        <w:lastRenderedPageBreak/>
        <w:t>достижений (тестовым баллам) опосредованно можно судить и о степени личностного развития обучающихся (полнота и глубина знаний, конкретность и обобщенность ответов, гибкость мышления, системность и систематичность учебной работы, формирование общеучебных компетенций, опыт практической и творческой деятельности, адекватность и осознанность обучения, упорство, собранность, целеустремленность, усидчивость, целеполагание, мотивация, ценностно–смысловое отношение к обучению и контролю)[7,341].</w:t>
      </w:r>
      <w:bookmarkStart w:id="0" w:name="_GoBack"/>
      <w:bookmarkEnd w:id="0"/>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ШКАЛА –</w:t>
      </w:r>
      <w:r w:rsidRPr="00DB48E7">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это средство фиксации результатов измерения свойств объектов путем упорядочивания их в определенную числовую систему, в которой отношение между отдельными результатами выражено в соответствующих числах. В педагогических измерениях шкалы различаются в зависимости от характера свойств, взятых  в основу их построения. основной целью современного педагогического тестирования является надежное измерение уровня подготовленности учащихся или студентов в определенной области знаний.</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В образовательной практике можно выделить четыре основных вида шкал. С.С.Стивенсон дал им следующие  названия:шкала наименований,шкала порядка (ранговая шкала )интервальная шкала и шкала отношений.Измерения на первых двух шкалах считаются качественными,а на двух других –количественными.Шкалы качественных измерений называют «дискретными»,а количественных-«непрерывнами».В каждой из этих шкал определены свойства чисел,приписываемых обьектам.По этим признакам шкалы перечислены в таком порядке,</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что в каждой последующей кроме свойств предыдущей шкалы добавляются и новые.</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Поэтому  чем больше порядок шкалы,тем больше арияметических действий разрешается проводить над числами,приписанными обьектам в этих шкалах.</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Методологией  любого исследования по измерению и оценке результатов обучения является вероятностный подход,а методикой-применение аппарата математической статистики.</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ШКАЛА</w:t>
      </w:r>
      <w:r w:rsidR="00084288" w:rsidRPr="00DB48E7">
        <w:rPr>
          <w:rFonts w:ascii="Times New Roman" w:hAnsi="Times New Roman" w:cs="Times New Roman"/>
          <w:sz w:val="24"/>
          <w:szCs w:val="24"/>
          <w:lang w:val="kk-KZ"/>
        </w:rPr>
        <w:t xml:space="preserve"> (лат. scala — лестница) – инструмент для измерения непрерывных свойств объекта; представляет собой числовую систему, где отношения между различными свойствами объектов выражены свойствами числового ряда.</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Шкала оценок-методический прием, позволяющий распределить совокупность изучаемых объектов по степени выраженности общего для них свойства.</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Шкала – последовательность чисел, служащая для  количественной оценки каких-либо признаков.</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Различают следующие виды шкал:</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вербальная-шкала с полным словесным описанием ее градаций.</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графическая-шкала,представляющая собой отрезок прямой линии(длина ее может колебаться от 9 до15 см)разделенный на равные части и снабженый словесными или числовами обозначениями</w:t>
      </w:r>
    </w:p>
    <w:p w:rsidR="00084288" w:rsidRPr="00DB48E7" w:rsidRDefault="00084288" w:rsidP="00084288">
      <w:pPr>
        <w:spacing w:after="0" w:line="240" w:lineRule="auto"/>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двусторонняя-шкала позволяющая дать количественную характеристику изучаемых явлений с оценкой ответов со знаками минус и плюс</w:t>
      </w:r>
      <w:r w:rsidR="001E57FC">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интервальная-такое присвоение чисел обьектами когда равные разности чисел соответствуют равным разностям значений измеряемого свойства(шкала температур,коэффициент интеллекта и т.д.)</w:t>
      </w:r>
      <w:r w:rsidR="001E57FC">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криволинейная –шкала,представляющая из себя циферблат.</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МНОГОГРАДУСНАЯ ОДНОСТОРОННЯЯ ШКАЛА</w:t>
      </w:r>
      <w:r>
        <w:rPr>
          <w:rFonts w:ascii="Times New Roman" w:hAnsi="Times New Roman" w:cs="Times New Roman"/>
          <w:sz w:val="24"/>
          <w:szCs w:val="24"/>
          <w:lang w:val="kk-KZ"/>
        </w:rPr>
        <w:t xml:space="preserve"> - </w:t>
      </w:r>
      <w:r w:rsidR="00084288" w:rsidRPr="00DB48E7">
        <w:rPr>
          <w:rFonts w:ascii="Times New Roman" w:hAnsi="Times New Roman" w:cs="Times New Roman"/>
          <w:sz w:val="24"/>
          <w:szCs w:val="24"/>
          <w:lang w:val="kk-KZ"/>
        </w:rPr>
        <w:t>шкала,имеющая более трех вариантов ответа;</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НЕРАВНОМЕРНАЯ (ЛОГАРИФМИЧЕСКАЯ ) ШКАЛА</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-отрезок,пропорциональный не изображеннй величине,а его логарифму</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НОМИНАЛЬНАЯ (НАИМЕНОВАНИЙ</w:t>
      </w:r>
      <w:r w:rsidR="00084288"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деление (классификация)</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всех обьектов на группы по какому-либо признаку(различию)(деление на классы,мужской-женский и т.д)классам обьекта дается наименование и присваивается числовое значение(например положительные высказывания испытуемых в адрес своей группы-цифравой1,а отрицательные –цифрой 2 и т.д.)</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ОДНОМЕРНАЯ</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шкала,</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не затрагивающая вопросов или не включающая факторов,посторонних по отношению к измеряемой характеристике.</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ОТНОШЕНИЙ (ПРОПОРЦИЙ)</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 xml:space="preserve">количественные данные,получаемые пересчетом обьектов какого-либо множества(число учащихся,уроков и т.д.)(меры длины и </w:t>
      </w:r>
      <w:r w:rsidR="00084288" w:rsidRPr="00DB48E7">
        <w:rPr>
          <w:rFonts w:ascii="Times New Roman" w:hAnsi="Times New Roman" w:cs="Times New Roman"/>
          <w:sz w:val="24"/>
          <w:szCs w:val="24"/>
          <w:lang w:val="kk-KZ"/>
        </w:rPr>
        <w:lastRenderedPageBreak/>
        <w:t>веса )отличается от интервальной тем,что нулевая точка не произвольна,а указывает на полное отсутствие измеряемого свойства(шкала росто,веса)</w:t>
      </w:r>
    </w:p>
    <w:p w:rsidR="00084288" w:rsidRPr="00DB48E7" w:rsidRDefault="001E57FC" w:rsidP="00084288">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084288" w:rsidRPr="00DB48E7">
        <w:rPr>
          <w:rFonts w:ascii="Times New Roman" w:hAnsi="Times New Roman" w:cs="Times New Roman"/>
          <w:sz w:val="24"/>
          <w:szCs w:val="24"/>
          <w:lang w:val="kk-KZ"/>
        </w:rPr>
        <w:t>-числа,служащие для характеристики обьектов внешных по отношению к субьекту измерения</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ПОЛЯРНАЯ</w:t>
      </w:r>
      <w:r w:rsidR="00BC1AD0">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шкала,изобреженная в виде радиуса круга</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ПОРЯДКА (РАНГА)</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измерение(обозначение)степени различия какого-либо признака или свойства у разных обьектов (оценки,список лучших учащихся,спортсменов и т,д) отражают и количество свойства,принадлежащего предмету.</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ПРЯМОЛИНЕЙНАЯ</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шкала представляющая из себя линейку</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РАВНОМЕРНАЯ (АРИФМЕТИЧЕСКАЯ)</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отрезок между точками,соответствующий пропорциональным числовым величинам</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ТРЕХГРАДУСНАЯ ОДНОСТОРОННЯЯ</w:t>
      </w:r>
      <w:r>
        <w:rPr>
          <w:rFonts w:ascii="Times New Roman" w:hAnsi="Times New Roman" w:cs="Times New Roman"/>
          <w:b/>
          <w:sz w:val="24"/>
          <w:szCs w:val="24"/>
          <w:lang w:val="kk-KZ"/>
        </w:rPr>
        <w:t xml:space="preserve"> </w:t>
      </w:r>
      <w:r w:rsidR="00084288"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шкала,имеющая три варианта ответа на заданные вопросы ,каждый из которых оценивается разными баллами</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УСТАНОВОК</w:t>
      </w:r>
      <w:r w:rsidR="00084288" w:rsidRPr="00DB48E7">
        <w:rPr>
          <w:rFonts w:ascii="Times New Roman" w:hAnsi="Times New Roman" w:cs="Times New Roman"/>
          <w:sz w:val="24"/>
          <w:szCs w:val="24"/>
          <w:lang w:val="kk-KZ"/>
        </w:rPr>
        <w:t>-числа используемые для характеристики некоторых внутренних свойств индивида –мнений отношений установок,мотивов ,знаний,умений и т.д.</w:t>
      </w:r>
    </w:p>
    <w:p w:rsidR="00084288" w:rsidRPr="00DB48E7" w:rsidRDefault="001E57FC" w:rsidP="001E57FC">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ЧИСЛОВАЯ</w:t>
      </w:r>
      <w:r w:rsidR="00084288" w:rsidRPr="00DB48E7">
        <w:rPr>
          <w:rFonts w:ascii="Times New Roman" w:hAnsi="Times New Roman" w:cs="Times New Roman"/>
          <w:sz w:val="24"/>
          <w:szCs w:val="24"/>
          <w:lang w:val="kk-KZ"/>
        </w:rPr>
        <w:t xml:space="preserve"> –шкала,представляющая собой последователность чисел,причем интенсивность и направленность шкалы задана описанием лишь ее полярынх позиций</w:t>
      </w:r>
    </w:p>
    <w:p w:rsidR="00084288" w:rsidRPr="00DB48E7" w:rsidRDefault="001E57FC" w:rsidP="00B017B0">
      <w:pPr>
        <w:spacing w:after="0" w:line="240" w:lineRule="auto"/>
        <w:ind w:firstLine="708"/>
        <w:jc w:val="both"/>
        <w:rPr>
          <w:rFonts w:ascii="Times New Roman" w:hAnsi="Times New Roman" w:cs="Times New Roman"/>
          <w:sz w:val="24"/>
          <w:szCs w:val="24"/>
          <w:lang w:val="kk-KZ"/>
        </w:rPr>
      </w:pPr>
      <w:r w:rsidRPr="001E57FC">
        <w:rPr>
          <w:rFonts w:ascii="Times New Roman" w:hAnsi="Times New Roman" w:cs="Times New Roman"/>
          <w:b/>
          <w:sz w:val="24"/>
          <w:szCs w:val="24"/>
          <w:lang w:val="kk-KZ"/>
        </w:rPr>
        <w:t>ШКАЛИРОВАНИЕ</w:t>
      </w:r>
      <w:r>
        <w:rPr>
          <w:rFonts w:ascii="Times New Roman" w:hAnsi="Times New Roman" w:cs="Times New Roman"/>
          <w:b/>
          <w:sz w:val="24"/>
          <w:szCs w:val="24"/>
          <w:lang w:val="kk-KZ"/>
        </w:rPr>
        <w:t xml:space="preserve"> </w:t>
      </w:r>
      <w:r w:rsidR="00084288"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измерение,количественная оценка,присвоение баллов или других цифровых показателей  исследуемым характеристикам.</w:t>
      </w:r>
      <w:r w:rsidR="00B017B0">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Шкалирование помогает определить низшую и высшую ступени исследуемого явления,дает возможность определять интенсивность явлений и процессов,позволяет квантифицировать т,е численно отражать качественные данные при помощи ступеней шкалы.Для этой цели испытуемым задают вопросы,отвечая на которые,они должны выбрать одну из указанных оценок.</w:t>
      </w:r>
      <w:r w:rsidR="00B017B0">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Напрмер</w:t>
      </w:r>
      <w:r w:rsidR="00B017B0">
        <w:rPr>
          <w:rFonts w:ascii="Times New Roman" w:hAnsi="Times New Roman" w:cs="Times New Roman"/>
          <w:sz w:val="24"/>
          <w:szCs w:val="24"/>
          <w:lang w:val="kk-KZ"/>
        </w:rPr>
        <w:t>,</w:t>
      </w:r>
      <w:r w:rsidR="00084288" w:rsidRPr="00DB48E7">
        <w:rPr>
          <w:rFonts w:ascii="Times New Roman" w:hAnsi="Times New Roman" w:cs="Times New Roman"/>
          <w:sz w:val="24"/>
          <w:szCs w:val="24"/>
          <w:lang w:val="kk-KZ"/>
        </w:rPr>
        <w:t xml:space="preserve"> в вопросе о занятиях какой-либо деятелностью   в свободное время нужно выбрать один из оценочных оьветов увлекаюсь,занимаюсь регулярно,ничем не занимаюсь.</w:t>
      </w:r>
      <w:r w:rsidR="00B017B0">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Шкалы является относительно экономичным средством ,поскольку дают исследователю возможность в сравнительно короткий срок получить необходимые данные.</w:t>
      </w:r>
    </w:p>
    <w:p w:rsidR="00084288" w:rsidRPr="00DB48E7" w:rsidRDefault="00B017B0" w:rsidP="00B017B0">
      <w:pPr>
        <w:spacing w:after="0" w:line="240" w:lineRule="auto"/>
        <w:ind w:firstLine="708"/>
        <w:jc w:val="both"/>
        <w:rPr>
          <w:rFonts w:ascii="Times New Roman" w:hAnsi="Times New Roman" w:cs="Times New Roman"/>
          <w:sz w:val="24"/>
          <w:szCs w:val="24"/>
          <w:lang w:val="kk-KZ"/>
        </w:rPr>
      </w:pPr>
      <w:r w:rsidRPr="00B017B0">
        <w:rPr>
          <w:rFonts w:ascii="Times New Roman" w:hAnsi="Times New Roman" w:cs="Times New Roman"/>
          <w:b/>
          <w:sz w:val="24"/>
          <w:szCs w:val="24"/>
          <w:lang w:val="kk-KZ"/>
        </w:rPr>
        <w:t>ШКАЛОГРАММНЫЙ АНАЛИЗ</w:t>
      </w:r>
      <w:r>
        <w:rPr>
          <w:rFonts w:ascii="Times New Roman" w:hAnsi="Times New Roman" w:cs="Times New Roman"/>
          <w:b/>
          <w:sz w:val="24"/>
          <w:szCs w:val="24"/>
          <w:lang w:val="kk-KZ"/>
        </w:rPr>
        <w:t xml:space="preserve"> </w:t>
      </w:r>
      <w:r w:rsidR="00084288"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084288" w:rsidRPr="00DB48E7">
        <w:rPr>
          <w:rFonts w:ascii="Times New Roman" w:hAnsi="Times New Roman" w:cs="Times New Roman"/>
          <w:sz w:val="24"/>
          <w:szCs w:val="24"/>
          <w:lang w:val="kk-KZ"/>
        </w:rPr>
        <w:t>шкала ,состоящая из иерархизированной системы вопросов т,е такой,в который согласие с вышестоящим по иерархии судением должно вести к согласию с настоящими суждениями.</w:t>
      </w:r>
    </w:p>
    <w:p w:rsidR="00084288" w:rsidRPr="00DB48E7" w:rsidRDefault="00084288" w:rsidP="00084288">
      <w:pPr>
        <w:spacing w:after="0" w:line="240" w:lineRule="auto"/>
        <w:jc w:val="both"/>
        <w:rPr>
          <w:rFonts w:ascii="Times New Roman" w:hAnsi="Times New Roman" w:cs="Times New Roman"/>
          <w:sz w:val="24"/>
          <w:szCs w:val="24"/>
          <w:lang w:val="kk-KZ"/>
        </w:rPr>
      </w:pPr>
    </w:p>
    <w:p w:rsidR="00587DC2" w:rsidRPr="00DB48E7" w:rsidRDefault="00587DC2" w:rsidP="00587DC2">
      <w:pPr>
        <w:spacing w:after="0" w:line="240" w:lineRule="auto"/>
        <w:contextualSpacing/>
        <w:jc w:val="both"/>
        <w:rPr>
          <w:rFonts w:ascii="Times New Roman" w:hAnsi="Times New Roman" w:cs="Times New Roman"/>
          <w:sz w:val="24"/>
          <w:szCs w:val="24"/>
          <w:lang w:val="kk-KZ"/>
        </w:rPr>
      </w:pPr>
    </w:p>
    <w:p w:rsidR="00587DC2" w:rsidRPr="00C3239C" w:rsidRDefault="00587DC2" w:rsidP="00587DC2">
      <w:pPr>
        <w:pStyle w:val="a3"/>
        <w:spacing w:before="0" w:beforeAutospacing="0" w:after="0" w:afterAutospacing="0"/>
        <w:ind w:firstLine="708"/>
        <w:jc w:val="both"/>
        <w:rPr>
          <w:sz w:val="28"/>
          <w:szCs w:val="28"/>
          <w:lang w:val="kk-KZ"/>
        </w:rPr>
      </w:pPr>
    </w:p>
    <w:p w:rsidR="00587DC2" w:rsidRPr="00C3239C" w:rsidRDefault="00587DC2" w:rsidP="00587DC2">
      <w:pPr>
        <w:spacing w:after="0" w:line="240" w:lineRule="auto"/>
        <w:rPr>
          <w:rFonts w:ascii="Times New Roman" w:hAnsi="Times New Roman" w:cs="Times New Roman"/>
          <w:b/>
          <w:sz w:val="28"/>
          <w:szCs w:val="28"/>
        </w:rPr>
      </w:pPr>
      <w:r>
        <w:rPr>
          <w:rFonts w:ascii="Times New Roman" w:hAnsi="Times New Roman" w:cs="Times New Roman"/>
          <w:b/>
          <w:sz w:val="28"/>
          <w:szCs w:val="28"/>
          <w:lang w:val="kk-KZ"/>
        </w:rPr>
        <w:t xml:space="preserve">ГЛАВА </w:t>
      </w:r>
      <w:r w:rsidRPr="00C3239C">
        <w:rPr>
          <w:rFonts w:ascii="Times New Roman" w:hAnsi="Times New Roman" w:cs="Times New Roman"/>
          <w:b/>
          <w:sz w:val="28"/>
          <w:szCs w:val="28"/>
          <w:lang w:val="kk-KZ"/>
        </w:rPr>
        <w:t xml:space="preserve">2. </w:t>
      </w:r>
      <w:r w:rsidRPr="00C3239C">
        <w:rPr>
          <w:rFonts w:ascii="Times New Roman" w:hAnsi="Times New Roman" w:cs="Times New Roman"/>
          <w:b/>
          <w:sz w:val="28"/>
          <w:szCs w:val="28"/>
        </w:rPr>
        <w:t>МЕТОДОЛОГИ</w:t>
      </w:r>
      <w:r w:rsidRPr="00C3239C">
        <w:rPr>
          <w:rFonts w:ascii="Times New Roman" w:hAnsi="Times New Roman" w:cs="Times New Roman"/>
          <w:b/>
          <w:sz w:val="28"/>
          <w:szCs w:val="28"/>
          <w:lang w:val="kk-KZ"/>
        </w:rPr>
        <w:t xml:space="preserve">Я </w:t>
      </w:r>
      <w:r w:rsidRPr="00C3239C">
        <w:rPr>
          <w:rFonts w:ascii="Times New Roman" w:hAnsi="Times New Roman" w:cs="Times New Roman"/>
          <w:b/>
          <w:sz w:val="28"/>
          <w:szCs w:val="28"/>
        </w:rPr>
        <w:t xml:space="preserve"> ПСИХОЛОГИЧЕСКИХ ИССЛЕДОВАНИЙ</w:t>
      </w:r>
    </w:p>
    <w:p w:rsidR="00587DC2" w:rsidRPr="00DB48E7" w:rsidRDefault="00587DC2" w:rsidP="00587DC2">
      <w:pPr>
        <w:spacing w:after="0" w:line="240" w:lineRule="auto"/>
        <w:ind w:firstLine="709"/>
        <w:jc w:val="center"/>
        <w:rPr>
          <w:rFonts w:ascii="Times New Roman" w:hAnsi="Times New Roman" w:cs="Times New Roman"/>
          <w:b/>
          <w:sz w:val="24"/>
          <w:szCs w:val="24"/>
        </w:rPr>
      </w:pPr>
    </w:p>
    <w:p w:rsidR="00587DC2" w:rsidRPr="00CB56D3" w:rsidRDefault="00F67327" w:rsidP="00587D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k-KZ"/>
        </w:rPr>
        <w:t>2</w:t>
      </w:r>
      <w:r w:rsidR="00587DC2" w:rsidRPr="00084288">
        <w:rPr>
          <w:rFonts w:ascii="Times New Roman" w:hAnsi="Times New Roman" w:cs="Times New Roman"/>
          <w:b/>
          <w:sz w:val="28"/>
          <w:szCs w:val="28"/>
          <w:lang w:val="kk-KZ"/>
        </w:rPr>
        <w:t>.</w:t>
      </w:r>
      <w:r w:rsidR="00587DC2" w:rsidRPr="00084288">
        <w:rPr>
          <w:rFonts w:ascii="Times New Roman" w:hAnsi="Times New Roman" w:cs="Times New Roman"/>
          <w:b/>
          <w:sz w:val="28"/>
          <w:szCs w:val="28"/>
        </w:rPr>
        <w:t>1. Подходы, направления, принципы</w:t>
      </w:r>
    </w:p>
    <w:p w:rsidR="00587DC2" w:rsidRPr="00CB56D3" w:rsidRDefault="00F67327" w:rsidP="00587D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k-KZ"/>
        </w:rPr>
        <w:t>2</w:t>
      </w:r>
      <w:r w:rsidR="00587DC2" w:rsidRPr="00084288">
        <w:rPr>
          <w:rFonts w:ascii="Times New Roman" w:hAnsi="Times New Roman" w:cs="Times New Roman"/>
          <w:b/>
          <w:sz w:val="28"/>
          <w:szCs w:val="28"/>
          <w:lang w:val="kk-KZ"/>
        </w:rPr>
        <w:t xml:space="preserve">. </w:t>
      </w:r>
      <w:r w:rsidR="00587DC2" w:rsidRPr="00084288">
        <w:rPr>
          <w:rFonts w:ascii="Times New Roman" w:hAnsi="Times New Roman" w:cs="Times New Roman"/>
          <w:b/>
          <w:sz w:val="28"/>
          <w:szCs w:val="28"/>
        </w:rPr>
        <w:t>2. Методы и методики в психологии</w:t>
      </w:r>
    </w:p>
    <w:p w:rsidR="005A272D" w:rsidRPr="005D0799" w:rsidRDefault="005A272D" w:rsidP="00587DC2">
      <w:pPr>
        <w:spacing w:after="0" w:line="240" w:lineRule="auto"/>
        <w:jc w:val="both"/>
        <w:rPr>
          <w:rFonts w:ascii="Times New Roman" w:hAnsi="Times New Roman" w:cs="Times New Roman"/>
          <w:b/>
          <w:color w:val="FF0000"/>
          <w:sz w:val="28"/>
          <w:szCs w:val="28"/>
          <w:lang w:val="kk-KZ"/>
        </w:rPr>
      </w:pPr>
      <w:r w:rsidRPr="005D0799">
        <w:rPr>
          <w:rFonts w:ascii="Times New Roman" w:hAnsi="Times New Roman" w:cs="Times New Roman"/>
          <w:b/>
          <w:color w:val="FF0000"/>
          <w:sz w:val="28"/>
          <w:szCs w:val="28"/>
          <w:lang w:val="kk-KZ"/>
        </w:rPr>
        <w:t>2.3.  Наблюдение</w:t>
      </w:r>
    </w:p>
    <w:p w:rsidR="00587DC2" w:rsidRPr="00084288" w:rsidRDefault="00F67327" w:rsidP="00587DC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00587DC2" w:rsidRPr="00084288">
        <w:rPr>
          <w:rFonts w:ascii="Times New Roman" w:hAnsi="Times New Roman" w:cs="Times New Roman"/>
          <w:b/>
          <w:sz w:val="28"/>
          <w:szCs w:val="28"/>
          <w:lang w:val="kk-KZ"/>
        </w:rPr>
        <w:t>.</w:t>
      </w:r>
      <w:r w:rsidR="00587DC2" w:rsidRPr="00084288">
        <w:rPr>
          <w:rFonts w:ascii="Times New Roman" w:hAnsi="Times New Roman" w:cs="Times New Roman"/>
          <w:b/>
          <w:sz w:val="28"/>
          <w:szCs w:val="28"/>
        </w:rPr>
        <w:t>4. Эксперимент</w:t>
      </w:r>
    </w:p>
    <w:p w:rsidR="00587DC2" w:rsidRPr="00084288" w:rsidRDefault="00F67327" w:rsidP="00587D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k-KZ"/>
        </w:rPr>
        <w:t>2</w:t>
      </w:r>
      <w:r w:rsidR="00587DC2" w:rsidRPr="00084288">
        <w:rPr>
          <w:rFonts w:ascii="Times New Roman" w:hAnsi="Times New Roman" w:cs="Times New Roman"/>
          <w:b/>
          <w:sz w:val="28"/>
          <w:szCs w:val="28"/>
          <w:lang w:val="kk-KZ"/>
        </w:rPr>
        <w:t xml:space="preserve">.5. </w:t>
      </w:r>
      <w:r w:rsidR="00587DC2" w:rsidRPr="00084288">
        <w:rPr>
          <w:rFonts w:ascii="Times New Roman" w:hAnsi="Times New Roman" w:cs="Times New Roman"/>
          <w:b/>
          <w:sz w:val="28"/>
          <w:szCs w:val="28"/>
        </w:rPr>
        <w:t>Анкетирование, опрос, интервью</w:t>
      </w:r>
    </w:p>
    <w:p w:rsidR="00587DC2" w:rsidRPr="00084288" w:rsidRDefault="00F67327" w:rsidP="00587D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k-KZ"/>
        </w:rPr>
        <w:t>2</w:t>
      </w:r>
      <w:r w:rsidR="00587DC2" w:rsidRPr="00084288">
        <w:rPr>
          <w:rFonts w:ascii="Times New Roman" w:hAnsi="Times New Roman" w:cs="Times New Roman"/>
          <w:b/>
          <w:sz w:val="28"/>
          <w:szCs w:val="28"/>
          <w:lang w:val="kk-KZ"/>
        </w:rPr>
        <w:t>.</w:t>
      </w:r>
      <w:r w:rsidR="00587DC2" w:rsidRPr="00084288">
        <w:rPr>
          <w:rFonts w:ascii="Times New Roman" w:hAnsi="Times New Roman" w:cs="Times New Roman"/>
          <w:b/>
          <w:sz w:val="28"/>
          <w:szCs w:val="28"/>
        </w:rPr>
        <w:t xml:space="preserve"> 6. Тестирование</w:t>
      </w:r>
    </w:p>
    <w:p w:rsidR="00587DC2" w:rsidRDefault="00F67327" w:rsidP="00587DC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00587DC2" w:rsidRPr="00084288">
        <w:rPr>
          <w:rFonts w:ascii="Times New Roman" w:hAnsi="Times New Roman" w:cs="Times New Roman"/>
          <w:b/>
          <w:sz w:val="28"/>
          <w:szCs w:val="28"/>
        </w:rPr>
        <w:t>.</w:t>
      </w:r>
      <w:r w:rsidR="00587DC2" w:rsidRPr="00084288">
        <w:rPr>
          <w:rFonts w:ascii="Times New Roman" w:hAnsi="Times New Roman" w:cs="Times New Roman"/>
          <w:b/>
          <w:sz w:val="28"/>
          <w:szCs w:val="28"/>
          <w:lang w:val="kk-KZ"/>
        </w:rPr>
        <w:t>7.</w:t>
      </w:r>
      <w:r w:rsidR="00587DC2" w:rsidRPr="00084288">
        <w:rPr>
          <w:rFonts w:ascii="Times New Roman" w:hAnsi="Times New Roman" w:cs="Times New Roman"/>
          <w:b/>
          <w:sz w:val="28"/>
          <w:szCs w:val="28"/>
        </w:rPr>
        <w:t xml:space="preserve">  Измерения в психологии</w:t>
      </w:r>
    </w:p>
    <w:p w:rsidR="00F67327" w:rsidRDefault="00F67327" w:rsidP="00587DC2">
      <w:pPr>
        <w:spacing w:after="0" w:line="240" w:lineRule="auto"/>
        <w:jc w:val="both"/>
        <w:rPr>
          <w:rFonts w:ascii="Times New Roman" w:hAnsi="Times New Roman" w:cs="Times New Roman"/>
          <w:b/>
          <w:sz w:val="28"/>
          <w:szCs w:val="28"/>
          <w:lang w:val="kk-KZ"/>
        </w:rPr>
      </w:pPr>
    </w:p>
    <w:p w:rsidR="00F67327" w:rsidRPr="00B017B0" w:rsidRDefault="00F67327" w:rsidP="00587DC2">
      <w:pPr>
        <w:spacing w:after="0" w:line="240" w:lineRule="auto"/>
        <w:jc w:val="both"/>
        <w:rPr>
          <w:rFonts w:ascii="Times New Roman" w:hAnsi="Times New Roman" w:cs="Times New Roman"/>
          <w:b/>
          <w:sz w:val="28"/>
          <w:szCs w:val="28"/>
          <w:lang w:val="kk-KZ"/>
        </w:rPr>
      </w:pPr>
    </w:p>
    <w:p w:rsidR="00F67327" w:rsidRPr="00B017B0" w:rsidRDefault="00F67327" w:rsidP="00F67327">
      <w:pPr>
        <w:spacing w:after="0" w:line="240" w:lineRule="auto"/>
        <w:jc w:val="both"/>
        <w:rPr>
          <w:rFonts w:ascii="Times New Roman" w:hAnsi="Times New Roman" w:cs="Times New Roman"/>
          <w:b/>
          <w:sz w:val="28"/>
          <w:szCs w:val="28"/>
        </w:rPr>
      </w:pPr>
      <w:r w:rsidRPr="00B017B0">
        <w:rPr>
          <w:rFonts w:ascii="Times New Roman" w:hAnsi="Times New Roman" w:cs="Times New Roman"/>
          <w:b/>
          <w:sz w:val="28"/>
          <w:szCs w:val="28"/>
        </w:rPr>
        <w:t xml:space="preserve"> </w:t>
      </w:r>
      <w:r w:rsidRPr="00B017B0">
        <w:rPr>
          <w:rFonts w:ascii="Times New Roman" w:hAnsi="Times New Roman" w:cs="Times New Roman"/>
          <w:b/>
          <w:sz w:val="28"/>
          <w:szCs w:val="28"/>
          <w:lang w:val="kk-KZ"/>
        </w:rPr>
        <w:t>2.</w:t>
      </w:r>
      <w:r w:rsidRPr="00B017B0">
        <w:rPr>
          <w:rFonts w:ascii="Times New Roman" w:hAnsi="Times New Roman" w:cs="Times New Roman"/>
          <w:b/>
          <w:sz w:val="28"/>
          <w:szCs w:val="28"/>
        </w:rPr>
        <w:t>1</w:t>
      </w:r>
      <w:r w:rsidRPr="00B017B0">
        <w:rPr>
          <w:rFonts w:ascii="Times New Roman" w:hAnsi="Times New Roman" w:cs="Times New Roman"/>
          <w:b/>
          <w:sz w:val="28"/>
          <w:szCs w:val="28"/>
          <w:lang w:val="kk-KZ"/>
        </w:rPr>
        <w:t>.</w:t>
      </w:r>
      <w:r w:rsidRPr="00B017B0">
        <w:rPr>
          <w:rFonts w:ascii="Times New Roman" w:hAnsi="Times New Roman" w:cs="Times New Roman"/>
          <w:b/>
          <w:sz w:val="28"/>
          <w:szCs w:val="28"/>
        </w:rPr>
        <w:t xml:space="preserve"> Подходы. Направления. Принципы </w:t>
      </w:r>
    </w:p>
    <w:p w:rsidR="00F67327" w:rsidRPr="00814E8D" w:rsidRDefault="00F67327" w:rsidP="00F67327">
      <w:pPr>
        <w:spacing w:after="0" w:line="240" w:lineRule="auto"/>
        <w:jc w:val="both"/>
        <w:rPr>
          <w:rFonts w:ascii="Times New Roman" w:hAnsi="Times New Roman" w:cs="Times New Roman"/>
          <w:sz w:val="24"/>
          <w:szCs w:val="24"/>
        </w:rPr>
      </w:pPr>
    </w:p>
    <w:p w:rsidR="00F67327" w:rsidRPr="00814E8D" w:rsidRDefault="00B017B0" w:rsidP="00F67327">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kk-KZ"/>
        </w:rPr>
        <w:lastRenderedPageBreak/>
        <w:t>А</w:t>
      </w:r>
      <w:r w:rsidRPr="00814E8D">
        <w:rPr>
          <w:rFonts w:ascii="Times New Roman" w:hAnsi="Times New Roman" w:cs="Times New Roman"/>
          <w:b/>
          <w:sz w:val="24"/>
          <w:szCs w:val="24"/>
        </w:rPr>
        <w:t>КЦИДЕ</w:t>
      </w:r>
      <w:r w:rsidRPr="00814E8D">
        <w:rPr>
          <w:rFonts w:ascii="Times New Roman" w:hAnsi="Times New Roman" w:cs="Times New Roman"/>
          <w:b/>
          <w:sz w:val="24"/>
          <w:szCs w:val="24"/>
          <w:lang w:val="kk-KZ"/>
        </w:rPr>
        <w:t>Н</w:t>
      </w:r>
      <w:r w:rsidRPr="00814E8D">
        <w:rPr>
          <w:rFonts w:ascii="Times New Roman" w:hAnsi="Times New Roman" w:cs="Times New Roman"/>
          <w:b/>
          <w:sz w:val="24"/>
          <w:szCs w:val="24"/>
        </w:rPr>
        <w:t>ТАЛИЗМ</w:t>
      </w:r>
      <w:r w:rsidR="00F67327" w:rsidRPr="00814E8D">
        <w:rPr>
          <w:rFonts w:ascii="Times New Roman" w:hAnsi="Times New Roman" w:cs="Times New Roman"/>
          <w:sz w:val="24"/>
          <w:szCs w:val="24"/>
        </w:rPr>
        <w:t xml:space="preserve"> (</w:t>
      </w:r>
      <w:r w:rsidR="00F67327" w:rsidRPr="00814E8D">
        <w:rPr>
          <w:rFonts w:ascii="Times New Roman" w:hAnsi="Times New Roman" w:cs="Times New Roman"/>
          <w:sz w:val="24"/>
          <w:szCs w:val="24"/>
          <w:lang w:val="en-US"/>
        </w:rPr>
        <w:t>accidentalism</w:t>
      </w:r>
      <w:r w:rsidR="00F67327" w:rsidRPr="00814E8D">
        <w:rPr>
          <w:rFonts w:ascii="Times New Roman" w:hAnsi="Times New Roman" w:cs="Times New Roman"/>
          <w:sz w:val="24"/>
          <w:szCs w:val="24"/>
        </w:rPr>
        <w:t xml:space="preserve">)- точка зрения, допускающая существование  действий или событий, которые не имеют причины и не может быть объяснены и предсказаны. См. также Случайная универсальность, Ср. Каузальный. </w:t>
      </w:r>
    </w:p>
    <w:p w:rsidR="00F67327" w:rsidRPr="00814E8D" w:rsidRDefault="00B017B0" w:rsidP="00F67327">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АНТИМЕНТАЛИЗМ</w:t>
      </w:r>
      <w:r w:rsidR="00F67327" w:rsidRPr="00814E8D">
        <w:rPr>
          <w:rFonts w:ascii="Times New Roman" w:hAnsi="Times New Roman" w:cs="Times New Roman"/>
          <w:sz w:val="24"/>
          <w:szCs w:val="24"/>
        </w:rPr>
        <w:t xml:space="preserve"> (</w:t>
      </w:r>
      <w:r w:rsidR="00F67327" w:rsidRPr="00814E8D">
        <w:rPr>
          <w:rFonts w:ascii="Times New Roman" w:hAnsi="Times New Roman" w:cs="Times New Roman"/>
          <w:sz w:val="24"/>
          <w:szCs w:val="24"/>
          <w:lang w:val="en-US"/>
        </w:rPr>
        <w:t>antimentalism</w:t>
      </w:r>
      <w:r w:rsidR="00F67327" w:rsidRPr="00814E8D">
        <w:rPr>
          <w:rFonts w:ascii="Times New Roman" w:hAnsi="Times New Roman" w:cs="Times New Roman"/>
          <w:sz w:val="24"/>
          <w:szCs w:val="24"/>
        </w:rPr>
        <w:t xml:space="preserve">) -свойственное бихевиоризму и ряду др. школ поведенческой и так называемой объективной психологии пренебрежение нснаблюдаемыми внутренними фактами сознания, отказ от их изучения. Ср. Ментализм. </w:t>
      </w:r>
    </w:p>
    <w:p w:rsidR="00F67327" w:rsidRPr="00814E8D" w:rsidRDefault="00671027" w:rsidP="00F67327">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kk-KZ"/>
        </w:rPr>
        <w:t>А</w:t>
      </w:r>
      <w:r w:rsidRPr="00814E8D">
        <w:rPr>
          <w:rFonts w:ascii="Times New Roman" w:hAnsi="Times New Roman" w:cs="Times New Roman"/>
          <w:b/>
          <w:sz w:val="24"/>
          <w:szCs w:val="24"/>
        </w:rPr>
        <w:t>ССОЦИАНИЗМ, АССОЦИАТИВНАЯ ПСИХОЛОГИЯ</w:t>
      </w:r>
      <w:r w:rsidRPr="00814E8D">
        <w:rPr>
          <w:rFonts w:ascii="Times New Roman" w:hAnsi="Times New Roman" w:cs="Times New Roman"/>
          <w:sz w:val="24"/>
          <w:szCs w:val="24"/>
        </w:rPr>
        <w:t xml:space="preserve"> </w:t>
      </w:r>
      <w:r w:rsidR="00F67327" w:rsidRPr="00814E8D">
        <w:rPr>
          <w:rFonts w:ascii="Times New Roman" w:hAnsi="Times New Roman" w:cs="Times New Roman"/>
          <w:sz w:val="24"/>
          <w:szCs w:val="24"/>
        </w:rPr>
        <w:t>(</w:t>
      </w:r>
      <w:r w:rsidR="00F67327" w:rsidRPr="00814E8D">
        <w:rPr>
          <w:rFonts w:ascii="Times New Roman" w:hAnsi="Times New Roman" w:cs="Times New Roman"/>
          <w:sz w:val="24"/>
          <w:szCs w:val="24"/>
          <w:lang w:val="en-US"/>
        </w:rPr>
        <w:t>associationism</w:t>
      </w:r>
      <w:r w:rsidR="00F67327" w:rsidRPr="00814E8D">
        <w:rPr>
          <w:rFonts w:ascii="Times New Roman" w:hAnsi="Times New Roman" w:cs="Times New Roman"/>
          <w:sz w:val="24"/>
          <w:szCs w:val="24"/>
        </w:rPr>
        <w:t>,</w:t>
      </w:r>
      <w:r w:rsidR="00F67327" w:rsidRPr="00814E8D">
        <w:rPr>
          <w:rFonts w:ascii="Times New Roman" w:hAnsi="Times New Roman" w:cs="Times New Roman"/>
          <w:sz w:val="24"/>
          <w:szCs w:val="24"/>
          <w:lang w:val="en-US"/>
        </w:rPr>
        <w:t>associationpsychology</w:t>
      </w:r>
      <w:r w:rsidR="00F67327" w:rsidRPr="00814E8D">
        <w:rPr>
          <w:rFonts w:ascii="Times New Roman" w:hAnsi="Times New Roman" w:cs="Times New Roman"/>
          <w:sz w:val="24"/>
          <w:szCs w:val="24"/>
        </w:rPr>
        <w:t>)- исторически первое объяснительное  направление в психологии, возникшее в Х</w:t>
      </w:r>
      <w:r w:rsidR="00F67327" w:rsidRPr="00814E8D">
        <w:rPr>
          <w:rFonts w:ascii="Times New Roman" w:hAnsi="Times New Roman" w:cs="Times New Roman"/>
          <w:sz w:val="24"/>
          <w:szCs w:val="24"/>
          <w:lang w:val="en-US"/>
        </w:rPr>
        <w:t>VIII</w:t>
      </w:r>
      <w:r w:rsidR="00F67327" w:rsidRPr="00814E8D">
        <w:rPr>
          <w:rFonts w:ascii="Times New Roman" w:hAnsi="Times New Roman" w:cs="Times New Roman"/>
          <w:sz w:val="24"/>
          <w:szCs w:val="24"/>
        </w:rPr>
        <w:t xml:space="preserve"> в., представители которого рассматривали ассоциацию между явлениями сознания (ощущениями, восприятиями, эмоциональными переживаниями и т. п.) как основной механизм психической </w:t>
      </w:r>
      <w:r w:rsidR="005D0799">
        <w:rPr>
          <w:rFonts w:ascii="Times New Roman" w:hAnsi="Times New Roman" w:cs="Times New Roman"/>
          <w:sz w:val="24"/>
          <w:szCs w:val="24"/>
        </w:rPr>
        <w:t xml:space="preserve">деятельности. Представители А. </w:t>
      </w:r>
      <w:r w:rsidR="00F67327" w:rsidRPr="00814E8D">
        <w:rPr>
          <w:rFonts w:ascii="Times New Roman" w:hAnsi="Times New Roman" w:cs="Times New Roman"/>
          <w:sz w:val="24"/>
          <w:szCs w:val="24"/>
        </w:rPr>
        <w:t xml:space="preserve">-философы  Д. Гартли, Д. Пристли. Дж. Милль, Дж. Ст. Милль, А. Бэн, Г. Спенсер и др. </w:t>
      </w:r>
    </w:p>
    <w:p w:rsidR="00F67327" w:rsidRPr="00814E8D" w:rsidRDefault="005D0799" w:rsidP="00F67327">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kk-KZ"/>
        </w:rPr>
        <w:t>Б</w:t>
      </w:r>
      <w:r w:rsidRPr="00814E8D">
        <w:rPr>
          <w:rFonts w:ascii="Times New Roman" w:hAnsi="Times New Roman" w:cs="Times New Roman"/>
          <w:b/>
          <w:sz w:val="24"/>
          <w:szCs w:val="24"/>
        </w:rPr>
        <w:t>ИХЕВИОРАЛЬНАЯ НАУКА</w:t>
      </w:r>
      <w:r w:rsidRPr="00814E8D">
        <w:rPr>
          <w:rFonts w:ascii="Times New Roman" w:hAnsi="Times New Roman" w:cs="Times New Roman"/>
          <w:sz w:val="24"/>
          <w:szCs w:val="24"/>
        </w:rPr>
        <w:t xml:space="preserve"> </w:t>
      </w:r>
      <w:r w:rsidR="00F67327" w:rsidRPr="00814E8D">
        <w:rPr>
          <w:rFonts w:ascii="Times New Roman" w:hAnsi="Times New Roman" w:cs="Times New Roman"/>
          <w:sz w:val="24"/>
          <w:szCs w:val="24"/>
        </w:rPr>
        <w:t>(</w:t>
      </w:r>
      <w:r w:rsidR="00F67327" w:rsidRPr="00814E8D">
        <w:rPr>
          <w:rFonts w:ascii="Times New Roman" w:hAnsi="Times New Roman" w:cs="Times New Roman"/>
          <w:sz w:val="24"/>
          <w:szCs w:val="24"/>
          <w:lang w:val="en-US"/>
        </w:rPr>
        <w:t>behavioralscience</w:t>
      </w:r>
      <w:r w:rsidR="00F67327" w:rsidRPr="00814E8D">
        <w:rPr>
          <w:rFonts w:ascii="Times New Roman" w:hAnsi="Times New Roman" w:cs="Times New Roman"/>
          <w:sz w:val="24"/>
          <w:szCs w:val="24"/>
        </w:rPr>
        <w:t xml:space="preserve">) - общий термин, обозначающий любую науку, которая изучает поведение индивидов и групп; в частности, к Б.н. относятся психология, социология, социальная антропология, этология. Часто используются как синоним социальной науки. </w:t>
      </w:r>
    </w:p>
    <w:p w:rsidR="00F67327" w:rsidRPr="00814E8D" w:rsidRDefault="005D0799" w:rsidP="00590B03">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Б</w:t>
      </w:r>
      <w:r w:rsidRPr="00814E8D">
        <w:rPr>
          <w:rFonts w:ascii="Times New Roman" w:hAnsi="Times New Roman" w:cs="Times New Roman"/>
          <w:b/>
          <w:sz w:val="24"/>
          <w:szCs w:val="24"/>
        </w:rPr>
        <w:t>ИХЕВИОРИЗМ</w:t>
      </w:r>
      <w:r w:rsidR="00F67327" w:rsidRPr="00814E8D">
        <w:rPr>
          <w:rFonts w:ascii="Times New Roman" w:hAnsi="Times New Roman" w:cs="Times New Roman"/>
          <w:b/>
          <w:sz w:val="24"/>
          <w:szCs w:val="24"/>
        </w:rPr>
        <w:t xml:space="preserve"> </w:t>
      </w:r>
      <w:r w:rsidR="00F67327" w:rsidRPr="00814E8D">
        <w:rPr>
          <w:rFonts w:ascii="Times New Roman" w:hAnsi="Times New Roman" w:cs="Times New Roman"/>
          <w:sz w:val="24"/>
          <w:szCs w:val="24"/>
        </w:rPr>
        <w:t>(</w:t>
      </w:r>
      <w:r w:rsidR="00F67327" w:rsidRPr="00814E8D">
        <w:rPr>
          <w:rFonts w:ascii="Times New Roman" w:hAnsi="Times New Roman" w:cs="Times New Roman"/>
          <w:sz w:val="24"/>
          <w:szCs w:val="24"/>
          <w:lang w:val="en-US"/>
        </w:rPr>
        <w:t>behaviorism</w:t>
      </w:r>
      <w:r w:rsidR="00F67327" w:rsidRPr="00814E8D">
        <w:rPr>
          <w:rFonts w:ascii="Times New Roman" w:hAnsi="Times New Roman" w:cs="Times New Roman"/>
          <w:sz w:val="24"/>
          <w:szCs w:val="24"/>
        </w:rPr>
        <w:t>)-направление в психологии, созданное Дж. Уотсоном и ставившее своей задачей разрабатывать психологию как объективную науку, которая отказывается от применения интроспекции и изучения сознания (равно как и сомнительной сферы психического бессознательного), и ограничивает область своих исследований внешним поведением, доступным наблюдению. Характерными  особенностями Б.являются антиментализм и антиинтроспекционизм.Синоним стимульно-реактивная психология.См.Необихевиоризм.</w:t>
      </w:r>
    </w:p>
    <w:p w:rsidR="00F67327" w:rsidRPr="00814E8D" w:rsidRDefault="00F04971" w:rsidP="00590B03">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kk-KZ"/>
        </w:rPr>
        <w:t>В</w:t>
      </w:r>
      <w:r w:rsidRPr="00814E8D">
        <w:rPr>
          <w:rFonts w:ascii="Times New Roman" w:hAnsi="Times New Roman" w:cs="Times New Roman"/>
          <w:b/>
          <w:sz w:val="24"/>
          <w:szCs w:val="24"/>
        </w:rPr>
        <w:t>ерификационизм</w:t>
      </w:r>
      <w:r w:rsidR="00F67327" w:rsidRPr="00814E8D">
        <w:rPr>
          <w:rFonts w:ascii="Times New Roman" w:hAnsi="Times New Roman" w:cs="Times New Roman"/>
          <w:sz w:val="24"/>
          <w:szCs w:val="24"/>
        </w:rPr>
        <w:t xml:space="preserve"> (</w:t>
      </w:r>
      <w:r w:rsidR="00F67327" w:rsidRPr="00814E8D">
        <w:rPr>
          <w:rFonts w:ascii="Times New Roman" w:hAnsi="Times New Roman" w:cs="Times New Roman"/>
          <w:sz w:val="24"/>
          <w:szCs w:val="24"/>
          <w:lang w:val="en-US"/>
        </w:rPr>
        <w:t>verificationism</w:t>
      </w:r>
      <w:r w:rsidR="00F67327" w:rsidRPr="00814E8D">
        <w:rPr>
          <w:rFonts w:ascii="Times New Roman" w:hAnsi="Times New Roman" w:cs="Times New Roman"/>
          <w:sz w:val="24"/>
          <w:szCs w:val="24"/>
        </w:rPr>
        <w:t xml:space="preserve">) --методологический принципы (см. Логический позитивизм), согласно которому научная истине  устанавливается путем эмпирической проверки ее фактов. Согласно принципу  В., всякое научно осмысленное утверждение может быть сведения к совокупности так называемых «протокольных предложении» фиксирующих данные «чистого опыта» и выступающих в качестве фундамента любого знания. </w:t>
      </w:r>
    </w:p>
    <w:p w:rsidR="00F67327" w:rsidRPr="00814E8D" w:rsidRDefault="00F04971" w:rsidP="00F0497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kk-KZ"/>
        </w:rPr>
        <w:t>Д</w:t>
      </w:r>
      <w:r w:rsidRPr="00814E8D">
        <w:rPr>
          <w:rFonts w:ascii="Times New Roman" w:hAnsi="Times New Roman" w:cs="Times New Roman"/>
          <w:b/>
          <w:sz w:val="24"/>
          <w:szCs w:val="24"/>
        </w:rPr>
        <w:t>етерминизм</w:t>
      </w:r>
      <w:r>
        <w:rPr>
          <w:rFonts w:ascii="Times New Roman" w:hAnsi="Times New Roman" w:cs="Times New Roman"/>
          <w:b/>
          <w:sz w:val="24"/>
          <w:szCs w:val="24"/>
          <w:lang w:val="kk-KZ"/>
        </w:rPr>
        <w:t xml:space="preserve"> </w:t>
      </w:r>
      <w:r w:rsidR="00F67327" w:rsidRPr="00814E8D">
        <w:rPr>
          <w:rFonts w:ascii="Times New Roman" w:hAnsi="Times New Roman" w:cs="Times New Roman"/>
          <w:sz w:val="24"/>
          <w:szCs w:val="24"/>
        </w:rPr>
        <w:t>(</w:t>
      </w:r>
      <w:r w:rsidR="00F67327" w:rsidRPr="00814E8D">
        <w:rPr>
          <w:rFonts w:ascii="Times New Roman" w:hAnsi="Times New Roman" w:cs="Times New Roman"/>
          <w:sz w:val="24"/>
          <w:szCs w:val="24"/>
          <w:lang w:val="en-US"/>
        </w:rPr>
        <w:t>determinism</w:t>
      </w:r>
      <w:r w:rsidR="00F67327" w:rsidRPr="00814E8D">
        <w:rPr>
          <w:rFonts w:ascii="Times New Roman" w:hAnsi="Times New Roman" w:cs="Times New Roman"/>
          <w:sz w:val="24"/>
          <w:szCs w:val="24"/>
        </w:rPr>
        <w:t xml:space="preserve">)-общее  допущение о закономерной причинной обусловленности любого события, что вдохновляет на научной  поиск отношений между переменными, которые выполняют или постоянно. Хотя мы не можем утверждать, что Вселенная является полностью детерминистской, предположение  о  Д. необходимо( и не достаточно) для получения знания.См.Психологический детерминизм,Реципрокный детерминизм. </w:t>
      </w:r>
    </w:p>
    <w:p w:rsidR="00F67327" w:rsidRPr="00814E8D" w:rsidRDefault="00F04971" w:rsidP="00F0497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kk-KZ"/>
        </w:rPr>
        <w:t>З</w:t>
      </w:r>
      <w:r w:rsidRPr="00814E8D">
        <w:rPr>
          <w:rFonts w:ascii="Times New Roman" w:hAnsi="Times New Roman" w:cs="Times New Roman"/>
          <w:b/>
          <w:sz w:val="24"/>
          <w:szCs w:val="24"/>
        </w:rPr>
        <w:t>акон</w:t>
      </w:r>
      <w:r>
        <w:rPr>
          <w:rFonts w:ascii="Times New Roman" w:hAnsi="Times New Roman" w:cs="Times New Roman"/>
          <w:b/>
          <w:sz w:val="24"/>
          <w:szCs w:val="24"/>
          <w:lang w:val="kk-KZ"/>
        </w:rPr>
        <w:t xml:space="preserve"> </w:t>
      </w:r>
      <w:r w:rsidR="00F67327" w:rsidRPr="00814E8D">
        <w:rPr>
          <w:rFonts w:ascii="Times New Roman" w:hAnsi="Times New Roman" w:cs="Times New Roman"/>
          <w:sz w:val="24"/>
          <w:szCs w:val="24"/>
        </w:rPr>
        <w:t>(</w:t>
      </w:r>
      <w:r w:rsidR="00F67327" w:rsidRPr="00814E8D">
        <w:rPr>
          <w:rFonts w:ascii="Times New Roman" w:hAnsi="Times New Roman" w:cs="Times New Roman"/>
          <w:sz w:val="24"/>
          <w:szCs w:val="24"/>
          <w:lang w:val="en-US"/>
        </w:rPr>
        <w:t>law</w:t>
      </w:r>
      <w:r w:rsidR="00F67327" w:rsidRPr="00814E8D">
        <w:rPr>
          <w:rFonts w:ascii="Times New Roman" w:hAnsi="Times New Roman" w:cs="Times New Roman"/>
          <w:sz w:val="24"/>
          <w:szCs w:val="24"/>
        </w:rPr>
        <w:t xml:space="preserve">) -утверждение об устойчивой связи между событиями или переменными (как правило, между независимыми и зависымыми переменными), которая имеет высокую степень вероятности. К психологическим законам нельзя применить традиционную норму,согласно которой научный 3. считается опровергнутым даже при единичном  исключении, так как эти законы имеют статистический смысл и описывают более или менее четкие тенденции для множества однотипных наблюдений. </w:t>
      </w:r>
    </w:p>
    <w:p w:rsidR="00F67327" w:rsidRPr="00814E8D" w:rsidRDefault="00BC1AD0" w:rsidP="00F0497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kk-KZ"/>
        </w:rPr>
        <w:t>В</w:t>
      </w:r>
      <w:r w:rsidRPr="00814E8D">
        <w:rPr>
          <w:rFonts w:ascii="Times New Roman" w:hAnsi="Times New Roman" w:cs="Times New Roman"/>
          <w:b/>
          <w:sz w:val="24"/>
          <w:szCs w:val="24"/>
        </w:rPr>
        <w:t>ЕРИФИКАЦИОНИЗМ</w:t>
      </w:r>
      <w:r w:rsidR="00F04971" w:rsidRPr="00814E8D">
        <w:rPr>
          <w:rFonts w:ascii="Times New Roman" w:hAnsi="Times New Roman" w:cs="Times New Roman"/>
          <w:sz w:val="24"/>
          <w:szCs w:val="24"/>
        </w:rPr>
        <w:t xml:space="preserve"> </w:t>
      </w:r>
      <w:r w:rsidR="00F67327" w:rsidRPr="00814E8D">
        <w:rPr>
          <w:rFonts w:ascii="Times New Roman" w:hAnsi="Times New Roman" w:cs="Times New Roman"/>
          <w:sz w:val="24"/>
          <w:szCs w:val="24"/>
        </w:rPr>
        <w:t>(</w:t>
      </w:r>
      <w:r w:rsidR="00F67327" w:rsidRPr="00814E8D">
        <w:rPr>
          <w:rFonts w:ascii="Times New Roman" w:hAnsi="Times New Roman" w:cs="Times New Roman"/>
          <w:sz w:val="24"/>
          <w:szCs w:val="24"/>
          <w:lang w:val="en-US"/>
        </w:rPr>
        <w:t>verificationism</w:t>
      </w:r>
      <w:r>
        <w:rPr>
          <w:rFonts w:ascii="Times New Roman" w:hAnsi="Times New Roman" w:cs="Times New Roman"/>
          <w:sz w:val="24"/>
          <w:szCs w:val="24"/>
        </w:rPr>
        <w:t>) -</w:t>
      </w:r>
      <w:r>
        <w:rPr>
          <w:rFonts w:ascii="Times New Roman" w:hAnsi="Times New Roman" w:cs="Times New Roman"/>
          <w:sz w:val="24"/>
          <w:szCs w:val="24"/>
          <w:lang w:val="kk-KZ"/>
        </w:rPr>
        <w:t xml:space="preserve"> </w:t>
      </w:r>
      <w:r w:rsidR="00F67327" w:rsidRPr="00814E8D">
        <w:rPr>
          <w:rFonts w:ascii="Times New Roman" w:hAnsi="Times New Roman" w:cs="Times New Roman"/>
          <w:sz w:val="24"/>
          <w:szCs w:val="24"/>
        </w:rPr>
        <w:t xml:space="preserve">методологический принципы (см. Логический позитивизм), согласно которому научная истине  устанавливается путем эмпирической проверки ее фактов. Согласно принципу  В., всякое научно осмысленное утверждение может быть сведения к совокупности так называемых «протокольных предложении» фиксирующих данные «чистого опыта» и выступающих в качестве фундамента любого знания.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ВЕРИФИКАЦИЯ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verification</w:t>
      </w:r>
      <w:r w:rsidRPr="00814E8D">
        <w:rPr>
          <w:rFonts w:ascii="Times New Roman" w:hAnsi="Times New Roman" w:cs="Times New Roman"/>
          <w:sz w:val="24"/>
          <w:szCs w:val="24"/>
        </w:rPr>
        <w:t xml:space="preserve">)-проверка истинности информации, клинического диагноза,гипотезы (не только в науке, но и в повседневной жизни, в рутинных познавательных процессах).Ср.Валидизация, Логический позитивизм.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ГЕШТАЛЬТ</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kk-KZ"/>
        </w:rPr>
        <w:t>от нем</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Gestalt</w:t>
      </w:r>
      <w:r w:rsidRPr="00814E8D">
        <w:rPr>
          <w:rFonts w:ascii="Times New Roman" w:hAnsi="Times New Roman" w:cs="Times New Roman"/>
          <w:sz w:val="24"/>
          <w:szCs w:val="24"/>
        </w:rPr>
        <w:t xml:space="preserve">-форма,структура)-целое, обладающее  свойствами, которых нет у его элементов; характеризуется также инвариантностью относительно </w:t>
      </w:r>
      <w:r w:rsidRPr="00814E8D">
        <w:rPr>
          <w:rFonts w:ascii="Times New Roman" w:hAnsi="Times New Roman" w:cs="Times New Roman"/>
          <w:sz w:val="24"/>
          <w:szCs w:val="24"/>
        </w:rPr>
        <w:lastRenderedPageBreak/>
        <w:t>преобразований своих элементов и, напротив, способностью к динамической трансформации при постоянства  материала, что указывает на относительную независимость целого от элементов. Например, перцептивные Г. (образы восприятия) могут  оставаться инвариантными при полной трансформации их элементов (мелодия, которая в разных тональностях узнается как одна и та же) или же резко меняться при сохранении одних и тех же элементе“ (как при восприятии обратимых фигур). Понятие «Г.» стало главным принципом анализа психики в гештальтпсихологии, которая распространила положения, первоначально разработанные в исследованиях восприятия, на др. когнитивные процессы, навыки, социально психологические явления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ГЕШТАЛЬТПСИХОЛОГИЯ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Gestaltpsychology</w:t>
      </w:r>
      <w:r w:rsidRPr="00814E8D">
        <w:rPr>
          <w:rFonts w:ascii="Times New Roman" w:hAnsi="Times New Roman" w:cs="Times New Roman"/>
          <w:sz w:val="24"/>
          <w:szCs w:val="24"/>
        </w:rPr>
        <w:t xml:space="preserve">)-направление в психологии, возникшее </w:t>
      </w:r>
      <w:r w:rsidRPr="00814E8D">
        <w:rPr>
          <w:rFonts w:ascii="Times New Roman" w:hAnsi="Times New Roman" w:cs="Times New Roman"/>
          <w:sz w:val="24"/>
          <w:szCs w:val="24"/>
          <w:lang w:val="kk-KZ"/>
        </w:rPr>
        <w:t xml:space="preserve">в </w:t>
      </w:r>
      <w:r w:rsidRPr="00814E8D">
        <w:rPr>
          <w:rFonts w:ascii="Times New Roman" w:hAnsi="Times New Roman" w:cs="Times New Roman"/>
          <w:sz w:val="24"/>
          <w:szCs w:val="24"/>
        </w:rPr>
        <w:t>Германии в начале 1910-х гг., представители которого (М. Вертгеймер ,В. Келер, К. Коффка, К. Левин) считали единицей анализа сознания гештальт. Синоним Берлинская школа. Г. возникла как критическая реакция на ассоцианизм и структурную психологию. Сознание в Г. рассматривалось как динамическое целое полевого типа, каждая точка которого взаимодействует со всеми остальными (подобно элекиромагнитным и гравитационным полям).Как физический мир состоит из целостных структур,такк и в сознании мы находим организованные целостности-гештальты(котроые сначала были изучены в процессах восприятия,позднее Г. Распространила это понятие на др. когнитивные процессы,поведение,социально-психологические явления).Определен ряд факторов,способствующих перцептивной органицазии (например,близость,сходство,хорошее продолжение,общая судьба).</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ГИПОТЕТИЧЕСКИЙ КОНСТРУКТ</w:t>
      </w:r>
      <w:r w:rsidR="00F04971">
        <w:rPr>
          <w:rFonts w:ascii="Times New Roman" w:hAnsi="Times New Roman" w:cs="Times New Roman"/>
          <w:b/>
          <w:sz w:val="24"/>
          <w:szCs w:val="24"/>
          <w:lang w:val="kk-KZ"/>
        </w:rPr>
        <w:t xml:space="preserve"> </w:t>
      </w:r>
      <w:r w:rsidRPr="00814E8D">
        <w:rPr>
          <w:rFonts w:ascii="Times New Roman" w:hAnsi="Times New Roman" w:cs="Times New Roman"/>
          <w:sz w:val="24"/>
          <w:szCs w:val="24"/>
        </w:rPr>
        <w:t>-</w:t>
      </w:r>
      <w:r w:rsidR="00F04971">
        <w:rPr>
          <w:rFonts w:ascii="Times New Roman" w:hAnsi="Times New Roman" w:cs="Times New Roman"/>
          <w:sz w:val="24"/>
          <w:szCs w:val="24"/>
          <w:lang w:val="kk-KZ"/>
        </w:rPr>
        <w:t xml:space="preserve"> </w:t>
      </w:r>
      <w:r w:rsidRPr="00814E8D">
        <w:rPr>
          <w:rFonts w:ascii="Times New Roman" w:hAnsi="Times New Roman" w:cs="Times New Roman"/>
          <w:sz w:val="24"/>
          <w:szCs w:val="24"/>
        </w:rPr>
        <w:t>см.Конструкт</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ГЛУБИННАЯ ПСИХОЛОГИЯ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depthpsychology</w:t>
      </w:r>
      <w:r w:rsidRPr="00814E8D">
        <w:rPr>
          <w:rFonts w:ascii="Times New Roman" w:hAnsi="Times New Roman" w:cs="Times New Roman"/>
          <w:sz w:val="24"/>
          <w:szCs w:val="24"/>
        </w:rPr>
        <w:t xml:space="preserve">)-общее название психологических концепций (систем,школ, направлений), в основе которых лежит положение о ведущей роли бессознательных психических факторов в регуляции поведения и формировании личности человека. К Г. п. относят главным образом психоанализ З. Фрейда и концепции многих его последователей (см. Неофрейдисты).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ГНЕСЕОЛОГИЯ</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epistemology</w:t>
      </w:r>
      <w:r w:rsidRPr="00814E8D">
        <w:rPr>
          <w:rFonts w:ascii="Times New Roman" w:hAnsi="Times New Roman" w:cs="Times New Roman"/>
          <w:sz w:val="24"/>
          <w:szCs w:val="24"/>
        </w:rPr>
        <w:t>)-раздел философии,занимающийся разработкой теории познания,исследованием разных форм знания и методов их получения.Синоним эпистемология.</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ГУМАНИСТИЧЕСКАЯ ПСИХОЛОГИЯ</w:t>
      </w:r>
      <w:r w:rsidR="00BC1AD0">
        <w:rPr>
          <w:rFonts w:ascii="Times New Roman" w:hAnsi="Times New Roman" w:cs="Times New Roman"/>
          <w:b/>
          <w:sz w:val="24"/>
          <w:szCs w:val="24"/>
          <w:lang w:val="kk-KZ"/>
        </w:rPr>
        <w:t xml:space="preserve">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humanisticpsychology</w:t>
      </w:r>
      <w:r w:rsidRPr="00814E8D">
        <w:rPr>
          <w:rFonts w:ascii="Times New Roman" w:hAnsi="Times New Roman" w:cs="Times New Roman"/>
          <w:sz w:val="24"/>
          <w:szCs w:val="24"/>
        </w:rPr>
        <w:t>)-психологическое направление,родившееся в американской психологии(А.Маслоу,К.Роджерс,Р.Мей,Э.Фромм),признающее главным предметом исследования личность,рассматриваемую как уникальную целостность,обладающую  свободой воли,стремящуюся к самоактуализации и личностному росту.Как заметил А.А.Пузырей,пафос этого направления состоит в том,чтобы перейти от изучения среднего человека,который традиционно принимался за норму,и тем более от клинических случаев к изучению исключительных личностей,стоящих как бы на переднем крае психического и духовного развития человечества.Маслоу называл Г.п третьей силой в психологии.имея в виду бихевиоризм и психоанализ в качестве двух других.См.также Движение за человеческий потенциал,Феноменология.</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ДВИЖЕНИЕ ЗА ЧЕЛОВЕЧЕСКИЙ ПОТЕНЦИАЛ</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Humanpotentialmovement</w:t>
      </w:r>
      <w:r w:rsidRPr="00814E8D">
        <w:rPr>
          <w:rFonts w:ascii="Times New Roman" w:hAnsi="Times New Roman" w:cs="Times New Roman"/>
          <w:sz w:val="24"/>
          <w:szCs w:val="24"/>
        </w:rPr>
        <w:t xml:space="preserve">)-1) то же. что </w:t>
      </w:r>
      <w:r w:rsidRPr="00814E8D">
        <w:rPr>
          <w:rFonts w:ascii="Times New Roman" w:hAnsi="Times New Roman" w:cs="Times New Roman"/>
          <w:sz w:val="24"/>
          <w:szCs w:val="24"/>
          <w:lang w:val="kk-KZ"/>
        </w:rPr>
        <w:t>Гу</w:t>
      </w:r>
      <w:r w:rsidRPr="00814E8D">
        <w:rPr>
          <w:rFonts w:ascii="Times New Roman" w:hAnsi="Times New Roman" w:cs="Times New Roman"/>
          <w:sz w:val="24"/>
          <w:szCs w:val="24"/>
        </w:rPr>
        <w:t>манистическая психология; 2) номинально основывающееся на идеях Г.п.электическое объединение психотерапитических практик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ДЕТЕРМИНИЗМ</w:t>
      </w:r>
      <w:r w:rsidR="00BC1AD0">
        <w:rPr>
          <w:rFonts w:ascii="Times New Roman" w:hAnsi="Times New Roman" w:cs="Times New Roman"/>
          <w:b/>
          <w:sz w:val="24"/>
          <w:szCs w:val="24"/>
          <w:lang w:val="kk-KZ"/>
        </w:rPr>
        <w:t xml:space="preserve">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determinism</w:t>
      </w:r>
      <w:r w:rsidRPr="00814E8D">
        <w:rPr>
          <w:rFonts w:ascii="Times New Roman" w:hAnsi="Times New Roman" w:cs="Times New Roman"/>
          <w:sz w:val="24"/>
          <w:szCs w:val="24"/>
        </w:rPr>
        <w:t xml:space="preserve">)-общее  допущение о закономерной причинной обусловленности любого события, что вдохновляет на научной  поиск отношений между переменными, которые выполняют или постоянно. Хотя мы не можем утверждать, что Вселенная является полностью детерминистской, предположение  о  Д. необходимо( и не достаточно) для получения знания.См.Психологический детерминизм,Реципрокный детерминизм.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 xml:space="preserve"> ЗАКОН</w:t>
      </w:r>
      <w:r w:rsidR="00BC1AD0">
        <w:rPr>
          <w:rFonts w:ascii="Times New Roman" w:hAnsi="Times New Roman" w:cs="Times New Roman"/>
          <w:b/>
          <w:sz w:val="24"/>
          <w:szCs w:val="24"/>
          <w:lang w:val="kk-KZ"/>
        </w:rPr>
        <w:t xml:space="preserve">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law</w:t>
      </w:r>
      <w:r w:rsidRPr="00814E8D">
        <w:rPr>
          <w:rFonts w:ascii="Times New Roman" w:hAnsi="Times New Roman" w:cs="Times New Roman"/>
          <w:sz w:val="24"/>
          <w:szCs w:val="24"/>
        </w:rPr>
        <w:t xml:space="preserve">) -утверждение об устойчивой связи между событиями или переменными (как правило, между независимыми и зависымыми переменными), которая </w:t>
      </w:r>
      <w:r w:rsidRPr="00814E8D">
        <w:rPr>
          <w:rFonts w:ascii="Times New Roman" w:hAnsi="Times New Roman" w:cs="Times New Roman"/>
          <w:sz w:val="24"/>
          <w:szCs w:val="24"/>
        </w:rPr>
        <w:lastRenderedPageBreak/>
        <w:t xml:space="preserve">имеет высокую степень вероятности. К психологическим законам нельзя применить традиционную норму,согласно которой научный 3. считается опровергнутым даже при единичном  исключении, так как эти законы имеют статистический смысл и описывают более или менее четкие тенденции для множества однотипных наблюдений.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ИДИОГРАФИЧЕСКИЙ ПОДХОД</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idiographicapproach</w:t>
      </w:r>
      <w:r w:rsidRPr="00814E8D">
        <w:rPr>
          <w:rFonts w:ascii="Times New Roman" w:hAnsi="Times New Roman" w:cs="Times New Roman"/>
          <w:sz w:val="24"/>
          <w:szCs w:val="24"/>
        </w:rPr>
        <w:t xml:space="preserve">;от греч. </w:t>
      </w:r>
      <w:r w:rsidRPr="00814E8D">
        <w:rPr>
          <w:rFonts w:ascii="Times New Roman" w:hAnsi="Times New Roman" w:cs="Times New Roman"/>
          <w:sz w:val="24"/>
          <w:szCs w:val="24"/>
          <w:lang w:val="en-US"/>
        </w:rPr>
        <w:t>Idios</w:t>
      </w:r>
      <w:r w:rsidRPr="00814E8D">
        <w:rPr>
          <w:rFonts w:ascii="Times New Roman" w:hAnsi="Times New Roman" w:cs="Times New Roman"/>
          <w:sz w:val="24"/>
          <w:szCs w:val="24"/>
        </w:rPr>
        <w:t xml:space="preserve">  своеобразный+</w:t>
      </w:r>
      <w:r w:rsidRPr="00814E8D">
        <w:rPr>
          <w:rFonts w:ascii="Times New Roman" w:hAnsi="Times New Roman" w:cs="Times New Roman"/>
          <w:sz w:val="24"/>
          <w:szCs w:val="24"/>
          <w:lang w:val="en-US"/>
        </w:rPr>
        <w:t>grapho</w:t>
      </w:r>
      <w:r w:rsidRPr="00814E8D">
        <w:rPr>
          <w:rFonts w:ascii="Times New Roman" w:hAnsi="Times New Roman" w:cs="Times New Roman"/>
          <w:sz w:val="24"/>
          <w:szCs w:val="24"/>
        </w:rPr>
        <w:t>-</w:t>
      </w:r>
      <w:r w:rsidRPr="00814E8D">
        <w:rPr>
          <w:rFonts w:ascii="Times New Roman" w:hAnsi="Times New Roman" w:cs="Times New Roman"/>
          <w:sz w:val="24"/>
          <w:szCs w:val="24"/>
          <w:lang w:val="kk-KZ"/>
        </w:rPr>
        <w:t>пишу</w:t>
      </w:r>
      <w:r w:rsidRPr="00814E8D">
        <w:rPr>
          <w:rFonts w:ascii="Times New Roman" w:hAnsi="Times New Roman" w:cs="Times New Roman"/>
          <w:sz w:val="24"/>
          <w:szCs w:val="24"/>
        </w:rPr>
        <w:t>) -описание и анализ конкрс</w:t>
      </w:r>
      <w:r w:rsidRPr="00814E8D">
        <w:rPr>
          <w:rFonts w:ascii="Times New Roman" w:hAnsi="Times New Roman" w:cs="Times New Roman"/>
          <w:sz w:val="24"/>
          <w:szCs w:val="24"/>
          <w:lang w:val="kk-KZ"/>
        </w:rPr>
        <w:t xml:space="preserve">етных </w:t>
      </w:r>
      <w:r w:rsidRPr="00814E8D">
        <w:rPr>
          <w:rFonts w:ascii="Times New Roman" w:hAnsi="Times New Roman" w:cs="Times New Roman"/>
          <w:sz w:val="24"/>
          <w:szCs w:val="24"/>
        </w:rPr>
        <w:t>индивидуальных, единственных в своем роде случаев, явлений (</w:t>
      </w:r>
      <w:r w:rsidRPr="00814E8D">
        <w:rPr>
          <w:rFonts w:ascii="Times New Roman" w:hAnsi="Times New Roman" w:cs="Times New Roman"/>
          <w:sz w:val="24"/>
          <w:szCs w:val="24"/>
          <w:lang w:val="kk-KZ"/>
        </w:rPr>
        <w:t>нару</w:t>
      </w:r>
      <w:r w:rsidRPr="00814E8D">
        <w:rPr>
          <w:rFonts w:ascii="Times New Roman" w:hAnsi="Times New Roman" w:cs="Times New Roman"/>
          <w:sz w:val="24"/>
          <w:szCs w:val="24"/>
        </w:rPr>
        <w:t xml:space="preserve">шений, болезней, личностей, событий, групп и т. п.) без стремления </w:t>
      </w:r>
      <w:r w:rsidRPr="00814E8D">
        <w:rPr>
          <w:rFonts w:ascii="Times New Roman" w:hAnsi="Times New Roman" w:cs="Times New Roman"/>
          <w:sz w:val="24"/>
          <w:szCs w:val="24"/>
          <w:lang w:val="kk-KZ"/>
        </w:rPr>
        <w:t xml:space="preserve">к </w:t>
      </w:r>
      <w:r w:rsidRPr="00814E8D">
        <w:rPr>
          <w:rFonts w:ascii="Times New Roman" w:hAnsi="Times New Roman" w:cs="Times New Roman"/>
          <w:sz w:val="24"/>
          <w:szCs w:val="24"/>
        </w:rPr>
        <w:t xml:space="preserve"> обобщениям на др. аналогичные случаи. Противопоставляется </w:t>
      </w:r>
      <w:r w:rsidRPr="00814E8D">
        <w:rPr>
          <w:rFonts w:ascii="Times New Roman" w:hAnsi="Times New Roman" w:cs="Times New Roman"/>
          <w:sz w:val="24"/>
          <w:szCs w:val="24"/>
          <w:lang w:val="kk-KZ"/>
        </w:rPr>
        <w:t>номо</w:t>
      </w:r>
      <w:r w:rsidRPr="00814E8D">
        <w:rPr>
          <w:rFonts w:ascii="Times New Roman" w:hAnsi="Times New Roman" w:cs="Times New Roman"/>
          <w:sz w:val="24"/>
          <w:szCs w:val="24"/>
        </w:rPr>
        <w:t>тетическому подходу. И. п. рассматривался в качестве приоритетного в описательной (понимающей) психологии В. Дильтея, персонал</w:t>
      </w:r>
      <w:r w:rsidRPr="00814E8D">
        <w:rPr>
          <w:rFonts w:ascii="Times New Roman" w:hAnsi="Times New Roman" w:cs="Times New Roman"/>
          <w:sz w:val="24"/>
          <w:szCs w:val="24"/>
          <w:lang w:val="kk-KZ"/>
        </w:rPr>
        <w:t xml:space="preserve">изме </w:t>
      </w:r>
      <w:r w:rsidRPr="00814E8D">
        <w:rPr>
          <w:rFonts w:ascii="Times New Roman" w:hAnsi="Times New Roman" w:cs="Times New Roman"/>
          <w:sz w:val="24"/>
          <w:szCs w:val="24"/>
        </w:rPr>
        <w:t xml:space="preserve"> В. Штерна, п</w:t>
      </w:r>
      <w:r w:rsidRPr="00814E8D">
        <w:rPr>
          <w:rFonts w:ascii="Times New Roman" w:hAnsi="Times New Roman" w:cs="Times New Roman"/>
          <w:sz w:val="24"/>
          <w:szCs w:val="24"/>
          <w:lang w:val="kk-KZ"/>
        </w:rPr>
        <w:t>е</w:t>
      </w:r>
      <w:r w:rsidRPr="00814E8D">
        <w:rPr>
          <w:rFonts w:ascii="Times New Roman" w:hAnsi="Times New Roman" w:cs="Times New Roman"/>
          <w:sz w:val="24"/>
          <w:szCs w:val="24"/>
        </w:rPr>
        <w:t>рсонологии Г. Мюррея и психологии личности Г. Оллпорта. Термин «И. п.» (точнее -</w:t>
      </w:r>
      <w:r w:rsidR="00BC1AD0">
        <w:rPr>
          <w:rFonts w:ascii="Times New Roman" w:hAnsi="Times New Roman" w:cs="Times New Roman"/>
          <w:sz w:val="24"/>
          <w:szCs w:val="24"/>
          <w:lang w:val="kk-KZ"/>
        </w:rPr>
        <w:t xml:space="preserve"> </w:t>
      </w:r>
      <w:r w:rsidRPr="00814E8D">
        <w:rPr>
          <w:rFonts w:ascii="Times New Roman" w:hAnsi="Times New Roman" w:cs="Times New Roman"/>
          <w:sz w:val="24"/>
          <w:szCs w:val="24"/>
        </w:rPr>
        <w:t>«идиографичсские науки») ввел н</w:t>
      </w:r>
      <w:r w:rsidRPr="00814E8D">
        <w:rPr>
          <w:rFonts w:ascii="Times New Roman" w:hAnsi="Times New Roman" w:cs="Times New Roman"/>
          <w:sz w:val="24"/>
          <w:szCs w:val="24"/>
          <w:lang w:val="kk-KZ"/>
        </w:rPr>
        <w:t>еме</w:t>
      </w:r>
      <w:r w:rsidRPr="00814E8D">
        <w:rPr>
          <w:rFonts w:ascii="Times New Roman" w:hAnsi="Times New Roman" w:cs="Times New Roman"/>
          <w:sz w:val="24"/>
          <w:szCs w:val="24"/>
        </w:rPr>
        <w:t>цким философ-неокантианец В. Винд</w:t>
      </w:r>
      <w:r w:rsidRPr="00814E8D">
        <w:rPr>
          <w:rFonts w:ascii="Times New Roman" w:hAnsi="Times New Roman" w:cs="Times New Roman"/>
          <w:sz w:val="24"/>
          <w:szCs w:val="24"/>
          <w:lang w:val="kk-KZ"/>
        </w:rPr>
        <w:t>е</w:t>
      </w:r>
      <w:r w:rsidRPr="00814E8D">
        <w:rPr>
          <w:rFonts w:ascii="Times New Roman" w:hAnsi="Times New Roman" w:cs="Times New Roman"/>
          <w:sz w:val="24"/>
          <w:szCs w:val="24"/>
        </w:rPr>
        <w:t>льбанд, но в американской психологической литературе его часто связывают с Оллпортом.</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ИНТ</w:t>
      </w:r>
      <w:r w:rsidRPr="00814E8D">
        <w:rPr>
          <w:rFonts w:ascii="Times New Roman" w:hAnsi="Times New Roman" w:cs="Times New Roman"/>
          <w:b/>
          <w:sz w:val="24"/>
          <w:szCs w:val="24"/>
          <w:lang w:val="kk-KZ"/>
        </w:rPr>
        <w:t>ЕЛЛЕКТУАЛИЗМ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intellectualism</w:t>
      </w:r>
      <w:r w:rsidRPr="00814E8D">
        <w:rPr>
          <w:rFonts w:ascii="Times New Roman" w:hAnsi="Times New Roman" w:cs="Times New Roman"/>
          <w:sz w:val="24"/>
          <w:szCs w:val="24"/>
        </w:rPr>
        <w:t>) –концепции,преувеличивающие  роль познавательных процессов (интеллекта) в ущерб чувствам или воле. Виды И: психологический (например, система Гербарта), этический (например. сократовская традиция в этических учениях), педагогический (примат обучения над воспитанием). Примером антиинтеллектуалистической теории в психологии может служить теория квазипотребностей К. Левина. В области гносеологических учений И. (при достаточно широком понимании интеллекта)представлен двумя крайними вариантами:эмпиризм(в том числе сенсуализм)и рационализм.</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 xml:space="preserve"> ИНФОРМАЦИОННЫЙ ПОДХОД</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information</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processingappoach</w:t>
      </w:r>
      <w:r w:rsidRPr="00814E8D">
        <w:rPr>
          <w:rFonts w:ascii="Times New Roman" w:hAnsi="Times New Roman" w:cs="Times New Roman"/>
          <w:sz w:val="24"/>
          <w:szCs w:val="24"/>
        </w:rPr>
        <w:t xml:space="preserve">)-одна из </w:t>
      </w:r>
      <w:r w:rsidRPr="00814E8D">
        <w:rPr>
          <w:rFonts w:ascii="Times New Roman" w:hAnsi="Times New Roman" w:cs="Times New Roman"/>
          <w:sz w:val="24"/>
          <w:szCs w:val="24"/>
          <w:lang w:val="kk-KZ"/>
        </w:rPr>
        <w:t>наи</w:t>
      </w:r>
      <w:r w:rsidRPr="00814E8D">
        <w:rPr>
          <w:rFonts w:ascii="Times New Roman" w:hAnsi="Times New Roman" w:cs="Times New Roman"/>
          <w:sz w:val="24"/>
          <w:szCs w:val="24"/>
        </w:rPr>
        <w:t xml:space="preserve">более последовательных попыток разобраться в строении когнитивной деятельности, не прибегая к аристотелевскому  членению на психические процессы. Согласно обобщаюшему анализу Э. Н. Джафарова, в И. п. образ рассматривается как развернутый во времени процесс, который описывается в терминах хранений информации и ее перевода («считывания из» и «записи в») из одного хранилища в другое. Хранение характеризуется формой хранения (кодом, представлением информации) и длительностью, в то время как перевод информации характеризуется формой считывания (например, параллельной или последовательной) и скоростью считывания. Формы хранения информации образуют континуум от наиболее «буквальных» до наиболее «схематичных», кроме того хранения могут иметь форму постепенного угасания или «реверберирующую» форму повторения. Некоторые авторы придерживались синонимичною употребления терминов «И. п.», «когнитивный подход», «микрогенетический подход». По мнению Р. Клацки (1978), подлинный толчок развитию когнитивной психологии дала книга У. Нейссера «Когнитивная психология» (|967). Основные понятия И. п.: идентификация, иконическая память, информация, обнаружение, опознание, сканирование, предкатегориальная стадия, или стадия предвнимания, категориальная стадия, или стадия фокального внимания, считывание, повторение, угасание, хранение и др. </w:t>
      </w:r>
    </w:p>
    <w:p w:rsidR="00F67327" w:rsidRPr="00814E8D" w:rsidRDefault="00F67327" w:rsidP="00F04971">
      <w:pPr>
        <w:spacing w:after="0" w:line="240" w:lineRule="auto"/>
        <w:ind w:firstLine="708"/>
        <w:jc w:val="both"/>
        <w:rPr>
          <w:rFonts w:ascii="Times New Roman" w:hAnsi="Times New Roman" w:cs="Times New Roman"/>
          <w:b/>
          <w:sz w:val="24"/>
          <w:szCs w:val="24"/>
        </w:rPr>
      </w:pPr>
      <w:r w:rsidRPr="00814E8D">
        <w:rPr>
          <w:rFonts w:ascii="Times New Roman" w:hAnsi="Times New Roman" w:cs="Times New Roman"/>
          <w:b/>
          <w:sz w:val="24"/>
          <w:szCs w:val="24"/>
        </w:rPr>
        <w:t>КАНОН МОРГАНА</w:t>
      </w:r>
      <w:r w:rsidR="00BC1AD0">
        <w:rPr>
          <w:rFonts w:ascii="Times New Roman" w:hAnsi="Times New Roman" w:cs="Times New Roman"/>
          <w:b/>
          <w:sz w:val="24"/>
          <w:szCs w:val="24"/>
          <w:lang w:val="kk-KZ"/>
        </w:rPr>
        <w:t xml:space="preserve">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Morganscanon</w:t>
      </w:r>
      <w:r w:rsidRPr="00814E8D">
        <w:rPr>
          <w:rFonts w:ascii="Times New Roman" w:hAnsi="Times New Roman" w:cs="Times New Roman"/>
          <w:sz w:val="24"/>
          <w:szCs w:val="24"/>
        </w:rPr>
        <w:t>)-принцип,выдвинутый на Ллойдом Морганом(1894),утверждающий,что повеление животных следует интерпретировать в терминах процессов,которые находятся как можно ниже на шкале психологического развития;они  должны предпочитаться более высоким психическим процессам,если это возможно.Фактически,К.М. дискредитировал антропоморфные описания и объяснения поведения животных.К.М. является частным случаем принципа экономии.</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КОГНИТИ ВНАЯ ПСИХОЛОГИЯ</w:t>
      </w:r>
      <w:r w:rsidR="00BC1AD0">
        <w:rPr>
          <w:rFonts w:ascii="Times New Roman" w:hAnsi="Times New Roman" w:cs="Times New Roman"/>
          <w:b/>
          <w:sz w:val="24"/>
          <w:szCs w:val="24"/>
          <w:lang w:val="kk-KZ"/>
        </w:rPr>
        <w:t xml:space="preserve"> </w:t>
      </w:r>
      <w:r w:rsidRPr="00814E8D">
        <w:rPr>
          <w:rFonts w:ascii="Times New Roman" w:hAnsi="Times New Roman" w:cs="Times New Roman"/>
          <w:b/>
          <w:sz w:val="24"/>
          <w:szCs w:val="24"/>
        </w:rPr>
        <w:t>-</w:t>
      </w:r>
      <w:r w:rsidRPr="00814E8D">
        <w:rPr>
          <w:rFonts w:ascii="Times New Roman" w:hAnsi="Times New Roman" w:cs="Times New Roman"/>
          <w:sz w:val="24"/>
          <w:szCs w:val="24"/>
        </w:rPr>
        <w:t xml:space="preserve"> см. Информационный подход</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КОНСТРУКТ</w:t>
      </w:r>
      <w:r w:rsidR="00BC1AD0">
        <w:rPr>
          <w:rFonts w:ascii="Times New Roman" w:hAnsi="Times New Roman" w:cs="Times New Roman"/>
          <w:b/>
          <w:sz w:val="24"/>
          <w:szCs w:val="24"/>
          <w:lang w:val="kk-KZ"/>
        </w:rPr>
        <w:t xml:space="preserve">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construct</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logicalconstruct</w:t>
      </w:r>
      <w:r w:rsidRPr="00814E8D">
        <w:rPr>
          <w:rFonts w:ascii="Times New Roman" w:hAnsi="Times New Roman" w:cs="Times New Roman"/>
          <w:sz w:val="24"/>
          <w:szCs w:val="24"/>
        </w:rPr>
        <w:t xml:space="preserve">)-какой-либо внутренний,недоступный непосредственному наблюдению гипотетический фактор,например Я-концепция или внимание,которые:а)испорльзуется для объяснения наблюдаемых фактов;б)могуть быть причинно обусловленв определенными условиями,например,голод может быть причиной </w:t>
      </w:r>
      <w:r w:rsidRPr="00814E8D">
        <w:rPr>
          <w:rFonts w:ascii="Times New Roman" w:hAnsi="Times New Roman" w:cs="Times New Roman"/>
          <w:sz w:val="24"/>
          <w:szCs w:val="24"/>
        </w:rPr>
        <w:lastRenderedPageBreak/>
        <w:t>пищевого поведения и сам в свою очередь порождается длительным перерывом в принципы.Иногда проводят различие между К.двух типов:гипотетичемкий К.и промежуточными переменными,имея в виду что только первые имеют статус реальности,тогда как вторые –удобные фикции.</w:t>
      </w:r>
    </w:p>
    <w:p w:rsidR="00F67327" w:rsidRPr="00814E8D" w:rsidRDefault="00F67327" w:rsidP="00F04971">
      <w:pPr>
        <w:spacing w:after="0" w:line="240" w:lineRule="auto"/>
        <w:ind w:firstLine="708"/>
        <w:jc w:val="both"/>
        <w:rPr>
          <w:rFonts w:ascii="Times New Roman" w:hAnsi="Times New Roman" w:cs="Times New Roman"/>
          <w:b/>
          <w:sz w:val="24"/>
          <w:szCs w:val="24"/>
        </w:rPr>
      </w:pPr>
      <w:r w:rsidRPr="00814E8D">
        <w:rPr>
          <w:rFonts w:ascii="Times New Roman" w:hAnsi="Times New Roman" w:cs="Times New Roman"/>
          <w:b/>
          <w:sz w:val="24"/>
          <w:szCs w:val="24"/>
        </w:rPr>
        <w:t>КОНСТРУКТИВИСТ</w:t>
      </w:r>
      <w:r w:rsidR="00BC1AD0">
        <w:rPr>
          <w:rFonts w:ascii="Times New Roman" w:hAnsi="Times New Roman" w:cs="Times New Roman"/>
          <w:b/>
          <w:sz w:val="24"/>
          <w:szCs w:val="24"/>
          <w:lang w:val="kk-KZ"/>
        </w:rPr>
        <w:t xml:space="preserve">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constructivist</w:t>
      </w:r>
      <w:r w:rsidRPr="00814E8D">
        <w:rPr>
          <w:rFonts w:ascii="Times New Roman" w:hAnsi="Times New Roman" w:cs="Times New Roman"/>
          <w:sz w:val="24"/>
          <w:szCs w:val="24"/>
        </w:rPr>
        <w:t>)-человек,самостоятельно создающий знание,действуя,оперируя объектами или событиями,чтобы отныне их свойства.Согласно теории когнитивного развития,разработанных Ж.Пиаже,таковыфм является ребенок,в связи с чем эту теорию называют генетическим конструктивизмом.</w:t>
      </w:r>
    </w:p>
    <w:p w:rsidR="00F67327" w:rsidRPr="00814E8D" w:rsidRDefault="00F67327" w:rsidP="00F04971">
      <w:pPr>
        <w:tabs>
          <w:tab w:val="left" w:pos="1695"/>
        </w:tabs>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КОНСТРУКЦИОНИЗМ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constructionism</w:t>
      </w:r>
      <w:r w:rsidRPr="00814E8D">
        <w:rPr>
          <w:rFonts w:ascii="Times New Roman" w:hAnsi="Times New Roman" w:cs="Times New Roman"/>
          <w:sz w:val="24"/>
          <w:szCs w:val="24"/>
        </w:rPr>
        <w:t>-) откровенно антипозитивный  подход в социальных науках, демонстрирующий стремление в изучению жизненных миров людей,способов осмысления человека и  мира и себя самого, которые при этом рассматриваются как пройти  конкретно заданных социально-исторических языковых и действий, включая и взаимодействия исследователя с респондентов. В социальной психологии основным идеологом социального К.является Кеннет Джерджен , который в 1985 г. опубликован в «А</w:t>
      </w:r>
      <w:r w:rsidRPr="00814E8D">
        <w:rPr>
          <w:rFonts w:ascii="Times New Roman" w:hAnsi="Times New Roman" w:cs="Times New Roman"/>
          <w:sz w:val="24"/>
          <w:szCs w:val="24"/>
          <w:lang w:val="en-US"/>
        </w:rPr>
        <w:t>mericanpsychologist</w:t>
      </w:r>
      <w:r w:rsidRPr="00814E8D">
        <w:rPr>
          <w:rFonts w:ascii="Times New Roman" w:hAnsi="Times New Roman" w:cs="Times New Roman"/>
          <w:sz w:val="24"/>
          <w:szCs w:val="24"/>
        </w:rPr>
        <w:t>» программную статью под названием «Данние  социального К. в  современной психологии». См. Постмодернизм.</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КОНСТРУКЦИОНИСТСКИЙ ВЗГЛЯД НА НАУКУ</w:t>
      </w:r>
      <w:r w:rsidR="00BC1AD0">
        <w:rPr>
          <w:rFonts w:ascii="Times New Roman" w:hAnsi="Times New Roman" w:cs="Times New Roman"/>
          <w:b/>
          <w:sz w:val="24"/>
          <w:szCs w:val="24"/>
          <w:lang w:val="kk-KZ"/>
        </w:rPr>
        <w:t xml:space="preserve">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constructivistviewscience</w:t>
      </w:r>
      <w:r w:rsidRPr="00814E8D">
        <w:rPr>
          <w:rFonts w:ascii="Times New Roman" w:hAnsi="Times New Roman" w:cs="Times New Roman"/>
          <w:sz w:val="24"/>
          <w:szCs w:val="24"/>
        </w:rPr>
        <w:t>)-антипозитивистская методология науки,согласно которая несуществует единственной абсолютной истины,ждущей своего открыты существуют лишь различные точки зрения и концептуализации явления которые полезны и валидны для специфических целей и контекстов.</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КРОССКУЛЬТУРНЫЕ  ИССЛЕДОВАНИЯ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cross</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culturalresearch</w:t>
      </w:r>
      <w:r w:rsidRPr="00814E8D">
        <w:rPr>
          <w:rFonts w:ascii="Times New Roman" w:hAnsi="Times New Roman" w:cs="Times New Roman"/>
          <w:sz w:val="24"/>
          <w:szCs w:val="24"/>
        </w:rPr>
        <w:t xml:space="preserve">) сравнительные исследования, направленные на выяснение  и различий между разными культурами и обществами. В частными кросскультурные психологические сходства и различия изучает кросскультурная психология.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ЛОГИЧЕСКИЙ ПОЗИТИВИЗМ</w:t>
      </w:r>
      <w:r w:rsidR="00BC1AD0">
        <w:rPr>
          <w:rFonts w:ascii="Times New Roman" w:hAnsi="Times New Roman" w:cs="Times New Roman"/>
          <w:b/>
          <w:sz w:val="24"/>
          <w:szCs w:val="24"/>
          <w:lang w:val="kk-KZ"/>
        </w:rPr>
        <w:t xml:space="preserve">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logicalpositivism</w:t>
      </w:r>
      <w:r w:rsidRPr="00814E8D">
        <w:rPr>
          <w:rFonts w:ascii="Times New Roman" w:hAnsi="Times New Roman" w:cs="Times New Roman"/>
          <w:sz w:val="24"/>
          <w:szCs w:val="24"/>
        </w:rPr>
        <w:t>)-</w:t>
      </w:r>
      <w:r w:rsidRPr="00814E8D">
        <w:rPr>
          <w:rFonts w:ascii="Times New Roman" w:hAnsi="Times New Roman" w:cs="Times New Roman"/>
          <w:sz w:val="24"/>
          <w:szCs w:val="24"/>
          <w:lang w:val="kk-KZ"/>
        </w:rPr>
        <w:t>антиметафизическое направление в философии науки и науковедении,с которого начинается развитие неопозитивизма;основные идеи Л.п.разработаны группой философов и ученых,входивших в так называемой «Венский кружок»</w:t>
      </w:r>
      <w:r w:rsidR="00BC1AD0">
        <w:rPr>
          <w:rFonts w:ascii="Times New Roman" w:hAnsi="Times New Roman" w:cs="Times New Roman"/>
          <w:sz w:val="24"/>
          <w:szCs w:val="24"/>
          <w:lang w:val="kk-KZ"/>
        </w:rPr>
        <w:t xml:space="preserve"> </w:t>
      </w:r>
      <w:r w:rsidRPr="00814E8D">
        <w:rPr>
          <w:rFonts w:ascii="Times New Roman" w:hAnsi="Times New Roman" w:cs="Times New Roman"/>
          <w:sz w:val="24"/>
          <w:szCs w:val="24"/>
        </w:rPr>
        <w:t>(1920-1930-е гг.)-М.Шлик,Р.Карнап,О.Нейрат,Ф.Франк и др.Стремились объединить эмпиризм с логическим анализом языка науки и научных процедур;основными критериями истинного научного знания является возможность редукции «теоретических конструктов» к эмпирическому базису и  их верификация.</w:t>
      </w:r>
      <w:r w:rsidR="00BC1AD0">
        <w:rPr>
          <w:rFonts w:ascii="Times New Roman" w:hAnsi="Times New Roman" w:cs="Times New Roman"/>
          <w:sz w:val="24"/>
          <w:szCs w:val="24"/>
          <w:lang w:val="kk-KZ"/>
        </w:rPr>
        <w:t xml:space="preserve"> </w:t>
      </w:r>
      <w:r w:rsidRPr="00814E8D">
        <w:rPr>
          <w:rFonts w:ascii="Times New Roman" w:hAnsi="Times New Roman" w:cs="Times New Roman"/>
          <w:sz w:val="24"/>
          <w:szCs w:val="24"/>
        </w:rPr>
        <w:t>С точки зрения редукционизма высказивания делятся на осмысленные и бессмысленные,далее верификационизм делит осмысленные высказивания на ложные и истинные.См.Фальсифицируемость.</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МЕНТАЛИЗМ</w:t>
      </w:r>
      <w:r w:rsidR="00BC1AD0">
        <w:rPr>
          <w:rFonts w:ascii="Times New Roman" w:hAnsi="Times New Roman" w:cs="Times New Roman"/>
          <w:b/>
          <w:sz w:val="24"/>
          <w:szCs w:val="24"/>
          <w:lang w:val="kk-KZ"/>
        </w:rPr>
        <w:t xml:space="preserve">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mentalism</w:t>
      </w:r>
      <w:r w:rsidRPr="00814E8D">
        <w:rPr>
          <w:rFonts w:ascii="Times New Roman" w:hAnsi="Times New Roman" w:cs="Times New Roman"/>
          <w:sz w:val="24"/>
          <w:szCs w:val="24"/>
        </w:rPr>
        <w:t>)-теоритические концепции,считающие невозможным объяснить поведение человека и животных без учета психических явлений,основываясь только на средовых или физиологических фактах.Ср.Антиментализм.</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МЕНТАЛЬНЫЙ</w:t>
      </w:r>
      <w:r w:rsidR="00BC1AD0">
        <w:rPr>
          <w:rFonts w:ascii="Times New Roman" w:hAnsi="Times New Roman" w:cs="Times New Roman"/>
          <w:b/>
          <w:sz w:val="24"/>
          <w:szCs w:val="24"/>
          <w:lang w:val="kk-KZ"/>
        </w:rPr>
        <w:t xml:space="preserve">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mental</w:t>
      </w:r>
      <w:r w:rsidRPr="00814E8D">
        <w:rPr>
          <w:rFonts w:ascii="Times New Roman" w:hAnsi="Times New Roman" w:cs="Times New Roman"/>
          <w:sz w:val="24"/>
          <w:szCs w:val="24"/>
        </w:rPr>
        <w:t>)-психический,иногда умственный или интеллектуальный.</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МЕХАНИЦИЗМ</w:t>
      </w:r>
      <w:r w:rsidR="00BC1AD0">
        <w:rPr>
          <w:rFonts w:ascii="Times New Roman" w:hAnsi="Times New Roman" w:cs="Times New Roman"/>
          <w:b/>
          <w:sz w:val="24"/>
          <w:szCs w:val="24"/>
          <w:lang w:val="kk-KZ"/>
        </w:rPr>
        <w:t xml:space="preserve">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mechanism</w:t>
      </w:r>
      <w:r w:rsidRPr="00814E8D">
        <w:rPr>
          <w:rFonts w:ascii="Times New Roman" w:hAnsi="Times New Roman" w:cs="Times New Roman"/>
          <w:sz w:val="24"/>
          <w:szCs w:val="24"/>
        </w:rPr>
        <w:t>)-точка зрения,противоположная витализму и ментализму,поддерживающая механическую модель объяснения поведения,в которой используется лишь физические законы(например,гидравлическая модель инстинктивного поведения,предложенная К.Лоренцом).</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НЕОБИХЕВИОРИЗМ</w:t>
      </w:r>
      <w:r w:rsidR="00BC1AD0">
        <w:rPr>
          <w:rFonts w:ascii="Times New Roman" w:hAnsi="Times New Roman" w:cs="Times New Roman"/>
          <w:b/>
          <w:sz w:val="24"/>
          <w:szCs w:val="24"/>
          <w:lang w:val="kk-KZ"/>
        </w:rPr>
        <w:t xml:space="preserve">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neobehaviorism</w:t>
      </w:r>
      <w:r w:rsidRPr="00814E8D">
        <w:rPr>
          <w:rFonts w:ascii="Times New Roman" w:hAnsi="Times New Roman" w:cs="Times New Roman"/>
          <w:sz w:val="24"/>
          <w:szCs w:val="24"/>
        </w:rPr>
        <w:t>)-</w:t>
      </w:r>
      <w:r w:rsidRPr="00814E8D">
        <w:rPr>
          <w:rFonts w:ascii="Times New Roman" w:hAnsi="Times New Roman" w:cs="Times New Roman"/>
          <w:sz w:val="24"/>
          <w:szCs w:val="24"/>
          <w:lang w:val="kk-KZ"/>
        </w:rPr>
        <w:t>теории и подходы,американской психологии,которые,как и классический бихевиоризм,направлены на исследование поведения,но допускавшие в свои концепции гипотети</w:t>
      </w:r>
      <w:r w:rsidR="00F04971">
        <w:rPr>
          <w:rFonts w:ascii="Times New Roman" w:hAnsi="Times New Roman" w:cs="Times New Roman"/>
          <w:sz w:val="24"/>
          <w:szCs w:val="24"/>
          <w:lang w:val="kk-KZ"/>
        </w:rPr>
        <w:t xml:space="preserve">ческие промежуточные переменные. </w:t>
      </w:r>
      <w:r w:rsidRPr="00814E8D">
        <w:rPr>
          <w:rFonts w:ascii="Times New Roman" w:hAnsi="Times New Roman" w:cs="Times New Roman"/>
          <w:sz w:val="24"/>
          <w:szCs w:val="24"/>
          <w:lang w:val="kk-KZ"/>
        </w:rPr>
        <w:t>Наиболее оригинальные концепции в И</w:t>
      </w:r>
      <w:r w:rsidRPr="00814E8D">
        <w:rPr>
          <w:rFonts w:ascii="Times New Roman" w:hAnsi="Times New Roman" w:cs="Times New Roman"/>
          <w:sz w:val="24"/>
          <w:szCs w:val="24"/>
        </w:rPr>
        <w:t>.разработали Эд.Ч.Толмен и К.Л.Халл.</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НЕОФРЕЙДИСТЫ</w:t>
      </w:r>
      <w:r w:rsidR="00BC1AD0">
        <w:rPr>
          <w:rFonts w:ascii="Times New Roman" w:hAnsi="Times New Roman" w:cs="Times New Roman"/>
          <w:b/>
          <w:sz w:val="24"/>
          <w:szCs w:val="24"/>
          <w:lang w:val="kk-KZ"/>
        </w:rPr>
        <w:t xml:space="preserve">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neo</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Freudians</w:t>
      </w:r>
      <w:r w:rsidRPr="00814E8D">
        <w:rPr>
          <w:rFonts w:ascii="Times New Roman" w:hAnsi="Times New Roman" w:cs="Times New Roman"/>
          <w:sz w:val="24"/>
          <w:szCs w:val="24"/>
        </w:rPr>
        <w:t xml:space="preserve">)-последователи З.Фрейда в психологически,для которых характерно то,что они придавали меньшее значение подструктуре Оно и больше </w:t>
      </w:r>
      <w:r w:rsidRPr="00814E8D">
        <w:rPr>
          <w:rFonts w:ascii="Times New Roman" w:hAnsi="Times New Roman" w:cs="Times New Roman"/>
          <w:sz w:val="24"/>
          <w:szCs w:val="24"/>
        </w:rPr>
        <w:lastRenderedPageBreak/>
        <w:t>внимания обращали на это и Я.Крупными фигурами среди Н. были К.Хорни,В.Райх,А.Фрейд,Э.Фромм,Э.Эриксон.</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НОМОТЕТИЧЕСКИЙ ПОДХОД</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nomotheticappoach</w:t>
      </w:r>
      <w:r w:rsidRPr="00814E8D">
        <w:rPr>
          <w:rFonts w:ascii="Times New Roman" w:hAnsi="Times New Roman" w:cs="Times New Roman"/>
          <w:sz w:val="24"/>
          <w:szCs w:val="24"/>
        </w:rPr>
        <w:t>) –характеристик какого-либо научного подхода, если он нацелен на выявление широких обобщений и установление универсальных законов, применимы) к множеству частных случаев (например,ко всем людям или  достаточно широким человеческим общностям, ко всем группам людей всем событиям и ситуациям определенного типа и т. д.). Кроме того с точки зрения Н. п. отдельный факт практически не имеет научной  ценности, поскольку в нем может быть много случайных совпадений. Большинство научных исследований, в том числе в социальных и как, являются номотетическими. Противоположным является идиографический подход. Термин ввел философ-неокантианец В. Виндельбана.</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ОБЪЕКТИВНАЯ ПСИХОЛОГИЯ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objectivepsychology</w:t>
      </w:r>
      <w:r w:rsidRPr="00814E8D">
        <w:rPr>
          <w:rFonts w:ascii="Times New Roman" w:hAnsi="Times New Roman" w:cs="Times New Roman"/>
          <w:sz w:val="24"/>
          <w:szCs w:val="24"/>
        </w:rPr>
        <w:t>)-собирател</w:t>
      </w:r>
      <w:r w:rsidRPr="00814E8D">
        <w:rPr>
          <w:rFonts w:ascii="Times New Roman" w:hAnsi="Times New Roman" w:cs="Times New Roman"/>
          <w:sz w:val="24"/>
          <w:szCs w:val="24"/>
          <w:lang w:val="kk-KZ"/>
        </w:rPr>
        <w:t>ьное н</w:t>
      </w:r>
      <w:r w:rsidRPr="00814E8D">
        <w:rPr>
          <w:rFonts w:ascii="Times New Roman" w:hAnsi="Times New Roman" w:cs="Times New Roman"/>
          <w:sz w:val="24"/>
          <w:szCs w:val="24"/>
        </w:rPr>
        <w:t>азвание психологических учений и направлений, отвергающих интроспекцию как метод, неудовлетворяющий критериям научности (т. с «субъективный»), и предлагающих использовать только объекти</w:t>
      </w:r>
      <w:r w:rsidRPr="00814E8D">
        <w:rPr>
          <w:rFonts w:ascii="Times New Roman" w:hAnsi="Times New Roman" w:cs="Times New Roman"/>
          <w:sz w:val="24"/>
          <w:szCs w:val="24"/>
          <w:lang w:val="kk-KZ"/>
        </w:rPr>
        <w:t>вные</w:t>
      </w:r>
      <w:r w:rsidRPr="00814E8D">
        <w:rPr>
          <w:rFonts w:ascii="Times New Roman" w:hAnsi="Times New Roman" w:cs="Times New Roman"/>
          <w:sz w:val="24"/>
          <w:szCs w:val="24"/>
        </w:rPr>
        <w:t xml:space="preserve"> методы. К 0. п. относятся рефлекторные учения И. М. Сеченова </w:t>
      </w:r>
      <w:r w:rsidRPr="00814E8D">
        <w:rPr>
          <w:rFonts w:ascii="Times New Roman" w:hAnsi="Times New Roman" w:cs="Times New Roman"/>
          <w:sz w:val="24"/>
          <w:szCs w:val="24"/>
          <w:lang w:val="kk-KZ"/>
        </w:rPr>
        <w:t xml:space="preserve">и </w:t>
      </w:r>
      <w:r w:rsidRPr="00814E8D">
        <w:rPr>
          <w:rFonts w:ascii="Times New Roman" w:hAnsi="Times New Roman" w:cs="Times New Roman"/>
          <w:sz w:val="24"/>
          <w:szCs w:val="24"/>
        </w:rPr>
        <w:t xml:space="preserve"> И. П. Павлова. бих</w:t>
      </w:r>
      <w:r w:rsidRPr="00814E8D">
        <w:rPr>
          <w:rFonts w:ascii="Times New Roman" w:hAnsi="Times New Roman" w:cs="Times New Roman"/>
          <w:sz w:val="24"/>
          <w:szCs w:val="24"/>
          <w:lang w:val="kk-KZ"/>
        </w:rPr>
        <w:t>е</w:t>
      </w:r>
      <w:r w:rsidRPr="00814E8D">
        <w:rPr>
          <w:rFonts w:ascii="Times New Roman" w:hAnsi="Times New Roman" w:cs="Times New Roman"/>
          <w:sz w:val="24"/>
          <w:szCs w:val="24"/>
        </w:rPr>
        <w:t xml:space="preserve">виоризм, рефлексология. реактология и др.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ОПЕРАЦИОНАЛИЗМ</w:t>
      </w:r>
      <w:r w:rsidRPr="00814E8D">
        <w:rPr>
          <w:rFonts w:ascii="Times New Roman" w:hAnsi="Times New Roman" w:cs="Times New Roman"/>
          <w:sz w:val="24"/>
          <w:szCs w:val="24"/>
        </w:rPr>
        <w:t xml:space="preserve"> (орега</w:t>
      </w:r>
      <w:r w:rsidRPr="00814E8D">
        <w:rPr>
          <w:rFonts w:ascii="Times New Roman" w:hAnsi="Times New Roman" w:cs="Times New Roman"/>
          <w:sz w:val="24"/>
          <w:szCs w:val="24"/>
          <w:lang w:val="en-US"/>
        </w:rPr>
        <w:t>tionalism</w:t>
      </w:r>
      <w:r w:rsidRPr="00814E8D">
        <w:rPr>
          <w:rFonts w:ascii="Times New Roman" w:hAnsi="Times New Roman" w:cs="Times New Roman"/>
          <w:sz w:val="24"/>
          <w:szCs w:val="24"/>
        </w:rPr>
        <w:t xml:space="preserve">-) одна из форм непозитивистской методологии науки, разрабатывавшаяся англо-американским физиком П. Бриджменом. Утверждается, что научные понятия надо определять не через др. понятия, а операционально, т. с. через систему измерительных операций (процедур), выполняемых в процессе исследований (ср.: «интеллект это то, что измеряется тестами интеллекта»). </w:t>
      </w:r>
    </w:p>
    <w:p w:rsidR="00D55A1F" w:rsidRDefault="00D55A1F" w:rsidP="00F04971">
      <w:pPr>
        <w:spacing w:after="0" w:line="240" w:lineRule="auto"/>
        <w:jc w:val="both"/>
        <w:rPr>
          <w:rFonts w:ascii="Times New Roman" w:hAnsi="Times New Roman" w:cs="Times New Roman"/>
          <w:color w:val="FF0000"/>
          <w:sz w:val="24"/>
          <w:szCs w:val="24"/>
          <w:lang w:val="kk-KZ"/>
        </w:rPr>
      </w:pPr>
    </w:p>
    <w:p w:rsidR="00D55A1F" w:rsidRPr="00575A64" w:rsidRDefault="00D55A1F" w:rsidP="00575A64">
      <w:pPr>
        <w:spacing w:after="0" w:line="240" w:lineRule="auto"/>
        <w:jc w:val="center"/>
        <w:rPr>
          <w:rFonts w:ascii="Times New Roman" w:hAnsi="Times New Roman" w:cs="Times New Roman"/>
          <w:sz w:val="24"/>
          <w:szCs w:val="24"/>
          <w:lang w:val="kk-KZ"/>
        </w:rPr>
      </w:pPr>
    </w:p>
    <w:p w:rsidR="00F04971" w:rsidRPr="00CB56D3" w:rsidRDefault="00F04971" w:rsidP="00575A64">
      <w:pPr>
        <w:spacing w:after="0" w:line="240" w:lineRule="auto"/>
        <w:jc w:val="center"/>
        <w:rPr>
          <w:rFonts w:ascii="Times New Roman" w:hAnsi="Times New Roman" w:cs="Times New Roman"/>
          <w:b/>
          <w:sz w:val="28"/>
          <w:szCs w:val="28"/>
        </w:rPr>
      </w:pPr>
      <w:r w:rsidRPr="00575A64">
        <w:rPr>
          <w:rFonts w:ascii="Times New Roman" w:hAnsi="Times New Roman" w:cs="Times New Roman"/>
          <w:b/>
          <w:sz w:val="28"/>
          <w:szCs w:val="28"/>
          <w:lang w:val="kk-KZ"/>
        </w:rPr>
        <w:t xml:space="preserve">2. </w:t>
      </w:r>
      <w:r w:rsidRPr="00575A64">
        <w:rPr>
          <w:rFonts w:ascii="Times New Roman" w:hAnsi="Times New Roman" w:cs="Times New Roman"/>
          <w:b/>
          <w:sz w:val="28"/>
          <w:szCs w:val="28"/>
        </w:rPr>
        <w:t>2. Методы и методики в психологии</w:t>
      </w:r>
    </w:p>
    <w:p w:rsidR="00F04971" w:rsidRPr="00575A64" w:rsidRDefault="00F04971" w:rsidP="00575A64">
      <w:pPr>
        <w:spacing w:after="0" w:line="240" w:lineRule="auto"/>
        <w:jc w:val="center"/>
        <w:rPr>
          <w:rFonts w:ascii="Times New Roman" w:hAnsi="Times New Roman" w:cs="Times New Roman"/>
          <w:sz w:val="24"/>
          <w:szCs w:val="24"/>
          <w:lang w:val="kk-KZ"/>
        </w:rPr>
      </w:pP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АЛЬТЕРНАТИВНАЯ ГИПОТЕЗА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alternativehypothesis</w:t>
      </w:r>
      <w:r w:rsidRPr="00814E8D">
        <w:rPr>
          <w:rFonts w:ascii="Times New Roman" w:hAnsi="Times New Roman" w:cs="Times New Roman"/>
          <w:sz w:val="24"/>
          <w:szCs w:val="24"/>
        </w:rPr>
        <w:t>) -статистически гипотеза (часто обозначается как Н,), которую старается подтверди</w:t>
      </w:r>
      <w:r w:rsidRPr="00814E8D">
        <w:rPr>
          <w:rFonts w:ascii="Times New Roman" w:hAnsi="Times New Roman" w:cs="Times New Roman"/>
          <w:sz w:val="24"/>
          <w:szCs w:val="24"/>
          <w:lang w:val="kk-KZ"/>
        </w:rPr>
        <w:t>т</w:t>
      </w:r>
      <w:r w:rsidR="00F04971">
        <w:rPr>
          <w:rFonts w:ascii="Times New Roman" w:hAnsi="Times New Roman" w:cs="Times New Roman"/>
          <w:sz w:val="24"/>
          <w:szCs w:val="24"/>
          <w:lang w:val="kk-KZ"/>
        </w:rPr>
        <w:t>ь</w:t>
      </w:r>
      <w:r w:rsidRPr="00814E8D">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 исследователь, предполагая, нап</w:t>
      </w:r>
      <w:r w:rsidR="00BC1AD0">
        <w:rPr>
          <w:rFonts w:ascii="Times New Roman" w:hAnsi="Times New Roman" w:cs="Times New Roman"/>
          <w:sz w:val="24"/>
          <w:szCs w:val="24"/>
        </w:rPr>
        <w:t>ример, различие средних значени</w:t>
      </w:r>
      <w:r w:rsidR="00BC1AD0">
        <w:rPr>
          <w:rFonts w:ascii="Times New Roman" w:hAnsi="Times New Roman" w:cs="Times New Roman"/>
          <w:sz w:val="24"/>
          <w:szCs w:val="24"/>
          <w:lang w:val="kk-KZ"/>
        </w:rPr>
        <w:t>й</w:t>
      </w:r>
      <w:r w:rsidRPr="00814E8D">
        <w:rPr>
          <w:rFonts w:ascii="Times New Roman" w:hAnsi="Times New Roman" w:cs="Times New Roman"/>
          <w:sz w:val="24"/>
          <w:szCs w:val="24"/>
        </w:rPr>
        <w:t xml:space="preserve"> или положительную корреляцию между переменными. См. Проверка  гипотезы, Нулевая гипотеза.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АНАЛИЗ ФУРЬЕ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Fourieranalysis</w:t>
      </w:r>
      <w:r w:rsidRPr="00814E8D">
        <w:rPr>
          <w:rFonts w:ascii="Times New Roman" w:hAnsi="Times New Roman" w:cs="Times New Roman"/>
          <w:sz w:val="24"/>
          <w:szCs w:val="24"/>
        </w:rPr>
        <w:t>) -</w:t>
      </w:r>
      <w:r w:rsidR="00F04971">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разложение сигнала (например электроэнцефалограммы или звуковой волны) любой формы на компоненты, имеющие синусоидальную форму, основанное на теорема  французского математика и физика Жана Батиста Фурье (1768-1830) непрерывная и периодическая волна может быть представлена кпк сумма синусоидальных волн с соответствующими длинами, фазами " амплитудами. </w:t>
      </w:r>
    </w:p>
    <w:p w:rsidR="00F67327" w:rsidRPr="00814E8D" w:rsidRDefault="00F67327" w:rsidP="00F04971">
      <w:pPr>
        <w:spacing w:after="0" w:line="240" w:lineRule="auto"/>
        <w:ind w:firstLine="708"/>
        <w:jc w:val="both"/>
        <w:rPr>
          <w:rFonts w:ascii="Times New Roman" w:hAnsi="Times New Roman" w:cs="Times New Roman"/>
          <w:sz w:val="24"/>
          <w:szCs w:val="24"/>
          <w:lang w:val="kk-KZ"/>
        </w:rPr>
      </w:pPr>
      <w:r w:rsidRPr="00814E8D">
        <w:rPr>
          <w:rFonts w:ascii="Times New Roman" w:hAnsi="Times New Roman" w:cs="Times New Roman"/>
          <w:b/>
          <w:sz w:val="24"/>
          <w:szCs w:val="24"/>
        </w:rPr>
        <w:t>АНАЛИТИЧЕСКАЯ ИНТРОСПЕКЦИЯ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analyticalintrospection</w:t>
      </w:r>
      <w:r w:rsidRPr="00814E8D">
        <w:rPr>
          <w:rFonts w:ascii="Times New Roman" w:hAnsi="Times New Roman" w:cs="Times New Roman"/>
          <w:sz w:val="24"/>
          <w:szCs w:val="24"/>
        </w:rPr>
        <w:t>) -</w:t>
      </w:r>
      <w:r w:rsidR="00F04971">
        <w:rPr>
          <w:rFonts w:ascii="Times New Roman" w:hAnsi="Times New Roman" w:cs="Times New Roman"/>
          <w:sz w:val="24"/>
          <w:szCs w:val="24"/>
          <w:lang w:val="kk-KZ"/>
        </w:rPr>
        <w:t xml:space="preserve"> </w:t>
      </w:r>
      <w:r w:rsidRPr="00814E8D">
        <w:rPr>
          <w:rFonts w:ascii="Times New Roman" w:hAnsi="Times New Roman" w:cs="Times New Roman"/>
          <w:sz w:val="24"/>
          <w:szCs w:val="24"/>
        </w:rPr>
        <w:t>один из научных методов интроспекции, разработанный в структурной псих</w:t>
      </w:r>
      <w:r w:rsidRPr="00814E8D">
        <w:rPr>
          <w:rFonts w:ascii="Times New Roman" w:hAnsi="Times New Roman" w:cs="Times New Roman"/>
          <w:sz w:val="24"/>
          <w:szCs w:val="24"/>
          <w:lang w:val="kk-KZ"/>
        </w:rPr>
        <w:t>о</w:t>
      </w:r>
      <w:r w:rsidRPr="00814E8D">
        <w:rPr>
          <w:rFonts w:ascii="Times New Roman" w:hAnsi="Times New Roman" w:cs="Times New Roman"/>
          <w:sz w:val="24"/>
          <w:szCs w:val="24"/>
        </w:rPr>
        <w:t>логи</w:t>
      </w:r>
      <w:r w:rsidRPr="00814E8D">
        <w:rPr>
          <w:rFonts w:ascii="Times New Roman" w:hAnsi="Times New Roman" w:cs="Times New Roman"/>
          <w:sz w:val="24"/>
          <w:szCs w:val="24"/>
          <w:lang w:val="kk-KZ"/>
        </w:rPr>
        <w:t>и</w:t>
      </w:r>
      <w:r w:rsidRPr="00814E8D">
        <w:rPr>
          <w:rFonts w:ascii="Times New Roman" w:hAnsi="Times New Roman" w:cs="Times New Roman"/>
          <w:sz w:val="24"/>
          <w:szCs w:val="24"/>
        </w:rPr>
        <w:t xml:space="preserve"> и применявшийся в лабораториях  В. Вундта и особенно его ученика Э. Титченера.Для участия в экспериментах допускались лишь испытуемые, которые проходили специальную подготовку для приобретения способности к точному описанию явлений сознания в терминах основных его элементов (ощущений. представлений, чувств и их атрибутов –интенсивности</w:t>
      </w:r>
      <w:r w:rsidRPr="00814E8D">
        <w:rPr>
          <w:rFonts w:ascii="Times New Roman" w:hAnsi="Times New Roman" w:cs="Times New Roman"/>
          <w:sz w:val="24"/>
          <w:szCs w:val="24"/>
          <w:lang w:val="kk-KZ"/>
        </w:rPr>
        <w:t>,</w:t>
      </w:r>
      <w:r w:rsidRPr="00814E8D">
        <w:rPr>
          <w:rFonts w:ascii="Times New Roman" w:hAnsi="Times New Roman" w:cs="Times New Roman"/>
          <w:sz w:val="24"/>
          <w:szCs w:val="24"/>
        </w:rPr>
        <w:t>длительности и протяженности). Все лишнее испытуемые должны были устранять из отчета как «</w:t>
      </w:r>
      <w:r w:rsidRPr="00814E8D">
        <w:rPr>
          <w:rFonts w:ascii="Times New Roman" w:hAnsi="Times New Roman" w:cs="Times New Roman"/>
          <w:b/>
          <w:sz w:val="24"/>
          <w:szCs w:val="24"/>
        </w:rPr>
        <w:t>ошибку стимула</w:t>
      </w:r>
      <w:r w:rsidRPr="00814E8D">
        <w:rPr>
          <w:rFonts w:ascii="Times New Roman" w:hAnsi="Times New Roman" w:cs="Times New Roman"/>
          <w:sz w:val="24"/>
          <w:szCs w:val="24"/>
        </w:rPr>
        <w:t xml:space="preserve">» (термин Титченера).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АРХИВНОЕ ИССЛЕДОВАНИЕ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archivalresearch</w:t>
      </w:r>
      <w:r w:rsidRPr="00814E8D">
        <w:rPr>
          <w:rFonts w:ascii="Times New Roman" w:hAnsi="Times New Roman" w:cs="Times New Roman"/>
          <w:sz w:val="24"/>
          <w:szCs w:val="24"/>
        </w:rPr>
        <w:t xml:space="preserve">)- вид исследования,в котором выдвинутая гипотеза проверяется на основе информации, которая содержится в частных и общественных документах.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 xml:space="preserve">БИВАРИАЦИОННЫЙ МЕТОД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bivariatemethod</w:t>
      </w:r>
      <w:r w:rsidRPr="00814E8D">
        <w:rPr>
          <w:rFonts w:ascii="Times New Roman" w:hAnsi="Times New Roman" w:cs="Times New Roman"/>
          <w:sz w:val="24"/>
          <w:szCs w:val="24"/>
        </w:rPr>
        <w:t>) -по Р. Кетт</w:t>
      </w:r>
      <w:r w:rsidRPr="00814E8D">
        <w:rPr>
          <w:rFonts w:ascii="Times New Roman" w:hAnsi="Times New Roman" w:cs="Times New Roman"/>
          <w:sz w:val="24"/>
          <w:szCs w:val="24"/>
          <w:lang w:val="kk-KZ"/>
        </w:rPr>
        <w:t>е</w:t>
      </w:r>
      <w:r w:rsidRPr="00814E8D">
        <w:rPr>
          <w:rFonts w:ascii="Times New Roman" w:hAnsi="Times New Roman" w:cs="Times New Roman"/>
          <w:sz w:val="24"/>
          <w:szCs w:val="24"/>
        </w:rPr>
        <w:t>ллу</w:t>
      </w:r>
      <w:r w:rsidRPr="00814E8D">
        <w:rPr>
          <w:rFonts w:ascii="Times New Roman" w:hAnsi="Times New Roman" w:cs="Times New Roman"/>
          <w:sz w:val="24"/>
          <w:szCs w:val="24"/>
          <w:lang w:val="kk-KZ"/>
        </w:rPr>
        <w:t>,</w:t>
      </w:r>
      <w:r w:rsidRPr="00814E8D">
        <w:rPr>
          <w:rFonts w:ascii="Times New Roman" w:hAnsi="Times New Roman" w:cs="Times New Roman"/>
          <w:sz w:val="24"/>
          <w:szCs w:val="24"/>
        </w:rPr>
        <w:t xml:space="preserve">метод изучения личности, который следует классической схеме эксперимента с манипулированием одной независимой переменной и регистрацией се влияния на одну зависимую переменную. Синоним бивариационный анализ. Ср. Мультивариационный метод. </w:t>
      </w:r>
    </w:p>
    <w:p w:rsidR="00F67327" w:rsidRPr="00814E8D" w:rsidRDefault="00F04971" w:rsidP="00F0497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ВЫБОРОЧНЫ</w:t>
      </w:r>
      <w:r w:rsidR="00F67327" w:rsidRPr="00814E8D">
        <w:rPr>
          <w:rFonts w:ascii="Times New Roman" w:hAnsi="Times New Roman" w:cs="Times New Roman"/>
          <w:b/>
          <w:sz w:val="24"/>
          <w:szCs w:val="24"/>
        </w:rPr>
        <w:t>Й МЕТОД</w:t>
      </w:r>
      <w:r w:rsidR="00F67327" w:rsidRPr="00814E8D">
        <w:rPr>
          <w:rFonts w:ascii="Times New Roman" w:hAnsi="Times New Roman" w:cs="Times New Roman"/>
          <w:sz w:val="24"/>
          <w:szCs w:val="24"/>
        </w:rPr>
        <w:t xml:space="preserve"> (</w:t>
      </w:r>
      <w:r w:rsidR="00F67327" w:rsidRPr="00814E8D">
        <w:rPr>
          <w:rFonts w:ascii="Times New Roman" w:hAnsi="Times New Roman" w:cs="Times New Roman"/>
          <w:sz w:val="24"/>
          <w:szCs w:val="24"/>
          <w:lang w:val="en-US"/>
        </w:rPr>
        <w:t>methodofsampling</w:t>
      </w:r>
      <w:r w:rsidR="00F67327" w:rsidRPr="00814E8D">
        <w:rPr>
          <w:rFonts w:ascii="Times New Roman" w:hAnsi="Times New Roman" w:cs="Times New Roman"/>
          <w:sz w:val="24"/>
          <w:szCs w:val="24"/>
        </w:rPr>
        <w:t xml:space="preserve">) математико-статистический </w:t>
      </w:r>
      <w:r w:rsidR="00F67327" w:rsidRPr="00814E8D">
        <w:rPr>
          <w:rFonts w:ascii="Times New Roman" w:hAnsi="Times New Roman" w:cs="Times New Roman"/>
          <w:sz w:val="24"/>
          <w:szCs w:val="24"/>
          <w:lang w:val="kk-KZ"/>
        </w:rPr>
        <w:t>ме</w:t>
      </w:r>
      <w:r w:rsidR="00F67327" w:rsidRPr="00814E8D">
        <w:rPr>
          <w:rFonts w:ascii="Times New Roman" w:hAnsi="Times New Roman" w:cs="Times New Roman"/>
          <w:sz w:val="24"/>
          <w:szCs w:val="24"/>
        </w:rPr>
        <w:t xml:space="preserve">тод исследования параметров генеральной совокупности каких-либо объектов на основании изучения свойств части этих объектов, взятых на выборку. В статистике рассматриваются </w:t>
      </w:r>
      <w:r w:rsidR="00F67327" w:rsidRPr="00814E8D">
        <w:rPr>
          <w:rFonts w:ascii="Times New Roman" w:hAnsi="Times New Roman" w:cs="Times New Roman"/>
          <w:sz w:val="24"/>
          <w:szCs w:val="24"/>
        </w:rPr>
        <w:lastRenderedPageBreak/>
        <w:t xml:space="preserve">два случая: выбор из конечной генеральной совокупности (например, выбор респондентов, испытуемых) и выбор из бесконечной генеральной совокупности. Последняя это концептуальная фикция, основанная на предположении о «возможности» осуществления бесконечного числа однородных измерений некоторой величины (например, абсолютного порога, времени реакции или объема кратковременной памяти). См. Проверка гипотезы.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ГИПОТЕЗА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hypothesis</w:t>
      </w:r>
      <w:r w:rsidRPr="00814E8D">
        <w:rPr>
          <w:rFonts w:ascii="Times New Roman" w:hAnsi="Times New Roman" w:cs="Times New Roman"/>
          <w:sz w:val="24"/>
          <w:szCs w:val="24"/>
        </w:rPr>
        <w:t>)-научное предположение о взаимосвязи некоторых переменных, проверяемое эмпирически (ср. Псевдогипотезы); другими словами, Г. в операциональных терминах формулирует то, что исследователи ожидают получить в результате (на выходе) исследования. Как отмечают Дж. Глас и Дж. Стэнли, важно различать научную и статистическую Г. Последние могут не иметь научной значимости. С другой стороны, не все научные Г. требуется проверять статистически. Научная Г. это предпол</w:t>
      </w:r>
      <w:r w:rsidR="0097335A">
        <w:rPr>
          <w:rFonts w:ascii="Times New Roman" w:hAnsi="Times New Roman" w:cs="Times New Roman"/>
          <w:sz w:val="24"/>
          <w:szCs w:val="24"/>
        </w:rPr>
        <w:t>ожительное решение проблемы, т.</w:t>
      </w:r>
      <w:r w:rsidRPr="00814E8D">
        <w:rPr>
          <w:rFonts w:ascii="Times New Roman" w:hAnsi="Times New Roman" w:cs="Times New Roman"/>
          <w:sz w:val="24"/>
          <w:szCs w:val="24"/>
        </w:rPr>
        <w:t xml:space="preserve">е. ответ на имеющий научную значимость вопрос. Выделяют также индуктивные и дедуктивные Г.: первые являются гипотетическими обобщениями эмпирических данных, вторые возникают в ходе дедукции следствий из теории. </w:t>
      </w:r>
      <w:r w:rsidRPr="00814E8D">
        <w:rPr>
          <w:rFonts w:ascii="Times New Roman" w:hAnsi="Times New Roman" w:cs="Times New Roman"/>
          <w:b/>
          <w:sz w:val="24"/>
          <w:szCs w:val="24"/>
        </w:rPr>
        <w:t>Статистическая Г.</w:t>
      </w:r>
      <w:r w:rsidRPr="00814E8D">
        <w:rPr>
          <w:rFonts w:ascii="Times New Roman" w:hAnsi="Times New Roman" w:cs="Times New Roman"/>
          <w:sz w:val="24"/>
          <w:szCs w:val="24"/>
        </w:rPr>
        <w:t xml:space="preserve"> (обозначается английской буквой Н) это утверждения о значениях статистических параметров или отношениях между ними в генеральной совокупности, например Г. о равенстве нулю коэффициента корреляции, Г.0 нормальности распределения и т. п. См. Альтернативная гипотеза, Нулевая гипотеза.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ДЕДУКЦИЯ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deduction</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deductivereasoning</w:t>
      </w:r>
      <w:r w:rsidRPr="00814E8D">
        <w:rPr>
          <w:rFonts w:ascii="Times New Roman" w:hAnsi="Times New Roman" w:cs="Times New Roman"/>
          <w:sz w:val="24"/>
          <w:szCs w:val="24"/>
        </w:rPr>
        <w:t xml:space="preserve">)-рассуждение, которое в соответствии с законами формальной логики приходит к выводам, отравляясь от ряда общих предположений (посылок). Дедуктивные  рассуждения «работают» от более общего к более частному. Разработка плана конкретного исследования часто укладывается в схему Д.: все начинается с возникновения какой-либо новой общей идеи («теории»); затем из этой идеи выводятся более узкие и конкретные гипотезы, которые можно было бы проверить эмпирически (здесь теоретический этап исследования переходит в эмпирический).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С</w:t>
      </w:r>
      <w:r w:rsidRPr="00814E8D">
        <w:rPr>
          <w:rFonts w:ascii="Times New Roman" w:hAnsi="Times New Roman" w:cs="Times New Roman"/>
          <w:b/>
          <w:sz w:val="24"/>
          <w:szCs w:val="24"/>
          <w:lang w:val="kk-KZ"/>
        </w:rPr>
        <w:t>Т</w:t>
      </w:r>
      <w:r w:rsidRPr="00814E8D">
        <w:rPr>
          <w:rFonts w:ascii="Times New Roman" w:hAnsi="Times New Roman" w:cs="Times New Roman"/>
          <w:b/>
          <w:sz w:val="24"/>
          <w:szCs w:val="24"/>
        </w:rPr>
        <w:t>АТИСТИЧЕСКАЯ ГИПОТЕЗА</w:t>
      </w:r>
      <w:r w:rsidR="0097335A">
        <w:rPr>
          <w:rFonts w:ascii="Times New Roman" w:hAnsi="Times New Roman" w:cs="Times New Roman"/>
          <w:sz w:val="24"/>
          <w:szCs w:val="24"/>
          <w:lang w:val="kk-KZ"/>
        </w:rPr>
        <w:t xml:space="preserve"> </w:t>
      </w:r>
      <w:r w:rsidRPr="00814E8D">
        <w:rPr>
          <w:rFonts w:ascii="Times New Roman" w:hAnsi="Times New Roman" w:cs="Times New Roman"/>
          <w:sz w:val="24"/>
          <w:szCs w:val="24"/>
          <w:lang w:val="kk-KZ"/>
        </w:rPr>
        <w:t>-</w:t>
      </w:r>
      <w:r w:rsidR="0097335A">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см.Гипотеза, Альтернативная гипотеза, Нулевая гипотеза.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УНИВЕРСАЛЬНАЯ ГИПОТЕЗА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universalhypothesis</w:t>
      </w:r>
      <w:r w:rsidRPr="00814E8D">
        <w:rPr>
          <w:rFonts w:ascii="Times New Roman" w:hAnsi="Times New Roman" w:cs="Times New Roman"/>
          <w:sz w:val="24"/>
          <w:szCs w:val="24"/>
        </w:rPr>
        <w:t>)-гипотетическо</w:t>
      </w:r>
      <w:r w:rsidRPr="00814E8D">
        <w:rPr>
          <w:rFonts w:ascii="Times New Roman" w:hAnsi="Times New Roman" w:cs="Times New Roman"/>
          <w:sz w:val="24"/>
          <w:szCs w:val="24"/>
          <w:lang w:val="kk-KZ"/>
        </w:rPr>
        <w:t>е</w:t>
      </w:r>
      <w:r w:rsidRPr="00814E8D">
        <w:rPr>
          <w:rFonts w:ascii="Times New Roman" w:hAnsi="Times New Roman" w:cs="Times New Roman"/>
          <w:sz w:val="24"/>
          <w:szCs w:val="24"/>
        </w:rPr>
        <w:t xml:space="preserve"> утверждение, согласно которому некоторое отношение между переменнымисправедливо без ограничений в течение всего времени и во всех местах. Ср. Экзистенциальная гипотеза.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ФАКТОРНЫЙ АНАЛИЗ</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factoranalysis</w:t>
      </w:r>
      <w:r w:rsidRPr="00814E8D">
        <w:rPr>
          <w:rFonts w:ascii="Times New Roman" w:hAnsi="Times New Roman" w:cs="Times New Roman"/>
          <w:sz w:val="24"/>
          <w:szCs w:val="24"/>
        </w:rPr>
        <w:t>)-совокупность математических методов снижения размернос</w:t>
      </w:r>
      <w:r w:rsidRPr="00814E8D">
        <w:rPr>
          <w:rFonts w:ascii="Times New Roman" w:hAnsi="Times New Roman" w:cs="Times New Roman"/>
          <w:sz w:val="24"/>
          <w:szCs w:val="24"/>
          <w:lang w:val="kk-KZ"/>
        </w:rPr>
        <w:t>т</w:t>
      </w:r>
      <w:r w:rsidRPr="00814E8D">
        <w:rPr>
          <w:rFonts w:ascii="Times New Roman" w:hAnsi="Times New Roman" w:cs="Times New Roman"/>
          <w:sz w:val="24"/>
          <w:szCs w:val="24"/>
        </w:rPr>
        <w:t>и пространства измеряемых переменных путем идентификации тесно связанных друг с другом переменных и, напротив, переменных, независимых от других. Переменные, высоко коррелирующие друг с другом, образуют «факторы» (скрытые психологические переменные). Исходным материалом для применения Ф.а. служат матрицы расстояний между наблюдаемыми переменными (показателями разных тестов, показателями отдельных шкал и субшкал тестов, измерениями каких-либо характеристик испытуемых); в классических вариантах Ф. а. это матрицы парных корреляций, в поздних модификациях разнообразные меры расстояния. Основными алгоритмами Ф. а. являются метод главных компонент (точнее его вариант, который называется методом главных факторов) и центроидный метод. Наибольшую сложность представляет интерпретация результатов Ф. а. Многие методы психодиагностики и даже теории (например, теории личности, созданные Р. Кетеллом, Г. Айзенком) создавались с помощью Ф. а. Ф. а. возник сначал</w:t>
      </w:r>
      <w:r w:rsidRPr="00814E8D">
        <w:rPr>
          <w:rFonts w:ascii="Times New Roman" w:hAnsi="Times New Roman" w:cs="Times New Roman"/>
          <w:sz w:val="24"/>
          <w:szCs w:val="24"/>
          <w:lang w:val="kk-KZ"/>
        </w:rPr>
        <w:t>а</w:t>
      </w:r>
      <w:r w:rsidRPr="00814E8D">
        <w:rPr>
          <w:rFonts w:ascii="Times New Roman" w:hAnsi="Times New Roman" w:cs="Times New Roman"/>
          <w:sz w:val="24"/>
          <w:szCs w:val="24"/>
        </w:rPr>
        <w:t xml:space="preserve"> в психологии, но теперь широко используется в различных науках, например археологии, физической антропологии, социологии.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ФУНКЦИОНАЛЬНЫЙ АНАЛИЗ</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functionalanalysis</w:t>
      </w:r>
      <w:r w:rsidRPr="00814E8D">
        <w:rPr>
          <w:rFonts w:ascii="Times New Roman" w:hAnsi="Times New Roman" w:cs="Times New Roman"/>
          <w:sz w:val="24"/>
          <w:szCs w:val="24"/>
        </w:rPr>
        <w:t xml:space="preserve">)-см. АВС-диагностика.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ЦЕНТРОИДНЫЙ МЕТОД</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centroidmethod</w:t>
      </w:r>
      <w:r w:rsidRPr="00814E8D">
        <w:rPr>
          <w:rFonts w:ascii="Times New Roman" w:hAnsi="Times New Roman" w:cs="Times New Roman"/>
          <w:sz w:val="24"/>
          <w:szCs w:val="24"/>
        </w:rPr>
        <w:t xml:space="preserve">) один из популярных в прошлом методов факторного анализа, который разработал Л. Терстоун. Синоним метод центра тяжести. Ц. м. является упрощенным вариантом метода главных факторов (главных </w:t>
      </w:r>
      <w:r w:rsidRPr="00814E8D">
        <w:rPr>
          <w:rFonts w:ascii="Times New Roman" w:hAnsi="Times New Roman" w:cs="Times New Roman"/>
          <w:sz w:val="24"/>
          <w:szCs w:val="24"/>
        </w:rPr>
        <w:lastRenderedPageBreak/>
        <w:t>компонент) с меньшим объемом вычислительных работ, дающим лишь приближенные результаты. В Ц. м. принимается, что первая координатная ось должна проходить через центр тяжести скопления точек, р</w:t>
      </w:r>
      <w:r w:rsidRPr="00814E8D">
        <w:rPr>
          <w:rFonts w:ascii="Times New Roman" w:hAnsi="Times New Roman" w:cs="Times New Roman"/>
          <w:sz w:val="24"/>
          <w:szCs w:val="24"/>
          <w:lang w:val="kk-KZ"/>
        </w:rPr>
        <w:t>епрезен</w:t>
      </w:r>
      <w:r w:rsidRPr="00814E8D">
        <w:rPr>
          <w:rFonts w:ascii="Times New Roman" w:hAnsi="Times New Roman" w:cs="Times New Roman"/>
          <w:sz w:val="24"/>
          <w:szCs w:val="24"/>
        </w:rPr>
        <w:t xml:space="preserve">тирующих признаки (переменные) п многомерном пространстве.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ПСЕВДОГИПОТЕЗЫ</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pseudohypotheses</w:t>
      </w:r>
      <w:r w:rsidRPr="00814E8D">
        <w:rPr>
          <w:rFonts w:ascii="Times New Roman" w:hAnsi="Times New Roman" w:cs="Times New Roman"/>
          <w:sz w:val="24"/>
          <w:szCs w:val="24"/>
        </w:rPr>
        <w:t>)</w:t>
      </w:r>
      <w:r w:rsidR="0097335A">
        <w:rPr>
          <w:rFonts w:ascii="Times New Roman" w:hAnsi="Times New Roman" w:cs="Times New Roman"/>
          <w:sz w:val="24"/>
          <w:szCs w:val="24"/>
          <w:lang w:val="kk-KZ"/>
        </w:rPr>
        <w:t xml:space="preserve"> </w:t>
      </w:r>
      <w:r w:rsidRPr="00814E8D">
        <w:rPr>
          <w:rFonts w:ascii="Times New Roman" w:hAnsi="Times New Roman" w:cs="Times New Roman"/>
          <w:sz w:val="24"/>
          <w:szCs w:val="24"/>
        </w:rPr>
        <w:t>- утверждения,которые кажутся пров</w:t>
      </w:r>
      <w:r w:rsidRPr="00814E8D">
        <w:rPr>
          <w:rFonts w:ascii="Times New Roman" w:hAnsi="Times New Roman" w:cs="Times New Roman"/>
          <w:sz w:val="24"/>
          <w:szCs w:val="24"/>
          <w:lang w:val="kk-KZ"/>
        </w:rPr>
        <w:t>е</w:t>
      </w:r>
      <w:r w:rsidRPr="00814E8D">
        <w:rPr>
          <w:rFonts w:ascii="Times New Roman" w:hAnsi="Times New Roman" w:cs="Times New Roman"/>
          <w:sz w:val="24"/>
          <w:szCs w:val="24"/>
        </w:rPr>
        <w:t xml:space="preserve">рямыми гипотезами, но фактически не являются таковыми.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РАЗВЕДОЧНОЕ ИССЛЕДОВАН ИЕ</w:t>
      </w:r>
      <w:r w:rsidRPr="00814E8D">
        <w:rPr>
          <w:rFonts w:ascii="Times New Roman" w:hAnsi="Times New Roman" w:cs="Times New Roman"/>
          <w:sz w:val="24"/>
          <w:szCs w:val="24"/>
        </w:rPr>
        <w:t xml:space="preserve"> -</w:t>
      </w:r>
      <w:r w:rsidR="0097335A">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см. Поисковое исследование.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РАЗВЕДОЧНЫЙ ФАКТОРНЫЙ АНАЛИЗ</w:t>
      </w:r>
      <w:r w:rsidRPr="00814E8D">
        <w:rPr>
          <w:rFonts w:ascii="Times New Roman" w:hAnsi="Times New Roman" w:cs="Times New Roman"/>
          <w:sz w:val="24"/>
          <w:szCs w:val="24"/>
        </w:rPr>
        <w:t xml:space="preserve"> -</w:t>
      </w:r>
      <w:r w:rsidR="0097335A">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см. Поисковый факторный анализ.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РЕПЛИКАЦИЯ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replication</w:t>
      </w:r>
      <w:r w:rsidRPr="00814E8D">
        <w:rPr>
          <w:rFonts w:ascii="Times New Roman" w:hAnsi="Times New Roman" w:cs="Times New Roman"/>
          <w:sz w:val="24"/>
          <w:szCs w:val="24"/>
        </w:rPr>
        <w:t xml:space="preserve">) -проведение повторного исследования, в котором, по возможности, точно потеряется метод Первого. Р. проводится редко, обычно это делается в связи с теоретической значимостью оригинального исследования и наличии предполагаемых недостатков или ошибок в его проведении и описании, т. с. Р. необходима для проверки валидности первоначальных результатов. Сам факт репликации не означает еще подтверждения (конфирмации) результатов первою исследования.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САМО-ОЦЕНОЧНАЯ МЕТОДИКА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self</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reportmeasure</w:t>
      </w:r>
      <w:r w:rsidRPr="00814E8D">
        <w:rPr>
          <w:rFonts w:ascii="Times New Roman" w:hAnsi="Times New Roman" w:cs="Times New Roman"/>
          <w:sz w:val="24"/>
          <w:szCs w:val="24"/>
        </w:rPr>
        <w:t xml:space="preserve">)-любая методика, в которой информация о человеке получается от него самого посредством беседы,полуструктурированного интервью,нестандартизированного или стандартизированного опросника. Синоним само-отчетная методика. См, также  </w:t>
      </w:r>
      <w:r w:rsidRPr="00814E8D">
        <w:rPr>
          <w:rFonts w:ascii="Times New Roman" w:hAnsi="Times New Roman" w:cs="Times New Roman"/>
          <w:sz w:val="24"/>
          <w:szCs w:val="24"/>
          <w:lang w:val="en-US"/>
        </w:rPr>
        <w:t>S</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data</w:t>
      </w:r>
      <w:r w:rsidRPr="00814E8D">
        <w:rPr>
          <w:rFonts w:ascii="Times New Roman" w:hAnsi="Times New Roman" w:cs="Times New Roman"/>
          <w:sz w:val="24"/>
          <w:szCs w:val="24"/>
        </w:rPr>
        <w:t xml:space="preserve">. Следует пояснить, что мы используем дефис в данных терминах не потому, что он есть в соотвстствующих англ. терминах. но прежде всего потому, чтобы не путать эти понятия с более узким понятием методик, в которых выявляется самооценка человека, как компонент его Я-концепции.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СКРЫТОЕ ИЗМЕРЕНИЕ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unobtrusivemeasure</w:t>
      </w:r>
      <w:r w:rsidRPr="00814E8D">
        <w:rPr>
          <w:rFonts w:ascii="Times New Roman" w:hAnsi="Times New Roman" w:cs="Times New Roman"/>
          <w:sz w:val="24"/>
          <w:szCs w:val="24"/>
        </w:rPr>
        <w:t xml:space="preserve">)-измерение характеристик поведения, когда участники не знают о наличии наблюдения за ними. Иногда  </w:t>
      </w:r>
      <w:r w:rsidRPr="00814E8D">
        <w:rPr>
          <w:rFonts w:ascii="Times New Roman" w:hAnsi="Times New Roman" w:cs="Times New Roman"/>
          <w:sz w:val="24"/>
          <w:szCs w:val="24"/>
          <w:lang w:val="en-US"/>
        </w:rPr>
        <w:t>unobtrusive</w:t>
      </w:r>
      <w:r w:rsidRPr="00814E8D">
        <w:rPr>
          <w:rFonts w:ascii="Times New Roman" w:hAnsi="Times New Roman" w:cs="Times New Roman"/>
          <w:sz w:val="24"/>
          <w:szCs w:val="24"/>
        </w:rPr>
        <w:t xml:space="preserve"> переводят как «ненавязчивое» и «н</w:t>
      </w:r>
      <w:r w:rsidRPr="00814E8D">
        <w:rPr>
          <w:rFonts w:ascii="Times New Roman" w:hAnsi="Times New Roman" w:cs="Times New Roman"/>
          <w:sz w:val="24"/>
          <w:szCs w:val="24"/>
          <w:lang w:val="kk-KZ"/>
        </w:rPr>
        <w:t>езаметное</w:t>
      </w:r>
      <w:r w:rsidRPr="00814E8D">
        <w:rPr>
          <w:rFonts w:ascii="Times New Roman" w:hAnsi="Times New Roman" w:cs="Times New Roman"/>
          <w:sz w:val="24"/>
          <w:szCs w:val="24"/>
        </w:rPr>
        <w:t xml:space="preserve">».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СТАНДАРТИЗАЦИЯ</w:t>
      </w:r>
      <w:r w:rsidR="0097335A" w:rsidRPr="00814E8D">
        <w:rPr>
          <w:rFonts w:ascii="Times New Roman" w:hAnsi="Times New Roman" w:cs="Times New Roman"/>
          <w:b/>
          <w:sz w:val="24"/>
          <w:szCs w:val="24"/>
        </w:rPr>
        <w:t>МЕТОДИК</w:t>
      </w:r>
      <w:r w:rsidR="0097335A">
        <w:rPr>
          <w:rFonts w:ascii="Times New Roman" w:hAnsi="Times New Roman" w:cs="Times New Roman"/>
          <w:b/>
          <w:sz w:val="24"/>
          <w:szCs w:val="24"/>
          <w:lang w:val="kk-KZ"/>
        </w:rPr>
        <w:t xml:space="preserve">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standardization</w:t>
      </w:r>
      <w:r w:rsidRPr="00814E8D">
        <w:rPr>
          <w:rFonts w:ascii="Times New Roman" w:hAnsi="Times New Roman" w:cs="Times New Roman"/>
          <w:sz w:val="24"/>
          <w:szCs w:val="24"/>
        </w:rPr>
        <w:t xml:space="preserve">) -деятельность по унификации (установлению единообразия) параметров назначения, материалов, процедуры и способов получения итоговых показателей той или иной психометрической методики (например, теста),что является обязательной предпосылкой сопоставимости результатов исследований с помощью данной методики разными исследователями. </w:t>
      </w:r>
    </w:p>
    <w:p w:rsidR="00F67327" w:rsidRPr="00814E8D" w:rsidRDefault="00F67327" w:rsidP="00F04971">
      <w:pPr>
        <w:spacing w:after="0" w:line="240" w:lineRule="auto"/>
        <w:ind w:firstLine="708"/>
        <w:jc w:val="both"/>
        <w:rPr>
          <w:rFonts w:ascii="Times New Roman" w:hAnsi="Times New Roman" w:cs="Times New Roman"/>
          <w:sz w:val="24"/>
          <w:szCs w:val="24"/>
          <w:lang w:val="kk-KZ"/>
        </w:rPr>
      </w:pPr>
      <w:r w:rsidRPr="00814E8D">
        <w:rPr>
          <w:rFonts w:ascii="Times New Roman" w:hAnsi="Times New Roman" w:cs="Times New Roman"/>
          <w:b/>
          <w:sz w:val="24"/>
          <w:szCs w:val="24"/>
        </w:rPr>
        <w:t>ПОСЛЕДОВАТЕЛЬНЫЙ ПЛАН</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sequentialdesign</w:t>
      </w:r>
      <w:r w:rsidRPr="00814E8D">
        <w:rPr>
          <w:rFonts w:ascii="Times New Roman" w:hAnsi="Times New Roman" w:cs="Times New Roman"/>
          <w:sz w:val="24"/>
          <w:szCs w:val="24"/>
        </w:rPr>
        <w:t xml:space="preserve">) -сложный план квазиэкспериментального исследования в онтогенетических науках, в котором сочетаются план лонгитюдного исследования с поперечно-срезовым планом и планом с временным лагом, т, е. испытуемые </w:t>
      </w:r>
      <w:r w:rsidRPr="0097335A">
        <w:rPr>
          <w:rFonts w:ascii="Times New Roman" w:hAnsi="Times New Roman" w:cs="Times New Roman"/>
          <w:sz w:val="24"/>
          <w:szCs w:val="24"/>
        </w:rPr>
        <w:t>разных</w:t>
      </w:r>
      <w:r w:rsidRPr="00814E8D">
        <w:rPr>
          <w:rFonts w:ascii="Times New Roman" w:hAnsi="Times New Roman" w:cs="Times New Roman"/>
          <w:sz w:val="24"/>
          <w:szCs w:val="24"/>
        </w:rPr>
        <w:t xml:space="preserve"> возрастных групп несколько раз </w:t>
      </w:r>
      <w:r w:rsidRPr="00D25F83">
        <w:rPr>
          <w:rFonts w:ascii="Times New Roman" w:hAnsi="Times New Roman" w:cs="Times New Roman"/>
          <w:sz w:val="24"/>
          <w:szCs w:val="24"/>
        </w:rPr>
        <w:t xml:space="preserve">повторно </w:t>
      </w:r>
      <w:r w:rsidRPr="00814E8D">
        <w:rPr>
          <w:rFonts w:ascii="Times New Roman" w:hAnsi="Times New Roman" w:cs="Times New Roman"/>
          <w:sz w:val="24"/>
          <w:szCs w:val="24"/>
        </w:rPr>
        <w:t xml:space="preserve">изучаются на протяжении длительного периода (месяцы или годы), что позволяет оценить влияние факторов возраста, когорты и времени измерения. </w:t>
      </w:r>
    </w:p>
    <w:p w:rsidR="00F67327" w:rsidRPr="00814E8D" w:rsidRDefault="00F67327" w:rsidP="00F04971">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ПРИЧИННОЕ ОБЪЯСНЕНИЕ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causalexplanation</w:t>
      </w:r>
      <w:r w:rsidRPr="00814E8D">
        <w:rPr>
          <w:rFonts w:ascii="Times New Roman" w:hAnsi="Times New Roman" w:cs="Times New Roman"/>
          <w:sz w:val="24"/>
          <w:szCs w:val="24"/>
        </w:rPr>
        <w:t>)-объяснение какого-либо явления, демонстрирующее его причины, т. е. указывающее другие явления, которые производят или влекут за собой данное явление. Синоним каузально</w:t>
      </w:r>
      <w:r w:rsidRPr="00814E8D">
        <w:rPr>
          <w:rFonts w:ascii="Times New Roman" w:hAnsi="Times New Roman" w:cs="Times New Roman"/>
          <w:sz w:val="24"/>
          <w:szCs w:val="24"/>
          <w:lang w:val="kk-KZ"/>
        </w:rPr>
        <w:t>е</w:t>
      </w:r>
      <w:r w:rsidRPr="00814E8D">
        <w:rPr>
          <w:rFonts w:ascii="Times New Roman" w:hAnsi="Times New Roman" w:cs="Times New Roman"/>
          <w:sz w:val="24"/>
          <w:szCs w:val="24"/>
        </w:rPr>
        <w:t xml:space="preserve"> объяснение.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ПРОВЕРКА ГИПОТЕ3(Ы)</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hypothesistesting</w:t>
      </w:r>
      <w:r w:rsidRPr="00814E8D">
        <w:rPr>
          <w:rFonts w:ascii="Times New Roman" w:hAnsi="Times New Roman" w:cs="Times New Roman"/>
          <w:sz w:val="24"/>
          <w:szCs w:val="24"/>
        </w:rPr>
        <w:t xml:space="preserve">) -статистическая проверка альтернативных предсказаний результатов опыта; заключается в сопоставлении некоторых статистических показателей (критериев), вычисляемых по данным выборки, со значениями этих показателей, определенными теоретически в предположении, что проверяемая гипотеза верна (критическое значение). При принятии решения об отклонении или принятии статистической гипотезы возможны два типа ошибок (см. Ошибка первого рода и Ошибка второго рода). При описании результатов П. г. необходимо точно указывать тип критерия (статического теста); значение полученной статистики (например, </w:t>
      </w:r>
      <w:r w:rsidRPr="00814E8D">
        <w:rPr>
          <w:rFonts w:ascii="Times New Roman" w:hAnsi="Times New Roman" w:cs="Times New Roman"/>
          <w:sz w:val="24"/>
          <w:szCs w:val="24"/>
          <w:lang w:val="en-US"/>
        </w:rPr>
        <w:t>t</w:t>
      </w:r>
      <w:r w:rsidRPr="00814E8D">
        <w:rPr>
          <w:rFonts w:ascii="Times New Roman" w:hAnsi="Times New Roman" w:cs="Times New Roman"/>
          <w:sz w:val="24"/>
          <w:szCs w:val="24"/>
        </w:rPr>
        <w:t>=2</w:t>
      </w:r>
      <w:r w:rsidRPr="00814E8D">
        <w:rPr>
          <w:rFonts w:ascii="Times New Roman" w:hAnsi="Times New Roman" w:cs="Times New Roman"/>
          <w:sz w:val="24"/>
          <w:szCs w:val="24"/>
          <w:lang w:val="kk-KZ"/>
        </w:rPr>
        <w:t>,</w:t>
      </w:r>
      <w:r w:rsidRPr="00814E8D">
        <w:rPr>
          <w:rFonts w:ascii="Times New Roman" w:hAnsi="Times New Roman" w:cs="Times New Roman"/>
          <w:sz w:val="24"/>
          <w:szCs w:val="24"/>
        </w:rPr>
        <w:t>43); степени свободы и/или аналогичного показателя, необходимого для нахождения соответствующего критического значения (например, (df= 5</w:t>
      </w:r>
      <w:r w:rsidRPr="00814E8D">
        <w:rPr>
          <w:rFonts w:ascii="Times New Roman" w:hAnsi="Times New Roman" w:cs="Times New Roman"/>
          <w:sz w:val="24"/>
          <w:szCs w:val="24"/>
          <w:lang w:val="kk-KZ"/>
        </w:rPr>
        <w:t>,</w:t>
      </w:r>
      <w:r w:rsidRPr="00814E8D">
        <w:rPr>
          <w:rFonts w:ascii="Times New Roman" w:hAnsi="Times New Roman" w:cs="Times New Roman"/>
          <w:sz w:val="24"/>
          <w:szCs w:val="24"/>
          <w:lang w:val="en-US"/>
        </w:rPr>
        <w:t>N</w:t>
      </w:r>
      <w:r w:rsidRPr="00814E8D">
        <w:rPr>
          <w:rFonts w:ascii="Times New Roman" w:hAnsi="Times New Roman" w:cs="Times New Roman"/>
          <w:sz w:val="24"/>
          <w:szCs w:val="24"/>
        </w:rPr>
        <w:t xml:space="preserve"> = 32); и оказалось ли полученное значение существенным (значимым). Если оно было существенным, сообщите на каком уровне (например</w:t>
      </w:r>
      <w:r w:rsidRPr="00814E8D">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р &lt; 0,05). Если оно не было существенно, то следует только написать, что оно было «не существенным» (в </w:t>
      </w:r>
      <w:r w:rsidRPr="00814E8D">
        <w:rPr>
          <w:rFonts w:ascii="Times New Roman" w:hAnsi="Times New Roman" w:cs="Times New Roman"/>
          <w:sz w:val="24"/>
          <w:szCs w:val="24"/>
        </w:rPr>
        <w:lastRenderedPageBreak/>
        <w:t xml:space="preserve">зарубежных источниках часто используется </w:t>
      </w:r>
      <w:r w:rsidRPr="00814E8D">
        <w:rPr>
          <w:rFonts w:ascii="Times New Roman" w:hAnsi="Times New Roman" w:cs="Times New Roman"/>
          <w:sz w:val="24"/>
          <w:szCs w:val="24"/>
          <w:lang w:val="kk-KZ"/>
        </w:rPr>
        <w:t xml:space="preserve">конвенциональное </w:t>
      </w:r>
      <w:r w:rsidRPr="00814E8D">
        <w:rPr>
          <w:rFonts w:ascii="Times New Roman" w:hAnsi="Times New Roman" w:cs="Times New Roman"/>
          <w:sz w:val="24"/>
          <w:szCs w:val="24"/>
        </w:rPr>
        <w:t>сокращение «</w:t>
      </w:r>
      <w:r w:rsidRPr="00814E8D">
        <w:rPr>
          <w:rFonts w:ascii="Times New Roman" w:hAnsi="Times New Roman" w:cs="Times New Roman"/>
          <w:sz w:val="24"/>
          <w:szCs w:val="24"/>
          <w:lang w:val="en-US"/>
        </w:rPr>
        <w:t>ns</w:t>
      </w:r>
      <w:r w:rsidRPr="00814E8D">
        <w:rPr>
          <w:rFonts w:ascii="Times New Roman" w:hAnsi="Times New Roman" w:cs="Times New Roman"/>
          <w:sz w:val="24"/>
          <w:szCs w:val="24"/>
        </w:rPr>
        <w:t>» от «</w:t>
      </w:r>
      <w:r w:rsidRPr="00814E8D">
        <w:rPr>
          <w:rFonts w:ascii="Times New Roman" w:hAnsi="Times New Roman" w:cs="Times New Roman"/>
          <w:sz w:val="24"/>
          <w:szCs w:val="24"/>
          <w:lang w:val="en-US"/>
        </w:rPr>
        <w:t>notsignificant</w:t>
      </w:r>
      <w:r w:rsidRPr="00814E8D">
        <w:rPr>
          <w:rFonts w:ascii="Times New Roman" w:hAnsi="Times New Roman" w:cs="Times New Roman"/>
          <w:sz w:val="24"/>
          <w:szCs w:val="24"/>
        </w:rPr>
        <w:t xml:space="preserve">»). Синоним тестирование гипотезы, статистическая проверка гипотез.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ПОИСКОВОЕ ИССЛЕДОВАНИЕ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exploratorystudy</w:t>
      </w:r>
      <w:r w:rsidRPr="00814E8D">
        <w:rPr>
          <w:rFonts w:ascii="Times New Roman" w:hAnsi="Times New Roman" w:cs="Times New Roman"/>
          <w:sz w:val="24"/>
          <w:szCs w:val="24"/>
        </w:rPr>
        <w:t xml:space="preserve">) -в отличие от конфирматорного исследования, это исследование (корреляционное, экспериментальное и т. д.), в котором заранее не может быть выдвинута обоснованная гипотеза. Хотя некоторые российские авторы предпочитают термин «эксплораторное (или эксплоративное) исследование», `но в данном случае основания для дискриминации термина «поисковый» отсутствуют. Синоним разведочное исследование. Вариант. который, к сожалению. иногда встречается в литературе «исследовательское изучение». Иногда синонимично употребляют термин «пилотажное исследование» (сокр. пилотаж), однако последним также называют пробное исследование. предназначенное для проверки работоспособности и эффективности методики.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ПОИСКОВЫЙ ФАКТОРНЫЙ АНАЛИЗ</w:t>
      </w:r>
      <w:r w:rsidRPr="00814E8D">
        <w:rPr>
          <w:rFonts w:ascii="Times New Roman" w:hAnsi="Times New Roman" w:cs="Times New Roman"/>
          <w:sz w:val="24"/>
          <w:szCs w:val="24"/>
        </w:rPr>
        <w:t xml:space="preserve"> (ехр</w:t>
      </w:r>
      <w:r w:rsidRPr="00814E8D">
        <w:rPr>
          <w:rFonts w:ascii="Times New Roman" w:hAnsi="Times New Roman" w:cs="Times New Roman"/>
          <w:sz w:val="24"/>
          <w:szCs w:val="24"/>
          <w:lang w:val="en-US"/>
        </w:rPr>
        <w:t>loratoryfactoranalysis</w:t>
      </w:r>
      <w:r w:rsidRPr="00814E8D">
        <w:rPr>
          <w:rFonts w:ascii="Times New Roman" w:hAnsi="Times New Roman" w:cs="Times New Roman"/>
          <w:sz w:val="24"/>
          <w:szCs w:val="24"/>
        </w:rPr>
        <w:t xml:space="preserve">)-весьма типичный вариант процедуры факторного анализа; в котором исследователь предварительно не формулирует и не испытывает точных гипотез о факторной структуре и факторной конфигурации. Противоположность конфирматорный факторный анализ. Синоним разведочный (или эксплораторный) факторный анализ.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sz w:val="24"/>
          <w:szCs w:val="24"/>
        </w:rPr>
        <w:t>ПОЛЕВОЕ ИССЛЕДОВАНИЕ (</w:t>
      </w:r>
      <w:r w:rsidRPr="00814E8D">
        <w:rPr>
          <w:rFonts w:ascii="Times New Roman" w:hAnsi="Times New Roman" w:cs="Times New Roman"/>
          <w:sz w:val="24"/>
          <w:szCs w:val="24"/>
          <w:lang w:val="en-US"/>
        </w:rPr>
        <w:t>fieldresearch</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fieldstudy</w:t>
      </w:r>
      <w:r w:rsidRPr="00814E8D">
        <w:rPr>
          <w:rFonts w:ascii="Times New Roman" w:hAnsi="Times New Roman" w:cs="Times New Roman"/>
          <w:sz w:val="24"/>
          <w:szCs w:val="24"/>
        </w:rPr>
        <w:t>) -исследование, проходящее вне научной лаборатории; в том числе натуралистическое наблюдение, естественный эксперимент и полевой экс</w:t>
      </w:r>
      <w:r w:rsidRPr="00814E8D">
        <w:rPr>
          <w:rFonts w:ascii="Times New Roman" w:hAnsi="Times New Roman" w:cs="Times New Roman"/>
          <w:sz w:val="24"/>
          <w:szCs w:val="24"/>
          <w:lang w:val="kk-KZ"/>
        </w:rPr>
        <w:t>перимент.</w:t>
      </w:r>
      <w:r w:rsidRPr="00814E8D">
        <w:rPr>
          <w:rFonts w:ascii="Times New Roman" w:hAnsi="Times New Roman" w:cs="Times New Roman"/>
          <w:sz w:val="24"/>
          <w:szCs w:val="24"/>
        </w:rPr>
        <w:t xml:space="preserve"> Противопоставляется лабораторному исследованию.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ПОПЕРЕЧНО-СРЕЗОВЫЙ ПЛАН</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cross</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sectionaldesign</w:t>
      </w:r>
      <w:r w:rsidRPr="00814E8D">
        <w:rPr>
          <w:rFonts w:ascii="Times New Roman" w:hAnsi="Times New Roman" w:cs="Times New Roman"/>
          <w:sz w:val="24"/>
          <w:szCs w:val="24"/>
        </w:rPr>
        <w:t>)-план исследования возрастного развития, в котором ученый в одном периоде времени сравнивает (две или более) выборки индивидов разных возрастов,и делает выводы относительно процессов развития,которые лежат в основе обнаруженных межгрупповых различий(ср.Лонгитюдное исследование).Синоним метод генетических срезов</w:t>
      </w:r>
      <w:r w:rsidRPr="00814E8D">
        <w:rPr>
          <w:rFonts w:ascii="Times New Roman" w:hAnsi="Times New Roman" w:cs="Times New Roman"/>
          <w:sz w:val="24"/>
          <w:szCs w:val="24"/>
          <w:lang w:val="kk-KZ"/>
        </w:rPr>
        <w:t>,</w:t>
      </w:r>
      <w:r w:rsidRPr="00814E8D">
        <w:rPr>
          <w:rFonts w:ascii="Times New Roman" w:hAnsi="Times New Roman" w:cs="Times New Roman"/>
          <w:sz w:val="24"/>
          <w:szCs w:val="24"/>
        </w:rPr>
        <w:t>метод,сонхронический метод,трансверсальная стратегия,Исследование методом поперечных срезов и т.п. Ср.также Последовательный план.</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ОПИСАТЕЛЬНЫЕ ИССЛЕДОВАНИЯ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descriptivestudies</w:t>
      </w:r>
      <w:r w:rsidRPr="00814E8D">
        <w:rPr>
          <w:rFonts w:ascii="Times New Roman" w:hAnsi="Times New Roman" w:cs="Times New Roman"/>
          <w:sz w:val="24"/>
          <w:szCs w:val="24"/>
        </w:rPr>
        <w:t>) 1. Исследования, которые предназначены прежде всего</w:t>
      </w:r>
      <w:r w:rsidR="00D25F83">
        <w:rPr>
          <w:rFonts w:ascii="Times New Roman" w:hAnsi="Times New Roman" w:cs="Times New Roman"/>
          <w:sz w:val="24"/>
          <w:szCs w:val="24"/>
          <w:lang w:val="kk-KZ"/>
        </w:rPr>
        <w:t>,</w:t>
      </w:r>
      <w:r w:rsidRPr="00814E8D">
        <w:rPr>
          <w:rFonts w:ascii="Times New Roman" w:hAnsi="Times New Roman" w:cs="Times New Roman"/>
          <w:sz w:val="24"/>
          <w:szCs w:val="24"/>
        </w:rPr>
        <w:t xml:space="preserve"> для того, чтобы описать то, что происходит и что существует, а не для того, чтобы проверить некие теории и гипотезы о причинных или корреляционных связях. В этом смысле 0. и. противопоставляются часто корреляционным и экспериментальным исследованиям, а их отличительной особенностью является отсутствие четкой гипотезы. Например, к 0. и. относят опросы общественного мнения, когда исследователи стремятся лишь устанавливать и описывать пропорции людей, разделяющих различные  мнения (ожидания, намерения и т. п.). Синоним дескриптивное  исследование. 2. Однако существует и др. понимание термина О. и., когда его относят к эмпирическим качественным исследованиям, в которых не применяются строгие измерительные процедуры, т. с. это исследования типа натуралистического наблюдения или исследования отдельных случаев; именно такого рода исследования пропагандировал В. Дильтей в своей описательной психологии (см. Описательная и объяснительная психология).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ПИЛОТАЖНОЕ ИССЛЕДОВАНИЕ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pilotstudy</w:t>
      </w:r>
      <w:r w:rsidRPr="00814E8D">
        <w:rPr>
          <w:rFonts w:ascii="Times New Roman" w:hAnsi="Times New Roman" w:cs="Times New Roman"/>
          <w:sz w:val="24"/>
          <w:szCs w:val="24"/>
        </w:rPr>
        <w:t>) -пробное исследование. в котором проверяется работоспособность методики, например опросника, и проводится предварительный сбор данных, Проблемы, обнаруженные на этой стадии, позволят усовершенствовать про</w:t>
      </w:r>
      <w:r w:rsidRPr="00814E8D">
        <w:rPr>
          <w:rFonts w:ascii="Times New Roman" w:hAnsi="Times New Roman" w:cs="Times New Roman"/>
          <w:sz w:val="24"/>
          <w:szCs w:val="24"/>
          <w:lang w:val="kk-KZ"/>
        </w:rPr>
        <w:t>ц</w:t>
      </w:r>
      <w:r w:rsidRPr="00814E8D">
        <w:rPr>
          <w:rFonts w:ascii="Times New Roman" w:hAnsi="Times New Roman" w:cs="Times New Roman"/>
          <w:sz w:val="24"/>
          <w:szCs w:val="24"/>
        </w:rPr>
        <w:t xml:space="preserve">едуру исследования и впоследствии избежать методологических ошибок. Синоним пилотаж. Ср. Поисковое исследование.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ПЛАН БЛИЗНЕЦОВОГО ИССЛЕДОВАНИЯ</w:t>
      </w:r>
      <w:r w:rsidRPr="00814E8D">
        <w:rPr>
          <w:rFonts w:ascii="Times New Roman" w:hAnsi="Times New Roman" w:cs="Times New Roman"/>
          <w:sz w:val="24"/>
          <w:szCs w:val="24"/>
        </w:rPr>
        <w:t xml:space="preserve"> (т</w:t>
      </w:r>
      <w:r w:rsidRPr="00814E8D">
        <w:rPr>
          <w:rFonts w:ascii="Times New Roman" w:hAnsi="Times New Roman" w:cs="Times New Roman"/>
          <w:sz w:val="24"/>
          <w:szCs w:val="24"/>
          <w:lang w:val="en-US"/>
        </w:rPr>
        <w:t>windesign</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twinstudy</w:t>
      </w:r>
      <w:r w:rsidRPr="00814E8D">
        <w:rPr>
          <w:rFonts w:ascii="Times New Roman" w:hAnsi="Times New Roman" w:cs="Times New Roman"/>
          <w:sz w:val="24"/>
          <w:szCs w:val="24"/>
        </w:rPr>
        <w:t>)- исследование, в котором для оценки наследуемости некоторого признан определяется сходство по данному признаку в парах близнецов, отличающихся по зиготности (и, следовательно, степени родства -</w:t>
      </w:r>
      <w:r w:rsidRPr="00814E8D">
        <w:rPr>
          <w:rFonts w:ascii="Times New Roman" w:hAnsi="Times New Roman" w:cs="Times New Roman"/>
          <w:sz w:val="24"/>
          <w:szCs w:val="24"/>
          <w:lang w:val="en-US"/>
        </w:rPr>
        <w:t>kinship</w:t>
      </w:r>
      <w:r w:rsidRPr="00814E8D">
        <w:rPr>
          <w:rFonts w:ascii="Times New Roman" w:hAnsi="Times New Roman" w:cs="Times New Roman"/>
          <w:sz w:val="24"/>
          <w:szCs w:val="24"/>
        </w:rPr>
        <w:t xml:space="preserve">). Синоним близнецовое исследование. </w:t>
      </w:r>
    </w:p>
    <w:p w:rsidR="00F67327" w:rsidRPr="00814E8D" w:rsidRDefault="001C3F73" w:rsidP="00F67327">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ab/>
      </w:r>
      <w:r w:rsidR="00F67327" w:rsidRPr="00814E8D">
        <w:rPr>
          <w:rFonts w:ascii="Times New Roman" w:hAnsi="Times New Roman" w:cs="Times New Roman"/>
          <w:b/>
          <w:sz w:val="24"/>
          <w:szCs w:val="24"/>
        </w:rPr>
        <w:t>ПЛАН ИССЛЕДОВАНИЯ ПРИЕМНЫХ ДЕТЕЙ</w:t>
      </w:r>
      <w:r w:rsidR="00F67327" w:rsidRPr="00814E8D">
        <w:rPr>
          <w:rFonts w:ascii="Times New Roman" w:hAnsi="Times New Roman" w:cs="Times New Roman"/>
          <w:sz w:val="24"/>
          <w:szCs w:val="24"/>
        </w:rPr>
        <w:t xml:space="preserve"> (</w:t>
      </w:r>
      <w:r w:rsidR="00F67327" w:rsidRPr="00814E8D">
        <w:rPr>
          <w:rFonts w:ascii="Times New Roman" w:hAnsi="Times New Roman" w:cs="Times New Roman"/>
          <w:sz w:val="24"/>
          <w:szCs w:val="24"/>
          <w:lang w:val="en-US"/>
        </w:rPr>
        <w:t>adoptiondesign</w:t>
      </w:r>
      <w:r w:rsidR="00F67327" w:rsidRPr="00814E8D">
        <w:rPr>
          <w:rFonts w:ascii="Times New Roman" w:hAnsi="Times New Roman" w:cs="Times New Roman"/>
          <w:sz w:val="24"/>
          <w:szCs w:val="24"/>
        </w:rPr>
        <w:t xml:space="preserve">) исследование, в котором приемные дети сравниваются с их биологическими родственниками и их </w:t>
      </w:r>
      <w:r w:rsidR="00F67327" w:rsidRPr="00814E8D">
        <w:rPr>
          <w:rFonts w:ascii="Times New Roman" w:hAnsi="Times New Roman" w:cs="Times New Roman"/>
          <w:sz w:val="24"/>
          <w:szCs w:val="24"/>
        </w:rPr>
        <w:lastRenderedPageBreak/>
        <w:t>приемными родителями для оценки наследуемости того или иного признака или признаков. В нашей стране закон запре</w:t>
      </w:r>
      <w:r w:rsidR="00F67327" w:rsidRPr="00814E8D">
        <w:rPr>
          <w:rFonts w:ascii="Times New Roman" w:hAnsi="Times New Roman" w:cs="Times New Roman"/>
          <w:sz w:val="24"/>
          <w:szCs w:val="24"/>
          <w:lang w:val="kk-KZ"/>
        </w:rPr>
        <w:t>щ</w:t>
      </w:r>
      <w:r w:rsidR="00F67327" w:rsidRPr="00814E8D">
        <w:rPr>
          <w:rFonts w:ascii="Times New Roman" w:hAnsi="Times New Roman" w:cs="Times New Roman"/>
          <w:sz w:val="24"/>
          <w:szCs w:val="24"/>
        </w:rPr>
        <w:t xml:space="preserve">ает использовать (в том числе в научных целях) информацию о родственных отношениях при усыновлении.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ПЛАН НАРРАТИВНОГО  ИССЛЕДОВАНИЯ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narrativeresearchdesign</w:t>
      </w:r>
      <w:r w:rsidRPr="00814E8D">
        <w:rPr>
          <w:rFonts w:ascii="Times New Roman" w:hAnsi="Times New Roman" w:cs="Times New Roman"/>
          <w:sz w:val="24"/>
          <w:szCs w:val="24"/>
        </w:rPr>
        <w:t xml:space="preserve">) -тип эмпирического исследования, в котором акцент делается на устные сообщения (рассказы) участников исследования и их смысловой (герменевтический) анализ.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ПЛАНПОПЕРЕЧНЫХСРЕЗОВ</w:t>
      </w:r>
      <w:r w:rsidRPr="00814E8D">
        <w:rPr>
          <w:rFonts w:ascii="Times New Roman" w:hAnsi="Times New Roman" w:cs="Times New Roman"/>
          <w:sz w:val="24"/>
          <w:szCs w:val="24"/>
          <w:lang w:val="en-US"/>
        </w:rPr>
        <w:t xml:space="preserve"> (cross-sectional design) -</w:t>
      </w:r>
      <w:r w:rsidRPr="00814E8D">
        <w:rPr>
          <w:rFonts w:ascii="Times New Roman" w:hAnsi="Times New Roman" w:cs="Times New Roman"/>
          <w:sz w:val="24"/>
          <w:szCs w:val="24"/>
        </w:rPr>
        <w:t>см</w:t>
      </w:r>
      <w:r w:rsidRPr="00814E8D">
        <w:rPr>
          <w:rFonts w:ascii="Times New Roman" w:hAnsi="Times New Roman" w:cs="Times New Roman"/>
          <w:sz w:val="24"/>
          <w:szCs w:val="24"/>
          <w:lang w:val="en-US"/>
        </w:rPr>
        <w:t xml:space="preserve">. </w:t>
      </w:r>
      <w:r w:rsidRPr="00814E8D">
        <w:rPr>
          <w:rFonts w:ascii="Times New Roman" w:hAnsi="Times New Roman" w:cs="Times New Roman"/>
          <w:sz w:val="24"/>
          <w:szCs w:val="24"/>
        </w:rPr>
        <w:t xml:space="preserve">Поперечносрезовый план.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ПЛАН С ВРЕМЕННЫМ ЛАГОМ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time</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lagdesign</w:t>
      </w:r>
      <w:r w:rsidRPr="00814E8D">
        <w:rPr>
          <w:rFonts w:ascii="Times New Roman" w:hAnsi="Times New Roman" w:cs="Times New Roman"/>
          <w:sz w:val="24"/>
          <w:szCs w:val="24"/>
        </w:rPr>
        <w:t xml:space="preserve">)- редкий план квазиэкспериментального исследования в онтогенетических науках, состоящий В сравнении групп испытуемых одною возраста, но принадлежащих к разным когортам (поколениям). Подобно плану лонгитюдного исследования данный план также растянут на длительный период времени, что оправдывается целью оценки эффекта когорты. </w:t>
      </w:r>
    </w:p>
    <w:p w:rsidR="00F67327" w:rsidRPr="00814E8D" w:rsidRDefault="00D25F83" w:rsidP="001C3F73">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ПЛАН С НЕЗАВИСИМЫМИ Г</w:t>
      </w:r>
      <w:r w:rsidR="00F67327" w:rsidRPr="00814E8D">
        <w:rPr>
          <w:rFonts w:ascii="Times New Roman" w:hAnsi="Times New Roman" w:cs="Times New Roman"/>
          <w:b/>
          <w:sz w:val="24"/>
          <w:szCs w:val="24"/>
        </w:rPr>
        <w:t>РУППАМИ</w:t>
      </w:r>
      <w:r w:rsidR="00F67327" w:rsidRPr="00814E8D">
        <w:rPr>
          <w:rFonts w:ascii="Times New Roman" w:hAnsi="Times New Roman" w:cs="Times New Roman"/>
          <w:sz w:val="24"/>
          <w:szCs w:val="24"/>
        </w:rPr>
        <w:t xml:space="preserve"> (</w:t>
      </w:r>
      <w:r w:rsidR="00F67327" w:rsidRPr="00814E8D">
        <w:rPr>
          <w:rFonts w:ascii="Times New Roman" w:hAnsi="Times New Roman" w:cs="Times New Roman"/>
          <w:sz w:val="24"/>
          <w:szCs w:val="24"/>
          <w:lang w:val="en-US"/>
        </w:rPr>
        <w:t>independentgroupsdesign</w:t>
      </w:r>
      <w:r w:rsidR="00F67327" w:rsidRPr="00814E8D">
        <w:rPr>
          <w:rFonts w:ascii="Times New Roman" w:hAnsi="Times New Roman" w:cs="Times New Roman"/>
          <w:sz w:val="24"/>
          <w:szCs w:val="24"/>
        </w:rPr>
        <w:t xml:space="preserve">)- межгрупповой план, в котором каждая группа подвергается воздействию только одного сочетания уровней независимых переменных; предполагается также, что участники случайным образом распределяются по группам (условиям).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ПЛАНС НЕЭКВИВАЛЕНТНОЙ КОНТРОЛЬНЫЙ ГРУППОЙ</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non</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equivalentcontrolgroupdesign</w:t>
      </w:r>
      <w:r w:rsidRPr="00814E8D">
        <w:rPr>
          <w:rFonts w:ascii="Times New Roman" w:hAnsi="Times New Roman" w:cs="Times New Roman"/>
          <w:sz w:val="24"/>
          <w:szCs w:val="24"/>
        </w:rPr>
        <w:t xml:space="preserve">) -квазиэкспериментальный межгрупповой план, в котором участники не распределялись случайным образом между экспериментальной и контрольной группой и тем самым возникает угроза внутренней валидности. См. также Квазиэксперимент.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ПОВЕДЕНЧЕСКАЯ ДИАГНОСТИКА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behavioralassessment</w:t>
      </w:r>
      <w:r w:rsidRPr="00814E8D">
        <w:rPr>
          <w:rFonts w:ascii="Times New Roman" w:hAnsi="Times New Roman" w:cs="Times New Roman"/>
          <w:sz w:val="24"/>
          <w:szCs w:val="24"/>
        </w:rPr>
        <w:t xml:space="preserve">)-акцент в диагностике на специфические действия, которые связаны с определенными ситуативными характеристиками. См. также АВС диагностика.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ПОДТВЕРЖДЕНИЕ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confirmation</w:t>
      </w:r>
      <w:r w:rsidRPr="00814E8D">
        <w:rPr>
          <w:rFonts w:ascii="Times New Roman" w:hAnsi="Times New Roman" w:cs="Times New Roman"/>
          <w:sz w:val="24"/>
          <w:szCs w:val="24"/>
        </w:rPr>
        <w:t>) -</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тип исследования, которое состоит в эмпирической проверке теоретического высказывания (гипотеза,теория, закон и т. д.). Как следствие, вероятность высказывания (</w:t>
      </w:r>
      <w:r w:rsidRPr="00814E8D">
        <w:rPr>
          <w:rFonts w:ascii="Times New Roman" w:hAnsi="Times New Roman" w:cs="Times New Roman"/>
          <w:sz w:val="24"/>
          <w:szCs w:val="24"/>
          <w:lang w:val="kk-KZ"/>
        </w:rPr>
        <w:t>утверждение или отрицания</w:t>
      </w:r>
      <w:r w:rsidRPr="00814E8D">
        <w:rPr>
          <w:rFonts w:ascii="Times New Roman" w:hAnsi="Times New Roman" w:cs="Times New Roman"/>
          <w:sz w:val="24"/>
          <w:szCs w:val="24"/>
        </w:rPr>
        <w:t>)может уменьшаться(непотверждение,отсутствие поддержки)или воз</w:t>
      </w:r>
      <w:r w:rsidR="00D25F83">
        <w:rPr>
          <w:rFonts w:ascii="Times New Roman" w:hAnsi="Times New Roman" w:cs="Times New Roman"/>
          <w:sz w:val="24"/>
          <w:szCs w:val="24"/>
        </w:rPr>
        <w:t>растать(потверждение,поддержка)</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Поскольку слово «П.»в первую очередь понимается как один из результатов данного исследования то,во избежание двусмысленности,имеет смысл для обозначения собственно исследования применять термин «конфирмативное,или конфирматорное исследование».Отличается от исследования типа репликации тем,что последняя состоит в повторении</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(воспрозведении)метода прошлого исследования.См,Конфирматорный факторный анализ.</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 xml:space="preserve">ОБЪЕКТИВНОСТЬ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objectivity</w:t>
      </w:r>
      <w:r w:rsidRPr="00814E8D">
        <w:rPr>
          <w:rFonts w:ascii="Times New Roman" w:hAnsi="Times New Roman" w:cs="Times New Roman"/>
          <w:sz w:val="24"/>
          <w:szCs w:val="24"/>
        </w:rPr>
        <w:t xml:space="preserve">)-обязательная характеристика научного метода, требующая, чтобы знание базировалось на надежных, повторяющихся наблюдениях; это значит, что в процессе познания должны применяться методы, позволяющие разным исследователям независимо друг от друга приходить к согласию, что имело место данное событие с определенными характеристиками. Против. субъективность.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lang w:val="kk-KZ"/>
        </w:rPr>
        <w:t>ОБЪЕКТИВНЫЙ МЕТОД</w:t>
      </w:r>
      <w:r w:rsidR="00D25F83">
        <w:rPr>
          <w:rFonts w:ascii="Times New Roman" w:hAnsi="Times New Roman" w:cs="Times New Roman"/>
          <w:b/>
          <w:sz w:val="24"/>
          <w:szCs w:val="24"/>
          <w:lang w:val="kk-KZ"/>
        </w:rPr>
        <w:t xml:space="preserve"> </w:t>
      </w:r>
      <w:r w:rsidRPr="00814E8D">
        <w:rPr>
          <w:rFonts w:ascii="Times New Roman" w:hAnsi="Times New Roman" w:cs="Times New Roman"/>
          <w:sz w:val="24"/>
          <w:szCs w:val="24"/>
        </w:rPr>
        <w:t>(в психологии) (</w:t>
      </w:r>
      <w:r w:rsidRPr="00814E8D">
        <w:rPr>
          <w:rFonts w:ascii="Times New Roman" w:hAnsi="Times New Roman" w:cs="Times New Roman"/>
          <w:sz w:val="24"/>
          <w:szCs w:val="24"/>
          <w:lang w:val="en-US"/>
        </w:rPr>
        <w:t>objectivemethod</w:t>
      </w:r>
      <w:r w:rsidRPr="00814E8D">
        <w:rPr>
          <w:rFonts w:ascii="Times New Roman" w:hAnsi="Times New Roman" w:cs="Times New Roman"/>
          <w:sz w:val="24"/>
          <w:szCs w:val="24"/>
        </w:rPr>
        <w:t xml:space="preserve">) 1) в широком смысле: совокупность принципов, средств и требований к психологическому исследованию, обеспечивающих максимальную однозначность и надежность получаемых результатов; 2) в узком смысле 0. м. противопоставляется интроспекции -и обозначает способы изучения внешних, поддающихся регистрации произвольных и непроизвольных реакций испытуемых.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ОБЪЯСНЕНИЕ</w:t>
      </w:r>
      <w:r w:rsidRPr="00814E8D">
        <w:rPr>
          <w:rFonts w:ascii="Times New Roman" w:hAnsi="Times New Roman" w:cs="Times New Roman"/>
          <w:sz w:val="24"/>
          <w:szCs w:val="24"/>
        </w:rPr>
        <w:t xml:space="preserve"> (ехр</w:t>
      </w:r>
      <w:r w:rsidRPr="00814E8D">
        <w:rPr>
          <w:rFonts w:ascii="Times New Roman" w:hAnsi="Times New Roman" w:cs="Times New Roman"/>
          <w:sz w:val="24"/>
          <w:szCs w:val="24"/>
          <w:lang w:val="en-US"/>
        </w:rPr>
        <w:t>lanation</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одна из важнейших задач науки, заключающаяся в поиске сущности явлений, особенно их причин.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ОПЕРАЦИОНАЛЬНОЕ ОПРЕДЕЛЕНИЕ</w:t>
      </w:r>
      <w:r w:rsidRPr="00814E8D">
        <w:rPr>
          <w:rFonts w:ascii="Times New Roman" w:hAnsi="Times New Roman" w:cs="Times New Roman"/>
          <w:sz w:val="24"/>
          <w:szCs w:val="24"/>
        </w:rPr>
        <w:t xml:space="preserve"> (орег</w:t>
      </w:r>
      <w:r w:rsidRPr="00814E8D">
        <w:rPr>
          <w:rFonts w:ascii="Times New Roman" w:hAnsi="Times New Roman" w:cs="Times New Roman"/>
          <w:sz w:val="24"/>
          <w:szCs w:val="24"/>
          <w:lang w:val="en-US"/>
        </w:rPr>
        <w:t>ationaldefinition</w:t>
      </w:r>
      <w:r w:rsidRPr="00814E8D">
        <w:rPr>
          <w:rFonts w:ascii="Times New Roman" w:hAnsi="Times New Roman" w:cs="Times New Roman"/>
          <w:sz w:val="24"/>
          <w:szCs w:val="24"/>
        </w:rPr>
        <w:t xml:space="preserve">) определение понятия или переменной путем точного описания операций, используемых для их создания или измерения.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lastRenderedPageBreak/>
        <w:t>ОПИСАНИЕ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description</w:t>
      </w:r>
      <w:r w:rsidRPr="00814E8D">
        <w:rPr>
          <w:rFonts w:ascii="Times New Roman" w:hAnsi="Times New Roman" w:cs="Times New Roman"/>
          <w:sz w:val="24"/>
          <w:szCs w:val="24"/>
        </w:rPr>
        <w:t xml:space="preserve">) задача науки, заключающаяся в точной классификации поведения или фиксировании последовательности внешних стимулов и соответствующих им поведенческих актов; 2) в широком смысле, 0. включает процедуры наблюдения и измерения, однако существует также традиция применения этого термина только к </w:t>
      </w:r>
      <w:r w:rsidRPr="00814E8D">
        <w:rPr>
          <w:rFonts w:ascii="Times New Roman" w:hAnsi="Times New Roman" w:cs="Times New Roman"/>
          <w:sz w:val="24"/>
          <w:szCs w:val="24"/>
          <w:lang w:val="kk-KZ"/>
        </w:rPr>
        <w:t>не</w:t>
      </w:r>
      <w:r w:rsidRPr="00814E8D">
        <w:rPr>
          <w:rFonts w:ascii="Times New Roman" w:hAnsi="Times New Roman" w:cs="Times New Roman"/>
          <w:sz w:val="24"/>
          <w:szCs w:val="24"/>
        </w:rPr>
        <w:t>изм</w:t>
      </w:r>
      <w:r w:rsidRPr="00814E8D">
        <w:rPr>
          <w:rFonts w:ascii="Times New Roman" w:hAnsi="Times New Roman" w:cs="Times New Roman"/>
          <w:sz w:val="24"/>
          <w:szCs w:val="24"/>
          <w:lang w:val="kk-KZ"/>
        </w:rPr>
        <w:t>е</w:t>
      </w:r>
      <w:r w:rsidRPr="00814E8D">
        <w:rPr>
          <w:rFonts w:ascii="Times New Roman" w:hAnsi="Times New Roman" w:cs="Times New Roman"/>
          <w:sz w:val="24"/>
          <w:szCs w:val="24"/>
        </w:rPr>
        <w:t>рит</w:t>
      </w:r>
      <w:r w:rsidRPr="00814E8D">
        <w:rPr>
          <w:rFonts w:ascii="Times New Roman" w:hAnsi="Times New Roman" w:cs="Times New Roman"/>
          <w:sz w:val="24"/>
          <w:szCs w:val="24"/>
          <w:lang w:val="kk-KZ"/>
        </w:rPr>
        <w:t>ельн</w:t>
      </w:r>
      <w:r w:rsidRPr="00814E8D">
        <w:rPr>
          <w:rFonts w:ascii="Times New Roman" w:hAnsi="Times New Roman" w:cs="Times New Roman"/>
          <w:sz w:val="24"/>
          <w:szCs w:val="24"/>
        </w:rPr>
        <w:t xml:space="preserve">ым эмпирическим процедурам. См. Дескриптивный.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ОПИСАТЕЛЬНАЯ  ТЕОРИЯ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descriptivetheory</w:t>
      </w:r>
      <w:r w:rsidRPr="00814E8D">
        <w:rPr>
          <w:rFonts w:ascii="Times New Roman" w:hAnsi="Times New Roman" w:cs="Times New Roman"/>
          <w:sz w:val="24"/>
          <w:szCs w:val="24"/>
        </w:rPr>
        <w:t>)-теория, которая дает системное и стандартизированное  описание явлений, не раскрывая  их причин</w:t>
      </w:r>
      <w:r w:rsidRPr="00814E8D">
        <w:rPr>
          <w:rFonts w:ascii="Times New Roman" w:hAnsi="Times New Roman" w:cs="Times New Roman"/>
          <w:sz w:val="24"/>
          <w:szCs w:val="24"/>
          <w:lang w:val="kk-KZ"/>
        </w:rPr>
        <w:t>,</w:t>
      </w:r>
      <w:r w:rsidRPr="00814E8D">
        <w:rPr>
          <w:rFonts w:ascii="Times New Roman" w:hAnsi="Times New Roman" w:cs="Times New Roman"/>
          <w:sz w:val="24"/>
          <w:szCs w:val="24"/>
        </w:rPr>
        <w:t>т.е.О.т.не содержит причинного объяснения.</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Синоним дескриптивная теория.</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МОДЕЛЬ</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model</w:t>
      </w:r>
      <w:r w:rsidRPr="00814E8D">
        <w:rPr>
          <w:rFonts w:ascii="Times New Roman" w:hAnsi="Times New Roman" w:cs="Times New Roman"/>
          <w:sz w:val="24"/>
          <w:szCs w:val="24"/>
        </w:rPr>
        <w:t>) (в широком понимании) -упрощенный мысленный или знаковый образ какою-либо объекта или системы обьектов, используемый в качестве их «заместителя» и средства оперирования. В естественных науках М.</w:t>
      </w:r>
      <w:r w:rsidRPr="00814E8D">
        <w:rPr>
          <w:rFonts w:ascii="Times New Roman" w:hAnsi="Times New Roman" w:cs="Times New Roman"/>
          <w:sz w:val="24"/>
          <w:szCs w:val="24"/>
          <w:lang w:val="kk-KZ"/>
        </w:rPr>
        <w:t>-</w:t>
      </w:r>
      <w:r w:rsidRPr="00814E8D">
        <w:rPr>
          <w:rFonts w:ascii="Times New Roman" w:hAnsi="Times New Roman" w:cs="Times New Roman"/>
          <w:sz w:val="24"/>
          <w:szCs w:val="24"/>
        </w:rPr>
        <w:t>описание объекта средствами некоторой научной теории. М. из фундаментальных и в прикладных науках обычно связывается с применением моделирования (</w:t>
      </w:r>
      <w:r w:rsidRPr="00814E8D">
        <w:rPr>
          <w:rFonts w:ascii="Times New Roman" w:hAnsi="Times New Roman" w:cs="Times New Roman"/>
          <w:sz w:val="24"/>
          <w:szCs w:val="24"/>
          <w:lang w:val="en-US"/>
        </w:rPr>
        <w:t>simulation</w:t>
      </w:r>
      <w:r w:rsidRPr="00814E8D">
        <w:rPr>
          <w:rFonts w:ascii="Times New Roman" w:hAnsi="Times New Roman" w:cs="Times New Roman"/>
          <w:sz w:val="24"/>
          <w:szCs w:val="24"/>
        </w:rPr>
        <w:t>)‚ т.е.с выяснением свойств какого-либо обьекта, процесса или явления с помощью др. обьект, процесса или явления его М. Некоторые авторы, например Р. Аткинсон, Г. Бауэр и Э. Кротерс (1969), рассматривают понягис «М.» как аналог теории для более узкого круга явлений; др. авторы (например, Р. Буш и Ф. Мос</w:t>
      </w:r>
      <w:r w:rsidRPr="00814E8D">
        <w:rPr>
          <w:rFonts w:ascii="Times New Roman" w:hAnsi="Times New Roman" w:cs="Times New Roman"/>
          <w:sz w:val="24"/>
          <w:szCs w:val="24"/>
          <w:lang w:val="kk-KZ"/>
        </w:rPr>
        <w:t>телле</w:t>
      </w:r>
      <w:r w:rsidRPr="00814E8D">
        <w:rPr>
          <w:rFonts w:ascii="Times New Roman" w:hAnsi="Times New Roman" w:cs="Times New Roman"/>
          <w:sz w:val="24"/>
          <w:szCs w:val="24"/>
        </w:rPr>
        <w:t>р) предпочитают использовать широкий термин «М.», обозначая теорию термином «общая М.». См. так</w:t>
      </w:r>
      <w:r w:rsidRPr="00814E8D">
        <w:rPr>
          <w:rFonts w:ascii="Times New Roman" w:hAnsi="Times New Roman" w:cs="Times New Roman"/>
          <w:sz w:val="24"/>
          <w:szCs w:val="24"/>
          <w:lang w:val="kk-KZ"/>
        </w:rPr>
        <w:t>ж</w:t>
      </w:r>
      <w:r w:rsidRPr="00814E8D">
        <w:rPr>
          <w:rFonts w:ascii="Times New Roman" w:hAnsi="Times New Roman" w:cs="Times New Roman"/>
          <w:sz w:val="24"/>
          <w:szCs w:val="24"/>
        </w:rPr>
        <w:t xml:space="preserve">е Математическое моделирование.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МОНИТОРИНГ</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monitoring</w:t>
      </w:r>
      <w:r w:rsidRPr="00814E8D">
        <w:rPr>
          <w:rFonts w:ascii="Times New Roman" w:hAnsi="Times New Roman" w:cs="Times New Roman"/>
          <w:sz w:val="24"/>
          <w:szCs w:val="24"/>
        </w:rPr>
        <w:t xml:space="preserve"> -</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контроль, подслушивание, слежение) отлаженная система и процесс периодического или непрерывного сбора определенной информации (например, экономической, метеорологич</w:t>
      </w:r>
      <w:r w:rsidRPr="00814E8D">
        <w:rPr>
          <w:rFonts w:ascii="Times New Roman" w:hAnsi="Times New Roman" w:cs="Times New Roman"/>
          <w:sz w:val="24"/>
          <w:szCs w:val="24"/>
          <w:lang w:val="kk-KZ"/>
        </w:rPr>
        <w:t>ес</w:t>
      </w:r>
      <w:r w:rsidRPr="00814E8D">
        <w:rPr>
          <w:rFonts w:ascii="Times New Roman" w:hAnsi="Times New Roman" w:cs="Times New Roman"/>
          <w:sz w:val="24"/>
          <w:szCs w:val="24"/>
        </w:rPr>
        <w:t>кой, сейсмической, медицинской и т. д.), ее оценки и прогноза развития событий.</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МУЛЬТИВАРИАЦИОННЫЙ МЕТОД</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multivariatemethod</w:t>
      </w:r>
      <w:r w:rsidRPr="00814E8D">
        <w:rPr>
          <w:rFonts w:ascii="Times New Roman" w:hAnsi="Times New Roman" w:cs="Times New Roman"/>
          <w:sz w:val="24"/>
          <w:szCs w:val="24"/>
        </w:rPr>
        <w:t>)-по Р. Ке</w:t>
      </w:r>
      <w:r w:rsidRPr="00814E8D">
        <w:rPr>
          <w:rFonts w:ascii="Times New Roman" w:hAnsi="Times New Roman" w:cs="Times New Roman"/>
          <w:sz w:val="24"/>
          <w:szCs w:val="24"/>
          <w:lang w:val="kk-KZ"/>
        </w:rPr>
        <w:t>тте</w:t>
      </w:r>
      <w:r w:rsidRPr="00814E8D">
        <w:rPr>
          <w:rFonts w:ascii="Times New Roman" w:hAnsi="Times New Roman" w:cs="Times New Roman"/>
          <w:sz w:val="24"/>
          <w:szCs w:val="24"/>
        </w:rPr>
        <w:t>л</w:t>
      </w:r>
      <w:r w:rsidRPr="00814E8D">
        <w:rPr>
          <w:rFonts w:ascii="Times New Roman" w:hAnsi="Times New Roman" w:cs="Times New Roman"/>
          <w:sz w:val="24"/>
          <w:szCs w:val="24"/>
          <w:lang w:val="kk-KZ"/>
        </w:rPr>
        <w:t>л</w:t>
      </w:r>
      <w:r w:rsidRPr="00814E8D">
        <w:rPr>
          <w:rFonts w:ascii="Times New Roman" w:hAnsi="Times New Roman" w:cs="Times New Roman"/>
          <w:sz w:val="24"/>
          <w:szCs w:val="24"/>
        </w:rPr>
        <w:t xml:space="preserve">у, метод изучения личности, при котором одновременно исследуются взаимоотношения между тремя или более переменными; более предпочтительный, чем бивариационный метод.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НАУЧНЫЙ МЕТОД</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scientificmethod</w:t>
      </w:r>
      <w:r w:rsidRPr="00814E8D">
        <w:rPr>
          <w:rFonts w:ascii="Times New Roman" w:hAnsi="Times New Roman" w:cs="Times New Roman"/>
          <w:sz w:val="24"/>
          <w:szCs w:val="24"/>
        </w:rPr>
        <w:t>) -метод науки, который, согласно нормативным представлениям, должен быть объективным и включать проверку теоре</w:t>
      </w:r>
      <w:r w:rsidRPr="00814E8D">
        <w:rPr>
          <w:rFonts w:ascii="Times New Roman" w:hAnsi="Times New Roman" w:cs="Times New Roman"/>
          <w:sz w:val="24"/>
          <w:szCs w:val="24"/>
          <w:lang w:val="kk-KZ"/>
        </w:rPr>
        <w:t>т</w:t>
      </w:r>
      <w:r w:rsidRPr="00814E8D">
        <w:rPr>
          <w:rFonts w:ascii="Times New Roman" w:hAnsi="Times New Roman" w:cs="Times New Roman"/>
          <w:sz w:val="24"/>
          <w:szCs w:val="24"/>
        </w:rPr>
        <w:t xml:space="preserve">ических взглядов исследователей с помощью эмпирических фактов.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 xml:space="preserve">НУЛЕВАЯ ГИПОТЕЗА, </w:t>
      </w:r>
      <w:r w:rsidRPr="00814E8D">
        <w:rPr>
          <w:rFonts w:ascii="Times New Roman" w:hAnsi="Times New Roman" w:cs="Times New Roman"/>
          <w:b/>
          <w:sz w:val="24"/>
          <w:szCs w:val="24"/>
          <w:lang w:val="kk-KZ"/>
        </w:rPr>
        <w:t>Н</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nullhypothesis</w:t>
      </w:r>
      <w:r w:rsidRPr="00814E8D">
        <w:rPr>
          <w:rFonts w:ascii="Times New Roman" w:hAnsi="Times New Roman" w:cs="Times New Roman"/>
          <w:sz w:val="24"/>
          <w:szCs w:val="24"/>
        </w:rPr>
        <w:t>) -статистическая гипотеза, угв</w:t>
      </w:r>
      <w:r w:rsidRPr="00814E8D">
        <w:rPr>
          <w:rFonts w:ascii="Times New Roman" w:hAnsi="Times New Roman" w:cs="Times New Roman"/>
          <w:sz w:val="24"/>
          <w:szCs w:val="24"/>
          <w:lang w:val="kk-KZ"/>
        </w:rPr>
        <w:t>е</w:t>
      </w:r>
      <w:r w:rsidRPr="00814E8D">
        <w:rPr>
          <w:rFonts w:ascii="Times New Roman" w:hAnsi="Times New Roman" w:cs="Times New Roman"/>
          <w:sz w:val="24"/>
          <w:szCs w:val="24"/>
        </w:rPr>
        <w:t>рждающая, что полученные выборки наблюдений (измеренных значений) являются случайными и относятся к одной и той же совокупности. в силу чего та</w:t>
      </w:r>
      <w:r w:rsidRPr="00814E8D">
        <w:rPr>
          <w:rFonts w:ascii="Times New Roman" w:hAnsi="Times New Roman" w:cs="Times New Roman"/>
          <w:sz w:val="24"/>
          <w:szCs w:val="24"/>
          <w:lang w:val="kk-KZ"/>
        </w:rPr>
        <w:t xml:space="preserve">кже </w:t>
      </w:r>
      <w:r w:rsidRPr="00814E8D">
        <w:rPr>
          <w:rFonts w:ascii="Times New Roman" w:hAnsi="Times New Roman" w:cs="Times New Roman"/>
          <w:sz w:val="24"/>
          <w:szCs w:val="24"/>
        </w:rPr>
        <w:t>случайными должны быть корреляции и различия междувыбор</w:t>
      </w:r>
      <w:r w:rsidRPr="00814E8D">
        <w:rPr>
          <w:rFonts w:ascii="Times New Roman" w:hAnsi="Times New Roman" w:cs="Times New Roman"/>
          <w:sz w:val="24"/>
          <w:szCs w:val="24"/>
          <w:lang w:val="kk-KZ"/>
        </w:rPr>
        <w:t>о</w:t>
      </w:r>
      <w:r w:rsidRPr="00814E8D">
        <w:rPr>
          <w:rFonts w:ascii="Times New Roman" w:hAnsi="Times New Roman" w:cs="Times New Roman"/>
          <w:sz w:val="24"/>
          <w:szCs w:val="24"/>
        </w:rPr>
        <w:t xml:space="preserve">чными средними. Отказ от Н. г. означает, что принимается альтернатив ная гипотеза. Синоним нуль-гипотсза. См. Ошибка первого рода.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ОБОБЩЕНИЕ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generalization</w:t>
      </w:r>
      <w:r w:rsidRPr="00814E8D">
        <w:rPr>
          <w:rFonts w:ascii="Times New Roman" w:hAnsi="Times New Roman" w:cs="Times New Roman"/>
          <w:sz w:val="24"/>
          <w:szCs w:val="24"/>
        </w:rPr>
        <w:t>) –индуктивно</w:t>
      </w:r>
      <w:r w:rsidRPr="00814E8D">
        <w:rPr>
          <w:rFonts w:ascii="Times New Roman" w:hAnsi="Times New Roman" w:cs="Times New Roman"/>
          <w:sz w:val="24"/>
          <w:szCs w:val="24"/>
          <w:lang w:val="kk-KZ"/>
        </w:rPr>
        <w:t xml:space="preserve">е </w:t>
      </w:r>
      <w:r w:rsidRPr="00814E8D">
        <w:rPr>
          <w:rFonts w:ascii="Times New Roman" w:hAnsi="Times New Roman" w:cs="Times New Roman"/>
          <w:sz w:val="24"/>
          <w:szCs w:val="24"/>
        </w:rPr>
        <w:t xml:space="preserve"> умозаключение (</w:t>
      </w:r>
      <w:r w:rsidRPr="00814E8D">
        <w:rPr>
          <w:rFonts w:ascii="Times New Roman" w:hAnsi="Times New Roman" w:cs="Times New Roman"/>
          <w:sz w:val="24"/>
          <w:szCs w:val="24"/>
          <w:lang w:val="en-US"/>
        </w:rPr>
        <w:t>inductiveinference</w:t>
      </w:r>
      <w:r w:rsidRPr="00814E8D">
        <w:rPr>
          <w:rFonts w:ascii="Times New Roman" w:hAnsi="Times New Roman" w:cs="Times New Roman"/>
          <w:sz w:val="24"/>
          <w:szCs w:val="24"/>
        </w:rPr>
        <w:t>) от определенного множества данных к более широком</w:t>
      </w:r>
      <w:r w:rsidRPr="00814E8D">
        <w:rPr>
          <w:rFonts w:ascii="Times New Roman" w:hAnsi="Times New Roman" w:cs="Times New Roman"/>
          <w:sz w:val="24"/>
          <w:szCs w:val="24"/>
          <w:lang w:val="kk-KZ"/>
        </w:rPr>
        <w:t>у  классу потенциальных наблюдений</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Например,</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мы индуктивно умозаключаем,что обнаруженный факт в случайной выборке,с некоторой вероятностью,является верным и для генеральной совокупности,для которой эта случайная выборка репрезентативна.Подобные О. являются эксплицитно вероятностыми.См.Индукция.</w:t>
      </w:r>
    </w:p>
    <w:p w:rsidR="00F67327" w:rsidRPr="00814E8D" w:rsidRDefault="001C3F73" w:rsidP="00F6732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ab/>
      </w:r>
      <w:r w:rsidR="00F67327" w:rsidRPr="00814E8D">
        <w:rPr>
          <w:rFonts w:ascii="Times New Roman" w:hAnsi="Times New Roman" w:cs="Times New Roman"/>
          <w:b/>
          <w:sz w:val="24"/>
          <w:szCs w:val="24"/>
        </w:rPr>
        <w:t>МЕЖПОКОЛЕННАЯ ПРОБЛЕМА</w:t>
      </w:r>
      <w:r w:rsidR="00F67327" w:rsidRPr="00814E8D">
        <w:rPr>
          <w:rFonts w:ascii="Times New Roman" w:hAnsi="Times New Roman" w:cs="Times New Roman"/>
          <w:sz w:val="24"/>
          <w:szCs w:val="24"/>
        </w:rPr>
        <w:t xml:space="preserve"> (</w:t>
      </w:r>
      <w:r w:rsidR="00F67327" w:rsidRPr="00814E8D">
        <w:rPr>
          <w:rFonts w:ascii="Times New Roman" w:hAnsi="Times New Roman" w:cs="Times New Roman"/>
          <w:sz w:val="24"/>
          <w:szCs w:val="24"/>
          <w:lang w:val="en-US"/>
        </w:rPr>
        <w:t>cross</w:t>
      </w:r>
      <w:r w:rsidR="00F67327" w:rsidRPr="00814E8D">
        <w:rPr>
          <w:rFonts w:ascii="Times New Roman" w:hAnsi="Times New Roman" w:cs="Times New Roman"/>
          <w:sz w:val="24"/>
          <w:szCs w:val="24"/>
        </w:rPr>
        <w:t>-</w:t>
      </w:r>
      <w:r w:rsidR="00F67327" w:rsidRPr="00814E8D">
        <w:rPr>
          <w:rFonts w:ascii="Times New Roman" w:hAnsi="Times New Roman" w:cs="Times New Roman"/>
          <w:sz w:val="24"/>
          <w:szCs w:val="24"/>
          <w:lang w:val="en-US"/>
        </w:rPr>
        <w:t>generationalproblem</w:t>
      </w:r>
      <w:r w:rsidR="00F67327" w:rsidRPr="00814E8D">
        <w:rPr>
          <w:rFonts w:ascii="Times New Roman" w:hAnsi="Times New Roman" w:cs="Times New Roman"/>
          <w:sz w:val="24"/>
          <w:szCs w:val="24"/>
        </w:rPr>
        <w:t>) тот факт, что неизбежные изменения во внешней (главным образом социокультурной) среде могут ограничить справедливость некоторых выводов лонгитюдного исследования лишь тем поколением детей или взрослых, развитие которых изучалось в данном лонгитюде; кроме того, эта проблема подрывает внутреннюю валидность попереч</w:t>
      </w:r>
      <w:r w:rsidR="00F67327" w:rsidRPr="00814E8D">
        <w:rPr>
          <w:rFonts w:ascii="Times New Roman" w:hAnsi="Times New Roman" w:cs="Times New Roman"/>
          <w:sz w:val="24"/>
          <w:szCs w:val="24"/>
          <w:lang w:val="kk-KZ"/>
        </w:rPr>
        <w:t>н</w:t>
      </w:r>
      <w:r w:rsidR="00F67327" w:rsidRPr="00814E8D">
        <w:rPr>
          <w:rFonts w:ascii="Times New Roman" w:hAnsi="Times New Roman" w:cs="Times New Roman"/>
          <w:sz w:val="24"/>
          <w:szCs w:val="24"/>
        </w:rPr>
        <w:t xml:space="preserve">о-срезовых планов, поскольку в них фактор возраста переплетается с побочной переменной когортной принадлежности. См. также Последовательный план.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МЕТА-АНА</w:t>
      </w:r>
      <w:r w:rsidRPr="00814E8D">
        <w:rPr>
          <w:rFonts w:ascii="Times New Roman" w:hAnsi="Times New Roman" w:cs="Times New Roman"/>
          <w:b/>
          <w:sz w:val="24"/>
          <w:szCs w:val="24"/>
          <w:lang w:val="kk-KZ"/>
        </w:rPr>
        <w:t>Л</w:t>
      </w:r>
      <w:r w:rsidRPr="00814E8D">
        <w:rPr>
          <w:rFonts w:ascii="Times New Roman" w:hAnsi="Times New Roman" w:cs="Times New Roman"/>
          <w:b/>
          <w:sz w:val="24"/>
          <w:szCs w:val="24"/>
        </w:rPr>
        <w:t>ИЗ (</w:t>
      </w:r>
      <w:r w:rsidRPr="00814E8D">
        <w:rPr>
          <w:rFonts w:ascii="Times New Roman" w:hAnsi="Times New Roman" w:cs="Times New Roman"/>
          <w:sz w:val="24"/>
          <w:szCs w:val="24"/>
          <w:lang w:val="en-US"/>
        </w:rPr>
        <w:t>meta</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analysis</w:t>
      </w:r>
      <w:r w:rsidRPr="00814E8D">
        <w:rPr>
          <w:rFonts w:ascii="Times New Roman" w:hAnsi="Times New Roman" w:cs="Times New Roman"/>
          <w:sz w:val="24"/>
          <w:szCs w:val="24"/>
        </w:rPr>
        <w:t xml:space="preserve">) -статистический метод объединения и обобщения результатов множества исследований, относящихся к одному эффекту; при этом результаты разных исследований рассматриваются как один большой эксперимент, а </w:t>
      </w:r>
      <w:r w:rsidRPr="00814E8D">
        <w:rPr>
          <w:rFonts w:ascii="Times New Roman" w:hAnsi="Times New Roman" w:cs="Times New Roman"/>
          <w:sz w:val="24"/>
          <w:szCs w:val="24"/>
        </w:rPr>
        <w:lastRenderedPageBreak/>
        <w:t>каждое исследование как одно наблюдение. В М.-а. определяется величина эффекта, оказыва</w:t>
      </w:r>
      <w:r w:rsidRPr="00814E8D">
        <w:rPr>
          <w:rFonts w:ascii="Times New Roman" w:hAnsi="Times New Roman" w:cs="Times New Roman"/>
          <w:sz w:val="24"/>
          <w:szCs w:val="24"/>
          <w:lang w:val="en-US"/>
        </w:rPr>
        <w:t>t</w:t>
      </w:r>
      <w:r w:rsidRPr="00814E8D">
        <w:rPr>
          <w:rFonts w:ascii="Times New Roman" w:hAnsi="Times New Roman" w:cs="Times New Roman"/>
          <w:sz w:val="24"/>
          <w:szCs w:val="24"/>
        </w:rPr>
        <w:t>мого экспериментальным воздействием и основными условиями на критериальные переменные. Величина эффекта для каждого исследования определяется путем деления разности между средними показателями по критсриальной переменной в эксп</w:t>
      </w:r>
      <w:r w:rsidRPr="00814E8D">
        <w:rPr>
          <w:rFonts w:ascii="Times New Roman" w:hAnsi="Times New Roman" w:cs="Times New Roman"/>
          <w:sz w:val="24"/>
          <w:szCs w:val="24"/>
          <w:lang w:val="kk-KZ"/>
        </w:rPr>
        <w:t>е</w:t>
      </w:r>
      <w:r w:rsidRPr="00814E8D">
        <w:rPr>
          <w:rFonts w:ascii="Times New Roman" w:hAnsi="Times New Roman" w:cs="Times New Roman"/>
          <w:sz w:val="24"/>
          <w:szCs w:val="24"/>
        </w:rPr>
        <w:t>риментальной и контрольной группах на меру вариативности индивидуальных показателей в этих группах. В результате м.-а. можно продемонстрировать. что целый ряд изучавшихся п</w:t>
      </w:r>
      <w:r w:rsidRPr="00814E8D">
        <w:rPr>
          <w:rFonts w:ascii="Times New Roman" w:hAnsi="Times New Roman" w:cs="Times New Roman"/>
          <w:sz w:val="24"/>
          <w:szCs w:val="24"/>
          <w:lang w:val="kk-KZ"/>
        </w:rPr>
        <w:t>е</w:t>
      </w:r>
      <w:r w:rsidRPr="00814E8D">
        <w:rPr>
          <w:rFonts w:ascii="Times New Roman" w:hAnsi="Times New Roman" w:cs="Times New Roman"/>
          <w:sz w:val="24"/>
          <w:szCs w:val="24"/>
        </w:rPr>
        <w:t xml:space="preserve">ременных-условий не оказывают влияния на зависимую переменную, что позволяет исследователям обобщать рсзультаты своих исследований, игнорируя несущественные условия.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МЕТОД ВЫНУЖДЕННО</w:t>
      </w:r>
      <w:r w:rsidRPr="00814E8D">
        <w:rPr>
          <w:rFonts w:ascii="Times New Roman" w:hAnsi="Times New Roman" w:cs="Times New Roman"/>
          <w:b/>
          <w:sz w:val="24"/>
          <w:szCs w:val="24"/>
          <w:lang w:val="kk-KZ"/>
        </w:rPr>
        <w:t xml:space="preserve">ГО </w:t>
      </w:r>
      <w:r w:rsidRPr="00814E8D">
        <w:rPr>
          <w:rFonts w:ascii="Times New Roman" w:hAnsi="Times New Roman" w:cs="Times New Roman"/>
          <w:b/>
          <w:sz w:val="24"/>
          <w:szCs w:val="24"/>
        </w:rPr>
        <w:t xml:space="preserve"> ВЫБОРА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forced</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choicetechnique</w:t>
      </w:r>
      <w:r w:rsidRPr="00814E8D">
        <w:rPr>
          <w:rFonts w:ascii="Times New Roman" w:hAnsi="Times New Roman" w:cs="Times New Roman"/>
          <w:sz w:val="24"/>
          <w:szCs w:val="24"/>
        </w:rPr>
        <w:t xml:space="preserve">) -любые методики, в которых от испытуемого требуется обязательный выбор одного из заданного множества альтернативных ответов; применяются в различных областях психологии: в экспериментах по восприятию, памяти и мышлению. в психодиагностике личности и измерениях интеллекта и т. д.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МЕТОД  ИСТОРИИ СЛУЧАЯ</w:t>
      </w:r>
      <w:r w:rsidRPr="00814E8D">
        <w:rPr>
          <w:rFonts w:ascii="Times New Roman" w:hAnsi="Times New Roman" w:cs="Times New Roman"/>
          <w:sz w:val="24"/>
          <w:szCs w:val="24"/>
        </w:rPr>
        <w:t xml:space="preserve"> </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00D25F83">
        <w:rPr>
          <w:rFonts w:ascii="Times New Roman" w:hAnsi="Times New Roman" w:cs="Times New Roman"/>
          <w:sz w:val="24"/>
          <w:szCs w:val="24"/>
        </w:rPr>
        <w:t xml:space="preserve">см. История случая. </w:t>
      </w:r>
      <w:r w:rsidRPr="00814E8D">
        <w:rPr>
          <w:rFonts w:ascii="Times New Roman" w:hAnsi="Times New Roman" w:cs="Times New Roman"/>
          <w:sz w:val="24"/>
          <w:szCs w:val="24"/>
        </w:rPr>
        <w:t xml:space="preserve">Оптический метод.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КОРРЕЛЯЦИОННОЕ ИССЛЕДОВАНИЕ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correlationalresearch</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correlationaldesign</w:t>
      </w:r>
      <w:r w:rsidRPr="00814E8D">
        <w:rPr>
          <w:rFonts w:ascii="Times New Roman" w:hAnsi="Times New Roman" w:cs="Times New Roman"/>
          <w:sz w:val="24"/>
          <w:szCs w:val="24"/>
        </w:rPr>
        <w:t>) -один из типов неэкспериментальных исследо</w:t>
      </w:r>
      <w:r w:rsidRPr="00814E8D">
        <w:rPr>
          <w:rFonts w:ascii="Times New Roman" w:hAnsi="Times New Roman" w:cs="Times New Roman"/>
          <w:sz w:val="24"/>
          <w:szCs w:val="24"/>
          <w:lang w:val="kk-KZ"/>
        </w:rPr>
        <w:t>ва</w:t>
      </w:r>
      <w:r w:rsidRPr="00814E8D">
        <w:rPr>
          <w:rFonts w:ascii="Times New Roman" w:hAnsi="Times New Roman" w:cs="Times New Roman"/>
          <w:sz w:val="24"/>
          <w:szCs w:val="24"/>
        </w:rPr>
        <w:t xml:space="preserve">ний, весьма распространенный в психологии, в котором исследовании старается определить, связаны ли и как связаны между собой две или более переменные` не пытаясь манипулировать ими или делать заключения о причинах. Не следует думать, что во всех К. и. вычисляются коэффициенты корреляции или, наоборот, что вычисление коэффициентов корреляций есть верный признак К.и.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КОРРЕЛЯЦИЯ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correlation</w:t>
      </w:r>
      <w:r w:rsidRPr="00814E8D">
        <w:rPr>
          <w:rFonts w:ascii="Times New Roman" w:hAnsi="Times New Roman" w:cs="Times New Roman"/>
          <w:sz w:val="24"/>
          <w:szCs w:val="24"/>
        </w:rPr>
        <w:t>) отношение (связь) между двумя или более переменными. В простых случаях линейной связи К. может быть или положительной или отрицательной, и чаще всею оценивается ко</w:t>
      </w:r>
      <w:r w:rsidRPr="00814E8D">
        <w:rPr>
          <w:rFonts w:ascii="Times New Roman" w:hAnsi="Times New Roman" w:cs="Times New Roman"/>
          <w:sz w:val="24"/>
          <w:szCs w:val="24"/>
          <w:lang w:val="kk-KZ"/>
        </w:rPr>
        <w:t>э</w:t>
      </w:r>
      <w:r w:rsidRPr="00814E8D">
        <w:rPr>
          <w:rFonts w:ascii="Times New Roman" w:hAnsi="Times New Roman" w:cs="Times New Roman"/>
          <w:sz w:val="24"/>
          <w:szCs w:val="24"/>
        </w:rPr>
        <w:t xml:space="preserve">ффициентом корреляции. Однако К. может оцениваться также с помощью ковариации, уравнений регрессии, критерия хи-квадрат и др. способен.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КРИТИЧЕСКИЙ АНАЛИЗ</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criticalanalysis</w:t>
      </w:r>
      <w:r w:rsidRPr="00814E8D">
        <w:rPr>
          <w:rFonts w:ascii="Times New Roman" w:hAnsi="Times New Roman" w:cs="Times New Roman"/>
          <w:sz w:val="24"/>
          <w:szCs w:val="24"/>
        </w:rPr>
        <w:t xml:space="preserve">) -мыслительный процесс оценки и проверки правдивости (достоверности, вероятности) представленной информации, а также правильности своих или чужих умозаключений, решений каких-либо задач. Синоним критическое мышление.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ЛАБОРАТОРНОЕ ИССЛЕДОВАНИЕ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laboratoryresearch</w:t>
      </w:r>
      <w:r w:rsidRPr="00814E8D">
        <w:rPr>
          <w:rFonts w:ascii="Times New Roman" w:hAnsi="Times New Roman" w:cs="Times New Roman"/>
          <w:sz w:val="24"/>
          <w:szCs w:val="24"/>
        </w:rPr>
        <w:t xml:space="preserve">) </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исследование. проводя</w:t>
      </w:r>
      <w:r w:rsidRPr="00814E8D">
        <w:rPr>
          <w:rFonts w:ascii="Times New Roman" w:hAnsi="Times New Roman" w:cs="Times New Roman"/>
          <w:sz w:val="24"/>
          <w:szCs w:val="24"/>
          <w:lang w:val="kk-KZ"/>
        </w:rPr>
        <w:t>щее</w:t>
      </w:r>
      <w:r w:rsidRPr="00814E8D">
        <w:rPr>
          <w:rFonts w:ascii="Times New Roman" w:hAnsi="Times New Roman" w:cs="Times New Roman"/>
          <w:sz w:val="24"/>
          <w:szCs w:val="24"/>
        </w:rPr>
        <w:t xml:space="preserve">ся в рамках научной лаборатории. Противопоставлястся так называемому полевому исследованию.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ЛОНГИТЮДНОЕ ИССЛЕДОВАНИЕ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longitudinalstudy</w:t>
      </w:r>
      <w:r w:rsidRPr="00814E8D">
        <w:rPr>
          <w:rFonts w:ascii="Times New Roman" w:hAnsi="Times New Roman" w:cs="Times New Roman"/>
          <w:sz w:val="24"/>
          <w:szCs w:val="24"/>
        </w:rPr>
        <w:t>) -</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как правило,длительное многолетнее и многократное изучение одних и тех же испытуемых, которое проводится для выявления закономерностей индивидуального развития, широко используется в возрастной психологии и психогенетике. </w:t>
      </w:r>
    </w:p>
    <w:p w:rsidR="00F67327" w:rsidRPr="00814E8D" w:rsidRDefault="00F67327" w:rsidP="00F67327">
      <w:pPr>
        <w:spacing w:after="0" w:line="240" w:lineRule="auto"/>
        <w:jc w:val="both"/>
        <w:rPr>
          <w:rFonts w:ascii="Times New Roman" w:hAnsi="Times New Roman" w:cs="Times New Roman"/>
          <w:sz w:val="24"/>
          <w:szCs w:val="24"/>
        </w:rPr>
      </w:pP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МАТЕМАТИЧЕСКОЕ МОДЕЛИРОВАНИЕ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mathematicalmodeling</w:t>
      </w:r>
      <w:r w:rsidRPr="00814E8D">
        <w:rPr>
          <w:rFonts w:ascii="Times New Roman" w:hAnsi="Times New Roman" w:cs="Times New Roman"/>
          <w:sz w:val="24"/>
          <w:szCs w:val="24"/>
        </w:rPr>
        <w:t xml:space="preserve">) -применение математического языка, методов и средств математики </w:t>
      </w:r>
      <w:r w:rsidRPr="00814E8D">
        <w:rPr>
          <w:rFonts w:ascii="Times New Roman" w:hAnsi="Times New Roman" w:cs="Times New Roman"/>
          <w:sz w:val="24"/>
          <w:szCs w:val="24"/>
          <w:lang w:val="kk-KZ"/>
        </w:rPr>
        <w:t>для моделирования изучаемых объектов</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(явлений,</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процессов)</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т.е. для выражения их структурных и количественных признаков или отношений в особой,символической форме(например,в форме уравнения,системы уравнений,неравенств,математической функции,</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формулы,</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матрицы,</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графа и т.д.).</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КОНВЕРГИРУЮЩИЕ ОПЕРАЦИИ</w:t>
      </w:r>
      <w:r w:rsidR="00D25F83">
        <w:rPr>
          <w:rFonts w:ascii="Times New Roman" w:hAnsi="Times New Roman" w:cs="Times New Roman"/>
          <w:b/>
          <w:sz w:val="24"/>
          <w:szCs w:val="24"/>
          <w:lang w:val="kk-KZ"/>
        </w:rPr>
        <w:t xml:space="preserve">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convergingoperations</w:t>
      </w:r>
      <w:r w:rsidRPr="00814E8D">
        <w:rPr>
          <w:rFonts w:ascii="Times New Roman" w:hAnsi="Times New Roman" w:cs="Times New Roman"/>
          <w:sz w:val="24"/>
          <w:szCs w:val="24"/>
        </w:rPr>
        <w:t xml:space="preserve">)-исследовательский подход, основанный на применении разных эмпирических методов для изучения данного явления. В переводах с английского часто встречаются синонимы конвергентные или сходящиеся операции. В западной литературе часто используется синоним мультиметодический подход.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КОНТЕНТ-АНАЛИЗ</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contentanalysis</w:t>
      </w:r>
      <w:r w:rsidRPr="00814E8D">
        <w:rPr>
          <w:rFonts w:ascii="Times New Roman" w:hAnsi="Times New Roman" w:cs="Times New Roman"/>
          <w:sz w:val="24"/>
          <w:szCs w:val="24"/>
        </w:rPr>
        <w:t xml:space="preserve">)- формализованный метод изучения текстовой и графической информации, заключающийся в переводе изучаемой </w:t>
      </w:r>
      <w:r w:rsidRPr="00814E8D">
        <w:rPr>
          <w:rFonts w:ascii="Times New Roman" w:hAnsi="Times New Roman" w:cs="Times New Roman"/>
          <w:sz w:val="24"/>
          <w:szCs w:val="24"/>
        </w:rPr>
        <w:lastRenderedPageBreak/>
        <w:t>информации в количественные показатели и ее статистической обработке. Объектом К.-а. может быть содержание различных Печатных изданий, радио-и телепередач, кинофильмов, рекламных сообщений, документов. публичных выступлений, материалов анкет. К.-а. широко применяется как вспомогательное средств</w:t>
      </w:r>
      <w:r w:rsidR="00D25F83">
        <w:rPr>
          <w:rFonts w:ascii="Times New Roman" w:hAnsi="Times New Roman" w:cs="Times New Roman"/>
          <w:sz w:val="24"/>
          <w:szCs w:val="24"/>
          <w:lang w:val="kk-KZ"/>
        </w:rPr>
        <w:t xml:space="preserve">о </w:t>
      </w:r>
      <w:r w:rsidRPr="00814E8D">
        <w:rPr>
          <w:rFonts w:ascii="Times New Roman" w:hAnsi="Times New Roman" w:cs="Times New Roman"/>
          <w:sz w:val="24"/>
          <w:szCs w:val="24"/>
        </w:rPr>
        <w:t xml:space="preserve"> в психологии, социологии и др. науках при анализе ответов на открытые вопросы анкет, материалов наблюдений, результатов тестирования (в частности, в проективных методиках), для анализа результатов в методе фокус-групп. К.</w:t>
      </w:r>
      <w:r w:rsidR="00D25F83">
        <w:rPr>
          <w:rFonts w:ascii="Times New Roman" w:hAnsi="Times New Roman" w:cs="Times New Roman"/>
          <w:sz w:val="24"/>
          <w:szCs w:val="24"/>
        </w:rPr>
        <w:t xml:space="preserve">-а. может быть использован для </w:t>
      </w:r>
      <w:r w:rsidR="00D25F83">
        <w:rPr>
          <w:rFonts w:ascii="Times New Roman" w:hAnsi="Times New Roman" w:cs="Times New Roman"/>
          <w:sz w:val="24"/>
          <w:szCs w:val="24"/>
          <w:lang w:val="kk-KZ"/>
        </w:rPr>
        <w:t>и</w:t>
      </w:r>
      <w:r w:rsidRPr="00814E8D">
        <w:rPr>
          <w:rFonts w:ascii="Times New Roman" w:hAnsi="Times New Roman" w:cs="Times New Roman"/>
          <w:sz w:val="24"/>
          <w:szCs w:val="24"/>
        </w:rPr>
        <w:t xml:space="preserve">сследования большей части документальных источников.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КОНФИРМАТОРНОЕ ИССЛЕДОВАНИЕ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confirmatorystudy</w:t>
      </w:r>
      <w:r w:rsidRPr="00814E8D">
        <w:rPr>
          <w:rFonts w:ascii="Times New Roman" w:hAnsi="Times New Roman" w:cs="Times New Roman"/>
          <w:sz w:val="24"/>
          <w:szCs w:val="24"/>
        </w:rPr>
        <w:t>)- исследование (например, эксп</w:t>
      </w:r>
      <w:r w:rsidRPr="00814E8D">
        <w:rPr>
          <w:rFonts w:ascii="Times New Roman" w:hAnsi="Times New Roman" w:cs="Times New Roman"/>
          <w:sz w:val="24"/>
          <w:szCs w:val="24"/>
          <w:lang w:val="kk-KZ"/>
        </w:rPr>
        <w:t>е</w:t>
      </w:r>
      <w:r w:rsidRPr="00814E8D">
        <w:rPr>
          <w:rFonts w:ascii="Times New Roman" w:hAnsi="Times New Roman" w:cs="Times New Roman"/>
          <w:sz w:val="24"/>
          <w:szCs w:val="24"/>
        </w:rPr>
        <w:t>рим</w:t>
      </w:r>
      <w:r w:rsidRPr="00814E8D">
        <w:rPr>
          <w:rFonts w:ascii="Times New Roman" w:hAnsi="Times New Roman" w:cs="Times New Roman"/>
          <w:sz w:val="24"/>
          <w:szCs w:val="24"/>
          <w:lang w:val="kk-KZ"/>
        </w:rPr>
        <w:t>е</w:t>
      </w:r>
      <w:r w:rsidRPr="00814E8D">
        <w:rPr>
          <w:rFonts w:ascii="Times New Roman" w:hAnsi="Times New Roman" w:cs="Times New Roman"/>
          <w:sz w:val="24"/>
          <w:szCs w:val="24"/>
        </w:rPr>
        <w:t xml:space="preserve">нтальное), в котором подвергается испытанию эксплицитная теоретически обоснованная гипотеза; противопоставляется поисковому исследованию. Если читателя интересует, почему не используется термин «подтверждающее исследование», см. Подтверждение. Иногда употребляют также термин «проверочное исследование».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КОНФИРМАТОРНЫЙ ФАКТОРНЫЙ АНАЛИЗ</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confirmatoryfactoranalysis</w:t>
      </w:r>
      <w:r w:rsidRPr="00814E8D">
        <w:rPr>
          <w:rFonts w:ascii="Times New Roman" w:hAnsi="Times New Roman" w:cs="Times New Roman"/>
          <w:sz w:val="24"/>
          <w:szCs w:val="24"/>
        </w:rPr>
        <w:t xml:space="preserve">) -вариант процедуры факторного анализа, в котором исследователь предварительно формулирует четкие гипотезы о количестве факторов, о зависимостях между ними, о факторных нагрузках на те или иные переменные и т. д.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КОРРЕКЦИЯ  НА УГА</w:t>
      </w:r>
      <w:r w:rsidRPr="00814E8D">
        <w:rPr>
          <w:rFonts w:ascii="Times New Roman" w:hAnsi="Times New Roman" w:cs="Times New Roman"/>
          <w:b/>
          <w:sz w:val="24"/>
          <w:szCs w:val="24"/>
          <w:lang w:val="kk-KZ"/>
        </w:rPr>
        <w:t>Д</w:t>
      </w:r>
      <w:r w:rsidRPr="00814E8D">
        <w:rPr>
          <w:rFonts w:ascii="Times New Roman" w:hAnsi="Times New Roman" w:cs="Times New Roman"/>
          <w:b/>
          <w:sz w:val="24"/>
          <w:szCs w:val="24"/>
        </w:rPr>
        <w:t>ЫВАНИЕ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correctionforguessing</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correctionforchance</w:t>
      </w:r>
      <w:r w:rsidRPr="00814E8D">
        <w:rPr>
          <w:rFonts w:ascii="Times New Roman" w:hAnsi="Times New Roman" w:cs="Times New Roman"/>
          <w:sz w:val="24"/>
          <w:szCs w:val="24"/>
        </w:rPr>
        <w:t xml:space="preserve">) -вычисление частоты правильных ответов в сенсорных (психофизических), мнемических и др. задачах с многоальтернативным выбором ответов. Синоним поправка на случайный успех. Если </w:t>
      </w:r>
      <w:r w:rsidRPr="00814E8D">
        <w:rPr>
          <w:rFonts w:ascii="Times New Roman" w:hAnsi="Times New Roman" w:cs="Times New Roman"/>
          <w:sz w:val="24"/>
          <w:szCs w:val="24"/>
          <w:lang w:val="en-US"/>
        </w:rPr>
        <w:t>m</w:t>
      </w:r>
      <w:r w:rsidRPr="00814E8D">
        <w:rPr>
          <w:rFonts w:ascii="Times New Roman" w:hAnsi="Times New Roman" w:cs="Times New Roman"/>
          <w:sz w:val="24"/>
          <w:szCs w:val="24"/>
        </w:rPr>
        <w:t>--число возможных альтернатив стимула (и ответов), Р--наблюдавшаяся частота правильных ответов, тогда р, т. е. скоррект</w:t>
      </w:r>
      <w:r w:rsidRPr="00814E8D">
        <w:rPr>
          <w:rFonts w:ascii="Times New Roman" w:hAnsi="Times New Roman" w:cs="Times New Roman"/>
          <w:sz w:val="24"/>
          <w:szCs w:val="24"/>
          <w:lang w:val="kk-KZ"/>
        </w:rPr>
        <w:t>и</w:t>
      </w:r>
      <w:r w:rsidRPr="00814E8D">
        <w:rPr>
          <w:rFonts w:ascii="Times New Roman" w:hAnsi="Times New Roman" w:cs="Times New Roman"/>
          <w:sz w:val="24"/>
          <w:szCs w:val="24"/>
        </w:rPr>
        <w:t>рованная ча</w:t>
      </w:r>
      <w:r w:rsidRPr="00814E8D">
        <w:rPr>
          <w:rFonts w:ascii="Times New Roman" w:hAnsi="Times New Roman" w:cs="Times New Roman"/>
          <w:sz w:val="24"/>
          <w:szCs w:val="24"/>
          <w:lang w:val="kk-KZ"/>
        </w:rPr>
        <w:t>стота правильных ответов,вычисляется по формуле</w:t>
      </w:r>
      <w:r w:rsidRPr="00814E8D">
        <w:rPr>
          <w:rFonts w:ascii="Times New Roman" w:hAnsi="Times New Roman" w:cs="Times New Roman"/>
          <w:sz w:val="24"/>
          <w:szCs w:val="24"/>
        </w:rPr>
        <w:t>:р=(Р-1/</w:t>
      </w:r>
      <w:r w:rsidRPr="00814E8D">
        <w:rPr>
          <w:rFonts w:ascii="Times New Roman" w:hAnsi="Times New Roman" w:cs="Times New Roman"/>
          <w:sz w:val="24"/>
          <w:szCs w:val="24"/>
          <w:lang w:val="en-US"/>
        </w:rPr>
        <w:t>m</w:t>
      </w:r>
      <w:r w:rsidRPr="00814E8D">
        <w:rPr>
          <w:rFonts w:ascii="Times New Roman" w:hAnsi="Times New Roman" w:cs="Times New Roman"/>
          <w:sz w:val="24"/>
          <w:szCs w:val="24"/>
        </w:rPr>
        <w:t>)/(1-1/</w:t>
      </w:r>
      <w:r w:rsidRPr="00814E8D">
        <w:rPr>
          <w:rFonts w:ascii="Times New Roman" w:hAnsi="Times New Roman" w:cs="Times New Roman"/>
          <w:sz w:val="24"/>
          <w:szCs w:val="24"/>
          <w:lang w:val="en-US"/>
        </w:rPr>
        <w:t>m</w:t>
      </w:r>
      <w:r w:rsidRPr="00814E8D">
        <w:rPr>
          <w:rFonts w:ascii="Times New Roman" w:hAnsi="Times New Roman" w:cs="Times New Roman"/>
          <w:sz w:val="24"/>
          <w:szCs w:val="24"/>
        </w:rPr>
        <w:t>).Величина 1/</w:t>
      </w:r>
      <w:r w:rsidRPr="00814E8D">
        <w:rPr>
          <w:rFonts w:ascii="Times New Roman" w:hAnsi="Times New Roman" w:cs="Times New Roman"/>
          <w:sz w:val="24"/>
          <w:szCs w:val="24"/>
          <w:lang w:val="en-US"/>
        </w:rPr>
        <w:t>m</w:t>
      </w:r>
      <w:r w:rsidRPr="00814E8D">
        <w:rPr>
          <w:rFonts w:ascii="Times New Roman" w:hAnsi="Times New Roman" w:cs="Times New Roman"/>
          <w:sz w:val="24"/>
          <w:szCs w:val="24"/>
        </w:rPr>
        <w:t xml:space="preserve"> называется вероятностью случайного угадывания,</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или случайного успеха (вместо нее часто используют эмпирическую вероятность ложной тревоги).</w:t>
      </w:r>
    </w:p>
    <w:p w:rsidR="00F67327" w:rsidRPr="00814E8D" w:rsidRDefault="001C3F73" w:rsidP="00F6732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ab/>
      </w:r>
      <w:r w:rsidR="00F67327" w:rsidRPr="00814E8D">
        <w:rPr>
          <w:rFonts w:ascii="Times New Roman" w:hAnsi="Times New Roman" w:cs="Times New Roman"/>
          <w:b/>
          <w:sz w:val="24"/>
          <w:szCs w:val="24"/>
        </w:rPr>
        <w:t>КЛИНИЧЕСКИЙ МЕТОД</w:t>
      </w:r>
      <w:r w:rsidR="00F67327" w:rsidRPr="00814E8D">
        <w:rPr>
          <w:rFonts w:ascii="Times New Roman" w:hAnsi="Times New Roman" w:cs="Times New Roman"/>
          <w:sz w:val="24"/>
          <w:szCs w:val="24"/>
        </w:rPr>
        <w:t xml:space="preserve"> (clinical research)-1)метод, также известный как ме</w:t>
      </w:r>
      <w:r w:rsidR="00D25F83">
        <w:rPr>
          <w:rFonts w:ascii="Times New Roman" w:hAnsi="Times New Roman" w:cs="Times New Roman"/>
          <w:sz w:val="24"/>
          <w:szCs w:val="24"/>
        </w:rPr>
        <w:t>тод истории отдельного случая (</w:t>
      </w:r>
      <w:r w:rsidR="00F67327" w:rsidRPr="00814E8D">
        <w:rPr>
          <w:rFonts w:ascii="Times New Roman" w:hAnsi="Times New Roman" w:cs="Times New Roman"/>
          <w:sz w:val="24"/>
          <w:szCs w:val="24"/>
          <w:lang w:val="en-US"/>
        </w:rPr>
        <w:t>casehistorymethod</w:t>
      </w:r>
      <w:r w:rsidR="00F67327" w:rsidRPr="00814E8D">
        <w:rPr>
          <w:rFonts w:ascii="Times New Roman" w:hAnsi="Times New Roman" w:cs="Times New Roman"/>
          <w:sz w:val="24"/>
          <w:szCs w:val="24"/>
        </w:rPr>
        <w:t>) или метод истории жизни (</w:t>
      </w:r>
      <w:r w:rsidR="00F67327" w:rsidRPr="00814E8D">
        <w:rPr>
          <w:rFonts w:ascii="Times New Roman" w:hAnsi="Times New Roman" w:cs="Times New Roman"/>
          <w:sz w:val="24"/>
          <w:szCs w:val="24"/>
          <w:lang w:val="en-US"/>
        </w:rPr>
        <w:t>lifehistorymethod</w:t>
      </w:r>
      <w:r w:rsidR="00F67327" w:rsidRPr="00814E8D">
        <w:rPr>
          <w:rFonts w:ascii="Times New Roman" w:hAnsi="Times New Roman" w:cs="Times New Roman"/>
          <w:sz w:val="24"/>
          <w:szCs w:val="24"/>
        </w:rPr>
        <w:t>),в котором совместно и взаимосвязано</w:t>
      </w:r>
      <w:r w:rsidR="00D25F83">
        <w:rPr>
          <w:rFonts w:ascii="Times New Roman" w:hAnsi="Times New Roman" w:cs="Times New Roman"/>
          <w:sz w:val="24"/>
          <w:szCs w:val="24"/>
          <w:lang w:val="kk-KZ"/>
        </w:rPr>
        <w:t>,</w:t>
      </w:r>
      <w:r w:rsidR="00F67327" w:rsidRPr="00814E8D">
        <w:rPr>
          <w:rFonts w:ascii="Times New Roman" w:hAnsi="Times New Roman" w:cs="Times New Roman"/>
          <w:sz w:val="24"/>
          <w:szCs w:val="24"/>
        </w:rPr>
        <w:t xml:space="preserve"> но решаются две задачи: во-первых, делается попытка помочь индивиду решить личные проблемы и, во-вторых, осуществляется сбор биографической информации о нем (возможность получения с помощью этого метода доказательных данных является чрезвычайно низкой) 2) клиническая беседа, которую использовал  Ж.Пиаже в своих ранит: исследованиях, т. е. гибкий, полустандартизованный метод постановки перед детьми задач и вопросов (исследователь определял содержание следующего вопроса в зависимости от предшествующего ответа).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КЛИНИЧЕСКОЕ ИССЛЕДОВАНИЕ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clinicalresearch</w:t>
      </w:r>
      <w:r w:rsidRPr="00814E8D">
        <w:rPr>
          <w:rFonts w:ascii="Times New Roman" w:hAnsi="Times New Roman" w:cs="Times New Roman"/>
          <w:sz w:val="24"/>
          <w:szCs w:val="24"/>
        </w:rPr>
        <w:t xml:space="preserve">-1) тип исследования, в котором применяется клинический метод (в первом смысле). 2) в более традиционном смысле, использование данных патологии и целях изучения нормы; поскольку патология нередко бывает своею рода утрированной нормой, то в ней легче заметить то малое, что не замечается в нормальных случаях. Таким образом, исследования в области клинической психологии играют роль микроскопа, расширяя возможности «нормальной» психологии.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КОЛИЧЕСТВЕННЫЙ ПОДХОД</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quantitativeapproach</w:t>
      </w:r>
      <w:r w:rsidRPr="00814E8D">
        <w:rPr>
          <w:rFonts w:ascii="Times New Roman" w:hAnsi="Times New Roman" w:cs="Times New Roman"/>
          <w:sz w:val="24"/>
          <w:szCs w:val="24"/>
        </w:rPr>
        <w:t xml:space="preserve">) -традиционно преобладающая методология научных исследований в психологии. основанная на использовании процедур измерения при сборе эмпирических данных или же квантификации первично качественных данных. Количественные данные открыты для применения разнообразных методов математической обработки, статистической проверки гипотез и моделирования.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КОЛИЧЕСТВЕННОЕ ИССЛЕДОВАНИЕ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quantitativeresearch</w:t>
      </w:r>
      <w:r w:rsidRPr="00814E8D">
        <w:rPr>
          <w:rFonts w:ascii="Times New Roman" w:hAnsi="Times New Roman" w:cs="Times New Roman"/>
          <w:sz w:val="24"/>
          <w:szCs w:val="24"/>
        </w:rPr>
        <w:t xml:space="preserve">)-распространенный вид эмпирического исследования. в котором используются процедуры измерения, результаты представляются в числовом вши (обычно подразумеваются </w:t>
      </w:r>
      <w:r w:rsidRPr="00814E8D">
        <w:rPr>
          <w:rFonts w:ascii="Times New Roman" w:hAnsi="Times New Roman" w:cs="Times New Roman"/>
          <w:sz w:val="24"/>
          <w:szCs w:val="24"/>
        </w:rPr>
        <w:lastRenderedPageBreak/>
        <w:t xml:space="preserve">данные‘ полученные с помощью «сильных' шкал интервальная и пропорциональная), а  также используются как минимум некоторые статистические процедуры и показатели.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КАУЗАЛЬНОЕ ОБЪЯСНЕНИЕ</w:t>
      </w:r>
      <w:r w:rsidR="00D25F83">
        <w:rPr>
          <w:rFonts w:ascii="Times New Roman" w:hAnsi="Times New Roman" w:cs="Times New Roman"/>
          <w:b/>
          <w:sz w:val="24"/>
          <w:szCs w:val="24"/>
          <w:lang w:val="kk-KZ"/>
        </w:rPr>
        <w:t xml:space="preserve"> </w:t>
      </w:r>
      <w:r w:rsidR="00D25F83">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см. Причинное объяснение.</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 xml:space="preserve">КАУЗАЛЬНЫЙ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causal</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причинный. К. объяснение,противоположно акаузальному (ср. Акцидентализм).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КАЧЕСТВЕННОЕ ИССЛЕДОВАНИЕ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qualitativeresearch</w:t>
      </w:r>
      <w:r w:rsidRPr="00814E8D">
        <w:rPr>
          <w:rFonts w:ascii="Times New Roman" w:hAnsi="Times New Roman" w:cs="Times New Roman"/>
          <w:sz w:val="24"/>
          <w:szCs w:val="24"/>
        </w:rPr>
        <w:t>)-характерный для культурной антропологии (этнографии) и социологии тип исследования, заключающийся в смысловом анализе поведения и нарративной информации, полученной в ходе исследования (см. Интервью). По мнению С. Квале, К. и. может использовать нестрогие формы измерений (например, номинальные шкалы, порядковые шкалы) и достаточн</w:t>
      </w:r>
      <w:r w:rsidR="00D25F83">
        <w:rPr>
          <w:rFonts w:ascii="Times New Roman" w:hAnsi="Times New Roman" w:cs="Times New Roman"/>
          <w:sz w:val="24"/>
          <w:szCs w:val="24"/>
        </w:rPr>
        <w:t>о строгие частотные данные (см.</w:t>
      </w:r>
      <w:r w:rsidR="00D25F83">
        <w:rPr>
          <w:rFonts w:ascii="Times New Roman" w:hAnsi="Times New Roman" w:cs="Times New Roman"/>
          <w:sz w:val="24"/>
          <w:szCs w:val="24"/>
          <w:lang w:val="kk-KZ"/>
        </w:rPr>
        <w:t>:</w:t>
      </w:r>
      <w:r w:rsidRPr="00814E8D">
        <w:rPr>
          <w:rFonts w:ascii="Times New Roman" w:hAnsi="Times New Roman" w:cs="Times New Roman"/>
          <w:sz w:val="24"/>
          <w:szCs w:val="24"/>
        </w:rPr>
        <w:t xml:space="preserve"> например, Контент-анализ, Частота), в силу чего нет теоретических оснований настаивать на жесткой дихотомии качественных и количественных исследований и методов.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 xml:space="preserve">КАЧЕСТВЕННЫЕ </w:t>
      </w:r>
      <w:r w:rsidRPr="00814E8D">
        <w:rPr>
          <w:rFonts w:ascii="Times New Roman" w:hAnsi="Times New Roman" w:cs="Times New Roman"/>
          <w:b/>
          <w:sz w:val="24"/>
          <w:szCs w:val="24"/>
          <w:lang w:val="kk-KZ"/>
        </w:rPr>
        <w:t>Д</w:t>
      </w:r>
      <w:r w:rsidRPr="00814E8D">
        <w:rPr>
          <w:rFonts w:ascii="Times New Roman" w:hAnsi="Times New Roman" w:cs="Times New Roman"/>
          <w:b/>
          <w:sz w:val="24"/>
          <w:szCs w:val="24"/>
        </w:rPr>
        <w:t>АННЫЕ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qualitativedata</w:t>
      </w:r>
      <w:r w:rsidRPr="00814E8D">
        <w:rPr>
          <w:rFonts w:ascii="Times New Roman" w:hAnsi="Times New Roman" w:cs="Times New Roman"/>
          <w:sz w:val="24"/>
          <w:szCs w:val="24"/>
        </w:rPr>
        <w:t xml:space="preserve">)-неколичественные данные, главным образом вербального характера, но могут также состоять из видеоматериалов, рисунков, продуктов конструктивной деятельности. Как правило, К. д. допускают квантификацию и кодирование для дальнейшей математической обработки, статистической проверки гипотез и компьютерного моделирования. Кроме того, к К. д. принято относить переменные, числовые значения которых соответствуют номинальной или порядковой шкалам.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КАЧЕСТВЕННЫЙ ПОДХОД</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qualitativeappoach</w:t>
      </w:r>
      <w:r w:rsidRPr="00814E8D">
        <w:rPr>
          <w:rFonts w:ascii="Times New Roman" w:hAnsi="Times New Roman" w:cs="Times New Roman"/>
          <w:sz w:val="24"/>
          <w:szCs w:val="24"/>
        </w:rPr>
        <w:t xml:space="preserve">)- методология. ориентированная на проведение так называемых качественных исследований и получение так называемых качественных данных без последующей их квантификации и статистической обработки; К. п. ограничивается субъективным смысловым анализом и интуитивным схватыванием сущности имеющихся данных. См. Количественный подход.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КЛАСТЕРНЫЙ АНАЛИЗ</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clusteranalysis</w:t>
      </w:r>
      <w:r w:rsidRPr="00814E8D">
        <w:rPr>
          <w:rFonts w:ascii="Times New Roman" w:hAnsi="Times New Roman" w:cs="Times New Roman"/>
          <w:sz w:val="24"/>
          <w:szCs w:val="24"/>
        </w:rPr>
        <w:t>) -ряд математических процедур многомерного анализа данных, которые позволяют осуществить разбиение (классификацию) множества объектов на некоторое количество классов на основании многомерных мер близости между объектами,так что объекты,входящие в один класс,более сходны друг с другом,чем с объектами других классов.</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ДЕСКРИПТИВНЫЙ</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descriptive</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w:t>
      </w:r>
      <w:r w:rsidR="001C3F73">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описательный. Нередко встречается противопоставление Д. метода (подхода) измерительному, что пример но аналогично соотношению качественного и количественного метода (подхода). См. также Описательные исследования.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ДНЕВНИКИ</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diaries</w:t>
      </w:r>
      <w:r w:rsidRPr="00814E8D">
        <w:rPr>
          <w:rFonts w:ascii="Times New Roman" w:hAnsi="Times New Roman" w:cs="Times New Roman"/>
          <w:sz w:val="24"/>
          <w:szCs w:val="24"/>
        </w:rPr>
        <w:t>) -в качестве специального метода исследования. ежедневные записи, которые респондентов просят производить для учета определенных событий (например эмоций, покупок,</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болевых  ощущений. просмотренных телепередач).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ИНДУКЦИЯ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induction</w:t>
      </w:r>
      <w:r w:rsidRPr="00814E8D">
        <w:rPr>
          <w:rFonts w:ascii="Times New Roman" w:hAnsi="Times New Roman" w:cs="Times New Roman"/>
          <w:sz w:val="24"/>
          <w:szCs w:val="24"/>
        </w:rPr>
        <w:t xml:space="preserve">)-процесс обобщения, умозаключения от частот к общему, приводящий к увеличению информации по сравнению с той. которая содержится в наблюдаемых данных. Дж. Ст. Милль в своей «Системе логики» определял И. как умственный процесс «нахождения и доказывания общих предложений». И. это творческий этап научного метода, его результатом может быть гипотезы, законы, принципы. Однако индуктивный вывод не является полностью достоверным. Ср.Дедукция.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ИССЛЕДОВАНИЕ  МЕТОДОМ  ПОПЕРЕЧНЫХ  СРЕЗОВ</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cross</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sectionalstudy</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lang w:val="en-US"/>
        </w:rPr>
        <w:t>cross</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sectionaldesign</w:t>
      </w:r>
      <w:r w:rsidRPr="00814E8D">
        <w:rPr>
          <w:rFonts w:ascii="Times New Roman" w:hAnsi="Times New Roman" w:cs="Times New Roman"/>
          <w:sz w:val="24"/>
          <w:szCs w:val="24"/>
        </w:rPr>
        <w:t xml:space="preserve">) -в психологии развития (возрастной психологии), план исследования, в котором приблизительно в одно и то же время изучаются и сравниваются испытуемые разных возрастных групп (возраст является межгрупповой переменной). См. также Поперечно-срезовый план.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ИССЛЕДОВАНИЕ ОТДЕЛЬНОГО СЛУЧАЯ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casestudy</w:t>
      </w:r>
      <w:r w:rsidRPr="00814E8D">
        <w:rPr>
          <w:rFonts w:ascii="Times New Roman" w:hAnsi="Times New Roman" w:cs="Times New Roman"/>
          <w:sz w:val="24"/>
          <w:szCs w:val="24"/>
        </w:rPr>
        <w:t xml:space="preserve">) - метод и тип исследования, в котором исследователь собирает обширную информацию о жизни одного или нескольких индивидов, об одном каком-либо редком событии, отдельной </w:t>
      </w:r>
      <w:r w:rsidRPr="00814E8D">
        <w:rPr>
          <w:rFonts w:ascii="Times New Roman" w:hAnsi="Times New Roman" w:cs="Times New Roman"/>
          <w:sz w:val="24"/>
          <w:szCs w:val="24"/>
        </w:rPr>
        <w:lastRenderedPageBreak/>
        <w:t xml:space="preserve">организации. Синоним идиографическое исследование, клиническое исследование, клинический тип исследования. См. также Идиографический подход, История отдельного случая. Клинический метод.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ИСТОРИЯ ОТДЕЛЬНОГО СЛУЧАЯ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casehistory</w:t>
      </w:r>
      <w:r w:rsidRPr="00814E8D">
        <w:rPr>
          <w:rFonts w:ascii="Times New Roman" w:hAnsi="Times New Roman" w:cs="Times New Roman"/>
          <w:sz w:val="24"/>
          <w:szCs w:val="24"/>
        </w:rPr>
        <w:t xml:space="preserve">) -неэкспериментальный тип исследования, в котором осуществляется систематический сбор данных, позволяющих создать подробное описание развития какого-либо локального исторического процесса или жизни отдельно го человека. Сбор и анализ исходных данных нередко растягивается на годы.См.также Лонгитюдное исследование.Встречается также перевод  </w:t>
      </w:r>
      <w:r w:rsidRPr="00814E8D">
        <w:rPr>
          <w:rFonts w:ascii="Times New Roman" w:hAnsi="Times New Roman" w:cs="Times New Roman"/>
          <w:sz w:val="24"/>
          <w:szCs w:val="24"/>
          <w:lang w:val="en-US"/>
        </w:rPr>
        <w:t>casehistory</w:t>
      </w:r>
      <w:r w:rsidRPr="00814E8D">
        <w:rPr>
          <w:rFonts w:ascii="Times New Roman" w:hAnsi="Times New Roman" w:cs="Times New Roman"/>
          <w:sz w:val="24"/>
          <w:szCs w:val="24"/>
        </w:rPr>
        <w:t xml:space="preserve"> как «кейс-история».</w:t>
      </w:r>
    </w:p>
    <w:p w:rsidR="00F67327" w:rsidRPr="00814E8D" w:rsidRDefault="001C3F73" w:rsidP="00F6732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ab/>
      </w:r>
      <w:r w:rsidR="00F67327" w:rsidRPr="00814E8D">
        <w:rPr>
          <w:rFonts w:ascii="Times New Roman" w:hAnsi="Times New Roman" w:cs="Times New Roman"/>
          <w:b/>
          <w:sz w:val="24"/>
          <w:szCs w:val="24"/>
          <w:lang w:val="en-US"/>
        </w:rPr>
        <w:t>Q</w:t>
      </w:r>
      <w:r w:rsidR="00F67327" w:rsidRPr="00814E8D">
        <w:rPr>
          <w:rFonts w:ascii="Times New Roman" w:hAnsi="Times New Roman" w:cs="Times New Roman"/>
          <w:b/>
          <w:sz w:val="24"/>
          <w:szCs w:val="24"/>
        </w:rPr>
        <w:t>-СОР</w:t>
      </w:r>
      <w:r w:rsidR="00F67327" w:rsidRPr="00814E8D">
        <w:rPr>
          <w:rFonts w:ascii="Times New Roman" w:hAnsi="Times New Roman" w:cs="Times New Roman"/>
          <w:b/>
          <w:sz w:val="24"/>
          <w:szCs w:val="24"/>
          <w:lang w:val="kk-KZ"/>
        </w:rPr>
        <w:t>Т</w:t>
      </w:r>
      <w:r w:rsidR="00F67327" w:rsidRPr="00814E8D">
        <w:rPr>
          <w:rFonts w:ascii="Times New Roman" w:hAnsi="Times New Roman" w:cs="Times New Roman"/>
          <w:b/>
          <w:sz w:val="24"/>
          <w:szCs w:val="24"/>
        </w:rPr>
        <w:t>ИРОВКА</w:t>
      </w:r>
      <w:r w:rsidR="00F67327" w:rsidRPr="00814E8D">
        <w:rPr>
          <w:rFonts w:ascii="Times New Roman" w:hAnsi="Times New Roman" w:cs="Times New Roman"/>
          <w:sz w:val="24"/>
          <w:szCs w:val="24"/>
        </w:rPr>
        <w:t xml:space="preserve"> (Q </w:t>
      </w:r>
      <w:r w:rsidR="00F67327" w:rsidRPr="00814E8D">
        <w:rPr>
          <w:rFonts w:ascii="Times New Roman" w:hAnsi="Times New Roman" w:cs="Times New Roman"/>
          <w:sz w:val="24"/>
          <w:szCs w:val="24"/>
          <w:lang w:val="en-US"/>
        </w:rPr>
        <w:t>sort</w:t>
      </w:r>
      <w:r w:rsidR="00F67327" w:rsidRPr="00814E8D">
        <w:rPr>
          <w:rFonts w:ascii="Times New Roman" w:hAnsi="Times New Roman" w:cs="Times New Roman"/>
          <w:sz w:val="24"/>
          <w:szCs w:val="24"/>
        </w:rPr>
        <w:t>,</w:t>
      </w:r>
      <w:r w:rsidR="00F67327" w:rsidRPr="00814E8D">
        <w:rPr>
          <w:rFonts w:ascii="Times New Roman" w:hAnsi="Times New Roman" w:cs="Times New Roman"/>
          <w:sz w:val="24"/>
          <w:szCs w:val="24"/>
          <w:lang w:val="en-US"/>
        </w:rPr>
        <w:t>Q</w:t>
      </w:r>
      <w:r w:rsidR="00F67327" w:rsidRPr="00814E8D">
        <w:rPr>
          <w:rFonts w:ascii="Times New Roman" w:hAnsi="Times New Roman" w:cs="Times New Roman"/>
          <w:sz w:val="24"/>
          <w:szCs w:val="24"/>
        </w:rPr>
        <w:t>-</w:t>
      </w:r>
      <w:r w:rsidR="00F67327" w:rsidRPr="00814E8D">
        <w:rPr>
          <w:rFonts w:ascii="Times New Roman" w:hAnsi="Times New Roman" w:cs="Times New Roman"/>
          <w:sz w:val="24"/>
          <w:szCs w:val="24"/>
          <w:lang w:val="en-US"/>
        </w:rPr>
        <w:t>sorttechnique</w:t>
      </w:r>
      <w:r w:rsidR="00F67327" w:rsidRPr="00814E8D">
        <w:rPr>
          <w:rFonts w:ascii="Times New Roman" w:hAnsi="Times New Roman" w:cs="Times New Roman"/>
          <w:sz w:val="24"/>
          <w:szCs w:val="24"/>
        </w:rPr>
        <w:t>)-тип методик для личностной оценки. Характеристика личности составляется на основе результата сортировки набора карточек, на каждой из которых содержится утверждение о какой-либо черте личности (например, «имеет широкий круг интересов»); испытуемый раскладывает карточки по 9 категориям, ранжированных от наименее характерных (для оцениваемой личности) описаний (1 балл) до наиболее характерных (9 баллов), Методика применялась К. Роджерсом  как инструмент для диагностики Я-концепции (например, Я-реальное и Я-идеальное). Возникновение процедуры датируется примерно 1935 г., когда она была независимо предложена Г. Томсоном и У.Стефенсоном. Следует заметить, что буке из «</w:t>
      </w:r>
      <w:r w:rsidR="00F67327" w:rsidRPr="00814E8D">
        <w:rPr>
          <w:rFonts w:ascii="Times New Roman" w:hAnsi="Times New Roman" w:cs="Times New Roman"/>
          <w:sz w:val="24"/>
          <w:szCs w:val="24"/>
          <w:lang w:val="en-US"/>
        </w:rPr>
        <w:t>Q</w:t>
      </w:r>
      <w:r w:rsidR="00F67327" w:rsidRPr="00814E8D">
        <w:rPr>
          <w:rFonts w:ascii="Times New Roman" w:hAnsi="Times New Roman" w:cs="Times New Roman"/>
          <w:sz w:val="24"/>
          <w:szCs w:val="24"/>
        </w:rPr>
        <w:t xml:space="preserve">» в названии выбрана произвольно и ничего не означает. См., например, </w:t>
      </w:r>
      <w:r w:rsidR="00F67327" w:rsidRPr="00814E8D">
        <w:rPr>
          <w:rFonts w:ascii="Times New Roman" w:hAnsi="Times New Roman" w:cs="Times New Roman"/>
          <w:sz w:val="24"/>
          <w:szCs w:val="24"/>
          <w:lang w:val="en-US"/>
        </w:rPr>
        <w:t>CaliforniaQ</w:t>
      </w:r>
      <w:r w:rsidR="00F67327" w:rsidRPr="00814E8D">
        <w:rPr>
          <w:rFonts w:ascii="Times New Roman" w:hAnsi="Times New Roman" w:cs="Times New Roman"/>
          <w:sz w:val="24"/>
          <w:szCs w:val="24"/>
        </w:rPr>
        <w:t>-</w:t>
      </w:r>
      <w:r w:rsidR="00F67327" w:rsidRPr="00814E8D">
        <w:rPr>
          <w:rFonts w:ascii="Times New Roman" w:hAnsi="Times New Roman" w:cs="Times New Roman"/>
          <w:sz w:val="24"/>
          <w:szCs w:val="24"/>
          <w:lang w:val="en-US"/>
        </w:rPr>
        <w:t>set</w:t>
      </w:r>
      <w:r w:rsidR="00F67327" w:rsidRPr="00814E8D">
        <w:rPr>
          <w:rFonts w:ascii="Times New Roman" w:hAnsi="Times New Roman" w:cs="Times New Roman"/>
          <w:sz w:val="24"/>
          <w:szCs w:val="24"/>
        </w:rPr>
        <w:t xml:space="preserve">, Сортировка карточек.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lang w:val="en-US"/>
        </w:rPr>
        <w:t>S</w:t>
      </w:r>
      <w:r w:rsidRPr="00814E8D">
        <w:rPr>
          <w:rFonts w:ascii="Times New Roman" w:hAnsi="Times New Roman" w:cs="Times New Roman"/>
          <w:b/>
          <w:sz w:val="24"/>
          <w:szCs w:val="24"/>
        </w:rPr>
        <w:t>,</w:t>
      </w:r>
      <w:r w:rsidRPr="00814E8D">
        <w:rPr>
          <w:rFonts w:ascii="Times New Roman" w:hAnsi="Times New Roman" w:cs="Times New Roman"/>
          <w:b/>
          <w:sz w:val="24"/>
          <w:szCs w:val="24"/>
          <w:lang w:val="en-US"/>
        </w:rPr>
        <w:t>Ss</w:t>
      </w:r>
      <w:r w:rsidRPr="00814E8D">
        <w:rPr>
          <w:rFonts w:ascii="Times New Roman" w:hAnsi="Times New Roman" w:cs="Times New Roman"/>
          <w:sz w:val="24"/>
          <w:szCs w:val="24"/>
        </w:rPr>
        <w:t xml:space="preserve"> -</w:t>
      </w:r>
      <w:r w:rsidR="00A160D8">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общепринятые сокращения в англоязычной литературе от </w:t>
      </w:r>
      <w:r w:rsidRPr="00814E8D">
        <w:rPr>
          <w:rFonts w:ascii="Times New Roman" w:hAnsi="Times New Roman" w:cs="Times New Roman"/>
          <w:sz w:val="24"/>
          <w:szCs w:val="24"/>
          <w:lang w:val="en-US"/>
        </w:rPr>
        <w:t>subject</w:t>
      </w:r>
      <w:r w:rsidRPr="00814E8D">
        <w:rPr>
          <w:rFonts w:ascii="Times New Roman" w:hAnsi="Times New Roman" w:cs="Times New Roman"/>
          <w:sz w:val="24"/>
          <w:szCs w:val="24"/>
        </w:rPr>
        <w:t xml:space="preserve"> («испытуемый») и </w:t>
      </w:r>
      <w:r w:rsidRPr="00814E8D">
        <w:rPr>
          <w:rFonts w:ascii="Times New Roman" w:hAnsi="Times New Roman" w:cs="Times New Roman"/>
          <w:sz w:val="24"/>
          <w:szCs w:val="24"/>
          <w:lang w:val="en-US"/>
        </w:rPr>
        <w:t>subjects</w:t>
      </w:r>
      <w:r w:rsidRPr="00814E8D">
        <w:rPr>
          <w:rFonts w:ascii="Times New Roman" w:hAnsi="Times New Roman" w:cs="Times New Roman"/>
          <w:sz w:val="24"/>
          <w:szCs w:val="24"/>
        </w:rPr>
        <w:t xml:space="preserve">(«испытуемые»). См. также Испытуемый, Участники.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АВТОКОРРЕЛЯЦИЯ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autocorrelation</w:t>
      </w:r>
      <w:r w:rsidRPr="00814E8D">
        <w:rPr>
          <w:rFonts w:ascii="Times New Roman" w:hAnsi="Times New Roman" w:cs="Times New Roman"/>
          <w:sz w:val="24"/>
          <w:szCs w:val="24"/>
        </w:rPr>
        <w:t>) -способ обработки сигнала, при которым сигнал задерживается и  затем задержанный сигнал умножается на первоначальной.Помогает выделить периодические составляющие сигнала.</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МЕТОД ИССЛЕДОВАНИЯ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methodresearch</w:t>
      </w:r>
      <w:r w:rsidRPr="00814E8D">
        <w:rPr>
          <w:rFonts w:ascii="Times New Roman" w:hAnsi="Times New Roman" w:cs="Times New Roman"/>
          <w:sz w:val="24"/>
          <w:szCs w:val="24"/>
        </w:rPr>
        <w:t xml:space="preserve">) -совокупность определенных правил, приемов,норм научного познания, в том числе для полу чения надежной и валидной эмпирической информации, критическом анализа проведенных исследований. Необходимо различать, по крапг ней мере, три варианта понимания термина «М. и.» (применительно : эмпирическому исследованию): а) метод как план (схема) исследовас ния (например. внутригрупповой план, экспериментальный план, плш генетического исследования и др.); 6) метод как та или иная методи“ (процедура, техника) сбора данных (например, метод парных сравнений, опросник НЕО Р1-К‚ метод незаконченных предложений и т. д.): в) метод как способ обработки данных, в том числе статистические мстоды проверки гипотез, методы многомерного анализа данных, в частности множественная линейная регрессия и факторный анализ.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АВС-ДИАГНОСТИКА</w:t>
      </w:r>
      <w:r w:rsidRPr="00814E8D">
        <w:rPr>
          <w:rFonts w:ascii="Times New Roman" w:hAnsi="Times New Roman" w:cs="Times New Roman"/>
          <w:sz w:val="24"/>
          <w:szCs w:val="24"/>
        </w:rPr>
        <w:t xml:space="preserve"> (АВС </w:t>
      </w:r>
      <w:r w:rsidRPr="00814E8D">
        <w:rPr>
          <w:rFonts w:ascii="Times New Roman" w:hAnsi="Times New Roman" w:cs="Times New Roman"/>
          <w:sz w:val="24"/>
          <w:szCs w:val="24"/>
          <w:lang w:val="en-US"/>
        </w:rPr>
        <w:t>assessment</w:t>
      </w:r>
      <w:r w:rsidRPr="00814E8D">
        <w:rPr>
          <w:rFonts w:ascii="Times New Roman" w:hAnsi="Times New Roman" w:cs="Times New Roman"/>
          <w:sz w:val="24"/>
          <w:szCs w:val="24"/>
        </w:rPr>
        <w:t>)-выявление существенных, поддающихся контролю, каузальных функциональных зависимостей, относящихся к конкретному типу поведения индивида. Синоним АВС оценка, поведенческая диагностика, функциональный анализ. Поведенческая диагностика включает идентификацию и измерение связанных друг с другом событий, последовательность которых описывается цепной формулой АВС: А- антецедент,т. е. события в среде, предшествующие данному поведению, В само целевое поведение и С -</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его последствия. Для эмпирической проверки каузальных гипотез используется анализ временных рядов.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lang w:val="en-US"/>
        </w:rPr>
        <w:t>CALIFORNIAQ</w:t>
      </w:r>
      <w:r w:rsidRPr="00814E8D">
        <w:rPr>
          <w:rFonts w:ascii="Times New Roman" w:hAnsi="Times New Roman" w:cs="Times New Roman"/>
          <w:b/>
          <w:sz w:val="24"/>
          <w:szCs w:val="24"/>
        </w:rPr>
        <w:t>-</w:t>
      </w:r>
      <w:r w:rsidRPr="00814E8D">
        <w:rPr>
          <w:rFonts w:ascii="Times New Roman" w:hAnsi="Times New Roman" w:cs="Times New Roman"/>
          <w:b/>
          <w:sz w:val="24"/>
          <w:szCs w:val="24"/>
          <w:lang w:val="en-US"/>
        </w:rPr>
        <w:t>SET</w:t>
      </w:r>
      <w:r w:rsidRPr="00814E8D">
        <w:rPr>
          <w:rFonts w:ascii="Times New Roman" w:hAnsi="Times New Roman" w:cs="Times New Roman"/>
          <w:sz w:val="24"/>
          <w:szCs w:val="24"/>
        </w:rPr>
        <w:t xml:space="preserve"> (Калифорнийский </w:t>
      </w:r>
      <w:r w:rsidRPr="00814E8D">
        <w:rPr>
          <w:rFonts w:ascii="Times New Roman" w:hAnsi="Times New Roman" w:cs="Times New Roman"/>
          <w:sz w:val="24"/>
          <w:szCs w:val="24"/>
          <w:lang w:val="en-US"/>
        </w:rPr>
        <w:t>Q</w:t>
      </w:r>
      <w:r w:rsidRPr="00814E8D">
        <w:rPr>
          <w:rFonts w:ascii="Times New Roman" w:hAnsi="Times New Roman" w:cs="Times New Roman"/>
          <w:sz w:val="24"/>
          <w:szCs w:val="24"/>
        </w:rPr>
        <w:t xml:space="preserve">-набор) -личностная методика типа </w:t>
      </w:r>
      <w:r w:rsidRPr="00814E8D">
        <w:rPr>
          <w:rFonts w:ascii="Times New Roman" w:hAnsi="Times New Roman" w:cs="Times New Roman"/>
          <w:sz w:val="24"/>
          <w:szCs w:val="24"/>
          <w:lang w:val="en-US"/>
        </w:rPr>
        <w:t>Q</w:t>
      </w:r>
      <w:r w:rsidRPr="00814E8D">
        <w:rPr>
          <w:rFonts w:ascii="Times New Roman" w:hAnsi="Times New Roman" w:cs="Times New Roman"/>
          <w:sz w:val="24"/>
          <w:szCs w:val="24"/>
        </w:rPr>
        <w:t>-сортировка. Состоит из 100 пунктов-фраз, каждая их которых описывает отдельную черту личности и представлена на отдельной карточке. Оценщик должен разложить (рассортировать) эти карточки</w:t>
      </w:r>
      <w:r w:rsidRPr="00814E8D">
        <w:rPr>
          <w:rFonts w:ascii="Times New Roman" w:hAnsi="Times New Roman" w:cs="Times New Roman"/>
          <w:sz w:val="24"/>
          <w:szCs w:val="24"/>
          <w:lang w:val="kk-KZ"/>
        </w:rPr>
        <w:t xml:space="preserve">  по 9 категориям от «совершенно нехарактерной»для оцениваемой личности до «высоко характерной».Пункты</w:t>
      </w:r>
      <w:r w:rsidRPr="00814E8D">
        <w:rPr>
          <w:rFonts w:ascii="Times New Roman" w:hAnsi="Times New Roman" w:cs="Times New Roman"/>
          <w:sz w:val="24"/>
          <w:szCs w:val="24"/>
        </w:rPr>
        <w:t>,</w:t>
      </w:r>
      <w:r w:rsidRPr="00814E8D">
        <w:rPr>
          <w:rFonts w:ascii="Times New Roman" w:hAnsi="Times New Roman" w:cs="Times New Roman"/>
          <w:sz w:val="24"/>
          <w:szCs w:val="24"/>
          <w:lang w:val="kk-KZ"/>
        </w:rPr>
        <w:t>которые не являются ни нехарактерными</w:t>
      </w:r>
      <w:r w:rsidRPr="00814E8D">
        <w:rPr>
          <w:rFonts w:ascii="Times New Roman" w:hAnsi="Times New Roman" w:cs="Times New Roman"/>
          <w:sz w:val="24"/>
          <w:szCs w:val="24"/>
        </w:rPr>
        <w:t>,</w:t>
      </w:r>
      <w:r w:rsidRPr="00814E8D">
        <w:rPr>
          <w:rFonts w:ascii="Times New Roman" w:hAnsi="Times New Roman" w:cs="Times New Roman"/>
          <w:sz w:val="24"/>
          <w:szCs w:val="24"/>
          <w:lang w:val="kk-KZ"/>
        </w:rPr>
        <w:t>ни характерными помещаются в категорию  5 .Обычно получается частотное распределение</w:t>
      </w:r>
      <w:r w:rsidRPr="00814E8D">
        <w:rPr>
          <w:rFonts w:ascii="Times New Roman" w:hAnsi="Times New Roman" w:cs="Times New Roman"/>
          <w:sz w:val="24"/>
          <w:szCs w:val="24"/>
        </w:rPr>
        <w:t>,</w:t>
      </w:r>
      <w:r w:rsidRPr="00814E8D">
        <w:rPr>
          <w:rFonts w:ascii="Times New Roman" w:hAnsi="Times New Roman" w:cs="Times New Roman"/>
          <w:sz w:val="24"/>
          <w:szCs w:val="24"/>
          <w:lang w:val="kk-KZ"/>
        </w:rPr>
        <w:t>похожее на нормольное</w:t>
      </w:r>
      <w:r w:rsidRPr="00814E8D">
        <w:rPr>
          <w:rFonts w:ascii="Times New Roman" w:hAnsi="Times New Roman" w:cs="Times New Roman"/>
          <w:sz w:val="24"/>
          <w:szCs w:val="24"/>
        </w:rPr>
        <w:t>,</w:t>
      </w:r>
      <w:r w:rsidRPr="00814E8D">
        <w:rPr>
          <w:rFonts w:ascii="Times New Roman" w:hAnsi="Times New Roman" w:cs="Times New Roman"/>
          <w:sz w:val="24"/>
          <w:szCs w:val="24"/>
          <w:lang w:val="kk-KZ"/>
        </w:rPr>
        <w:t>т</w:t>
      </w:r>
      <w:r w:rsidRPr="00814E8D">
        <w:rPr>
          <w:rFonts w:ascii="Times New Roman" w:hAnsi="Times New Roman" w:cs="Times New Roman"/>
          <w:sz w:val="24"/>
          <w:szCs w:val="24"/>
        </w:rPr>
        <w:t xml:space="preserve">.е.большинство карточек размещается  в центре и совсем немного на одном из концов.Методика не создавалась с помощью </w:t>
      </w:r>
      <w:r w:rsidRPr="00814E8D">
        <w:rPr>
          <w:rFonts w:ascii="Times New Roman" w:hAnsi="Times New Roman" w:cs="Times New Roman"/>
          <w:sz w:val="24"/>
          <w:szCs w:val="24"/>
        </w:rPr>
        <w:lastRenderedPageBreak/>
        <w:t>факторного анализа или какой-либо другой формальной процедуры.Она создана командой клиницистов и психологов для описания разнообразных случаев из реальной жизни(1961).</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ЭКСПЕРИМЕНТАЛЬНАЯ ПСИХОЛОГИЯ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experimentalpsychology</w:t>
      </w:r>
      <w:r w:rsidRPr="00814E8D">
        <w:rPr>
          <w:rFonts w:ascii="Times New Roman" w:hAnsi="Times New Roman" w:cs="Times New Roman"/>
          <w:sz w:val="24"/>
          <w:szCs w:val="24"/>
        </w:rPr>
        <w:t xml:space="preserve">) -подход к изучению психологических проблем, основанный на применении метода эксперимента и организации экспериментального исследования.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ЭМПИРИЗМ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empirism</w:t>
      </w:r>
      <w:r w:rsidRPr="00814E8D">
        <w:rPr>
          <w:rFonts w:ascii="Times New Roman" w:hAnsi="Times New Roman" w:cs="Times New Roman"/>
          <w:sz w:val="24"/>
          <w:szCs w:val="24"/>
        </w:rPr>
        <w:t xml:space="preserve">) -гносеологическая концепция, согласно которой истинная картина мира формируется путем наблюдения и эксперимента, т. е. путем эмпирического исследования; соответствующая методология познания. Ср. Позитивизм, Рационализм, Логический позитивизм.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ЭПИСТЕМОЛОГИЯ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epistemology</w:t>
      </w:r>
      <w:r w:rsidRPr="00814E8D">
        <w:rPr>
          <w:rFonts w:ascii="Times New Roman" w:hAnsi="Times New Roman" w:cs="Times New Roman"/>
          <w:sz w:val="24"/>
          <w:szCs w:val="24"/>
        </w:rPr>
        <w:t xml:space="preserve">) -то же, что Гносеология.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ЭТИКА ИССЛЕДОВАНИЙ</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ethicalresearch</w:t>
      </w:r>
      <w:r w:rsidRPr="00814E8D">
        <w:rPr>
          <w:rFonts w:ascii="Times New Roman" w:hAnsi="Times New Roman" w:cs="Times New Roman"/>
          <w:sz w:val="24"/>
          <w:szCs w:val="24"/>
        </w:rPr>
        <w:t xml:space="preserve">)-совокупность вопросов </w:t>
      </w:r>
      <w:r w:rsidRPr="00814E8D">
        <w:rPr>
          <w:rFonts w:ascii="Times New Roman" w:hAnsi="Times New Roman" w:cs="Times New Roman"/>
          <w:sz w:val="24"/>
          <w:szCs w:val="24"/>
          <w:lang w:val="kk-KZ"/>
        </w:rPr>
        <w:t>и норм этического характера,</w:t>
      </w:r>
      <w:r w:rsidRPr="00814E8D">
        <w:rPr>
          <w:rFonts w:ascii="Times New Roman" w:hAnsi="Times New Roman" w:cs="Times New Roman"/>
          <w:sz w:val="24"/>
          <w:szCs w:val="24"/>
        </w:rPr>
        <w:t xml:space="preserve">  связанных  проведением исследований на людях и животных. </w:t>
      </w:r>
    </w:p>
    <w:p w:rsidR="00F67327" w:rsidRPr="00814E8D" w:rsidRDefault="001C3F73" w:rsidP="00F6732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ab/>
      </w:r>
      <w:r w:rsidR="00F67327" w:rsidRPr="00814E8D">
        <w:rPr>
          <w:rFonts w:ascii="Times New Roman" w:hAnsi="Times New Roman" w:cs="Times New Roman"/>
          <w:b/>
          <w:sz w:val="24"/>
          <w:szCs w:val="24"/>
        </w:rPr>
        <w:t>ФУНКЦИОНАЛЬНАЯ ПСИХОЛОГИЯ</w:t>
      </w:r>
      <w:r w:rsidR="00F67327" w:rsidRPr="00814E8D">
        <w:rPr>
          <w:rFonts w:ascii="Times New Roman" w:hAnsi="Times New Roman" w:cs="Times New Roman"/>
          <w:sz w:val="24"/>
          <w:szCs w:val="24"/>
        </w:rPr>
        <w:t xml:space="preserve"> ([</w:t>
      </w:r>
      <w:r w:rsidR="00F67327" w:rsidRPr="00814E8D">
        <w:rPr>
          <w:rFonts w:ascii="Times New Roman" w:hAnsi="Times New Roman" w:cs="Times New Roman"/>
          <w:sz w:val="24"/>
          <w:szCs w:val="24"/>
          <w:lang w:val="en-US"/>
        </w:rPr>
        <w:t>functionalpsychology</w:t>
      </w:r>
      <w:r w:rsidR="00F67327" w:rsidRPr="00814E8D">
        <w:rPr>
          <w:rFonts w:ascii="Times New Roman" w:hAnsi="Times New Roman" w:cs="Times New Roman"/>
          <w:sz w:val="24"/>
          <w:szCs w:val="24"/>
        </w:rPr>
        <w:t>) -направление в американской психологии конца Х</w:t>
      </w:r>
      <w:r w:rsidR="00F67327" w:rsidRPr="00814E8D">
        <w:rPr>
          <w:rFonts w:ascii="Times New Roman" w:hAnsi="Times New Roman" w:cs="Times New Roman"/>
          <w:sz w:val="24"/>
          <w:szCs w:val="24"/>
          <w:lang w:val="en-US"/>
        </w:rPr>
        <w:t>I</w:t>
      </w:r>
      <w:r w:rsidR="00F67327" w:rsidRPr="00814E8D">
        <w:rPr>
          <w:rFonts w:ascii="Times New Roman" w:hAnsi="Times New Roman" w:cs="Times New Roman"/>
          <w:sz w:val="24"/>
          <w:szCs w:val="24"/>
        </w:rPr>
        <w:t xml:space="preserve">Х начала ХХ вв., ставившее задачу исследования функциональной роли и значимости психических процессов в процессах поведения и адаптации к среде. Наформирование Ф. п. оказали влияние эволюционные учения Г. Спенсера и Ч. Дарвина. Наиболее последовательное выражение Ф. п. по лучила в работах психологов Чикагской (Г. Лэнд, Д. Энджелл, Г. Карр. Дж. Г. Мид) и Колумбийской (Р. Вудвортс) школ, а также в работах Дж. Дьюи.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ЦЕЛОСТНЫЙ ПОДХОД</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holisticappoach</w:t>
      </w:r>
      <w:r w:rsidRPr="00814E8D">
        <w:rPr>
          <w:rFonts w:ascii="Times New Roman" w:hAnsi="Times New Roman" w:cs="Times New Roman"/>
          <w:sz w:val="24"/>
          <w:szCs w:val="24"/>
        </w:rPr>
        <w:t xml:space="preserve">) (в психологии) - подход к изучению психических явлений и поведения как целостных образований. не сводимых к ассоциативной сумме элементов. Синоним холистичсский подход, холизм. Первоначально развивался, например, в гештальтпсихологии, В. Дильтеем (см. Описателыная и объяснительная психология), Л. С. Выготским в исследованиях высших психических функций и проблем возрастной периодизации, в настоящее время стал общим местом методологических программ многих школ и концепций.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ЧИСТОЕ ИССЛЕДОВАНИЕ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purereseach</w:t>
      </w:r>
      <w:r w:rsidRPr="00814E8D">
        <w:rPr>
          <w:rFonts w:ascii="Times New Roman" w:hAnsi="Times New Roman" w:cs="Times New Roman"/>
          <w:sz w:val="24"/>
          <w:szCs w:val="24"/>
        </w:rPr>
        <w:t>) -то же, что Фунд</w:t>
      </w:r>
      <w:r w:rsidRPr="00814E8D">
        <w:rPr>
          <w:rFonts w:ascii="Times New Roman" w:hAnsi="Times New Roman" w:cs="Times New Roman"/>
          <w:sz w:val="24"/>
          <w:szCs w:val="24"/>
          <w:lang w:val="kk-KZ"/>
        </w:rPr>
        <w:t>ам</w:t>
      </w:r>
      <w:r w:rsidRPr="00814E8D">
        <w:rPr>
          <w:rFonts w:ascii="Times New Roman" w:hAnsi="Times New Roman" w:cs="Times New Roman"/>
          <w:sz w:val="24"/>
          <w:szCs w:val="24"/>
        </w:rPr>
        <w:t>ентальное исследование.</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ЭКОЛОГИЧЕСКАЯ ПСИХОЛОГИЯ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ecologicalpsychology</w:t>
      </w:r>
      <w:r w:rsidRPr="00814E8D">
        <w:rPr>
          <w:rFonts w:ascii="Times New Roman" w:hAnsi="Times New Roman" w:cs="Times New Roman"/>
          <w:sz w:val="24"/>
          <w:szCs w:val="24"/>
        </w:rPr>
        <w:t>) -1. Название подхода к исследованию восприятия и поведения, который развивал американский психолог Дж. Гибсон (1904-1979). Синоним экологическая оптика. 2. (</w:t>
      </w:r>
      <w:r w:rsidRPr="00814E8D">
        <w:rPr>
          <w:rFonts w:ascii="Times New Roman" w:hAnsi="Times New Roman" w:cs="Times New Roman"/>
          <w:sz w:val="24"/>
          <w:szCs w:val="24"/>
          <w:lang w:val="en-US"/>
        </w:rPr>
        <w:t>environmentalpsychology</w:t>
      </w:r>
      <w:r w:rsidRPr="00814E8D">
        <w:rPr>
          <w:rFonts w:ascii="Times New Roman" w:hAnsi="Times New Roman" w:cs="Times New Roman"/>
          <w:sz w:val="24"/>
          <w:szCs w:val="24"/>
        </w:rPr>
        <w:t>) -направление исследований. которое применяет психологию к пониманию человеческого поведения в отношении окружающей среды. Синоним психология среды.</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В некоторых переводных изданиях уже появился термин «энвайронментальная психология», «средовая нагрузка».Как одно из направлений Э.п.,но только с более конкретными границами и задачами,можно рассматривать поведенческую географию.3.Один из учеников К.Левина американский психолог Р.Баркер,начиная с 1947 г.проводил исследования по Э.п.</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Главное внимание в них уделялось тщательной регистрации повседневного поведения людей.Теоритическая программа и методология этих исследований в значительной мере совпадает с теми,которые развиваются  в рамках этологии человека.Основным методом исследования служит наблюдение;предмет исследований-взаимоотношения  человека и среды,взятых в их естественном виде.4.В понимании У.Бронфенбреннера,Э.п.-научное изучение постепенной взаимной адаптации на протяжении всей жизни между развивающейся личностью и ее непосредственным окружением;причем на этот процесс значительно влияет более широкий социльный контекст.</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ФАЛЬСИФИЦИРУЕМОСТЬ</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falsifiability</w:t>
      </w:r>
      <w:r w:rsidRPr="00814E8D">
        <w:rPr>
          <w:rFonts w:ascii="Times New Roman" w:hAnsi="Times New Roman" w:cs="Times New Roman"/>
          <w:sz w:val="24"/>
          <w:szCs w:val="24"/>
        </w:rPr>
        <w:t>) -</w:t>
      </w:r>
      <w:r w:rsidR="003B36B3">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критерий для оценки научности теорий. Теория является фальсифицируемой, если она способна` порождать гипотезы, которые можно бьло бы эмпирически опровергнуть. Согласно К. Попперу: 1) именно Ф., а не верификация, является критерием научности, 2) общие теории в принципе невозможно верифицировать, поскольку для объяснения любого набора данных можно разработать множество теорий и 3) потому что верификация опирается на индукцию, а индуктивный </w:t>
      </w:r>
      <w:r w:rsidRPr="00814E8D">
        <w:rPr>
          <w:rFonts w:ascii="Times New Roman" w:hAnsi="Times New Roman" w:cs="Times New Roman"/>
          <w:sz w:val="24"/>
          <w:szCs w:val="24"/>
        </w:rPr>
        <w:lastRenderedPageBreak/>
        <w:t xml:space="preserve">вывод не является полностью достоверным; 4) психоанализ не является научной теорией, потому что он все может объяснить и фактически не делает точных предсказаний, которые можно было бы эмпирически опровергнуть.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 xml:space="preserve">ФЕНОМЕНОЛОГИЯ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phenomenology</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исследование субъективных аспектов опыта человека, т.е. того, как человек чувствует и категоризирует жизненные события; большое значение придается рассмотрению переживаемых характеристик Я (</w:t>
      </w:r>
      <w:r w:rsidRPr="00814E8D">
        <w:rPr>
          <w:rFonts w:ascii="Times New Roman" w:hAnsi="Times New Roman" w:cs="Times New Roman"/>
          <w:sz w:val="24"/>
          <w:szCs w:val="24"/>
          <w:lang w:val="en-US"/>
        </w:rPr>
        <w:t>self</w:t>
      </w:r>
      <w:r w:rsidRPr="00814E8D">
        <w:rPr>
          <w:rFonts w:ascii="Times New Roman" w:hAnsi="Times New Roman" w:cs="Times New Roman"/>
          <w:sz w:val="24"/>
          <w:szCs w:val="24"/>
        </w:rPr>
        <w:t xml:space="preserve">) и взаимодействия с др. людьми и средой. Ф. сосредоточена не на поведении и объективных фактах, а на внутренней картине переживаемых личностью событий.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ФЕНОМЕНОЛОГИЧЕСКИЙ ПОДХОД</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phenomenologicalapproach</w:t>
      </w:r>
      <w:r w:rsidRPr="00814E8D">
        <w:rPr>
          <w:rFonts w:ascii="Times New Roman" w:hAnsi="Times New Roman" w:cs="Times New Roman"/>
          <w:sz w:val="24"/>
          <w:szCs w:val="24"/>
        </w:rPr>
        <w:t xml:space="preserve">) -методологическая ориентация в гуманистической психологии, придающая повышенную значимость исследованию непосредственных переживаний человека, субъективных аспектов опыта.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ФУНДАМЕНТАЛЬНОЕ ИССЛЕДОВАНИЕ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basicresearch</w:t>
      </w:r>
      <w:r w:rsidRPr="00814E8D">
        <w:rPr>
          <w:rFonts w:ascii="Times New Roman" w:hAnsi="Times New Roman" w:cs="Times New Roman"/>
          <w:sz w:val="24"/>
          <w:szCs w:val="24"/>
        </w:rPr>
        <w:t>)</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 тип научных исследований, нацеленных на открытие и объяснение фундаментальных закономерностей, развитие научного знания, его систематизацию и эмпирическую проверку, независимо от возможности практического использования результатов для решения тех или иных актуальных социальных проблем. История, однако, свидетельствует, что подобные исследования раньше или позже вели к решению прикладных проблем. Близкое понятие --«фундаментальная наука». Синоним чистое исследование (</w:t>
      </w:r>
      <w:r w:rsidRPr="00814E8D">
        <w:rPr>
          <w:rFonts w:ascii="Times New Roman" w:hAnsi="Times New Roman" w:cs="Times New Roman"/>
          <w:sz w:val="24"/>
          <w:szCs w:val="24"/>
          <w:lang w:val="en-US"/>
        </w:rPr>
        <w:t>pureresearch</w:t>
      </w:r>
      <w:r w:rsidRPr="00814E8D">
        <w:rPr>
          <w:rFonts w:ascii="Times New Roman" w:hAnsi="Times New Roman" w:cs="Times New Roman"/>
          <w:sz w:val="24"/>
          <w:szCs w:val="24"/>
        </w:rPr>
        <w:t xml:space="preserve">). Ср. Прикладное исследование.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ФУНКЦИОНАЛИЗМ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functionalism</w:t>
      </w:r>
      <w:r w:rsidRPr="00814E8D">
        <w:rPr>
          <w:rFonts w:ascii="Times New Roman" w:hAnsi="Times New Roman" w:cs="Times New Roman"/>
          <w:sz w:val="24"/>
          <w:szCs w:val="24"/>
        </w:rPr>
        <w:t>)- методологическая ориентация (и научный подход) на приоритетное исследованию функций (практического значения, биологическою смысла) тех или иных систем,явлений,объектов.Иногда противопоставляется структурализму и историзму.Для Ф.характерно признание логического  или онтологического примата функции над структурой и развитием.В логическом смысле примат функции выражается в том,что знание функции признается необходимым предварительным условием для понимания и объяснения структуры и развития.В онтологическом смысле примат функции над структурой и развитием выражается  в признания  функционирования ведущим фактором формирования и развития структуры.</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СТИМУЛЬНО-РЕАКТИВНАЯ ПСИХОЛОГИЯ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stimulus</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responsepsychology</w:t>
      </w:r>
      <w:r w:rsidRPr="00814E8D">
        <w:rPr>
          <w:rFonts w:ascii="Times New Roman" w:hAnsi="Times New Roman" w:cs="Times New Roman"/>
          <w:sz w:val="24"/>
          <w:szCs w:val="24"/>
        </w:rPr>
        <w:t xml:space="preserve">) -то же, что Бихевиоризм.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 xml:space="preserve">СТРУКТУРАЛИЗМ </w:t>
      </w:r>
      <w:r w:rsidR="00D25F83" w:rsidRPr="00814E8D">
        <w:rPr>
          <w:rFonts w:ascii="Times New Roman" w:hAnsi="Times New Roman" w:cs="Times New Roman"/>
          <w:b/>
          <w:sz w:val="24"/>
          <w:szCs w:val="24"/>
        </w:rPr>
        <w:t>В ПСИХОЛОГИИ</w:t>
      </w:r>
      <w:r w:rsidR="00D25F83" w:rsidRPr="00814E8D">
        <w:rPr>
          <w:rFonts w:ascii="Times New Roman" w:hAnsi="Times New Roman" w:cs="Times New Roman"/>
          <w:sz w:val="24"/>
          <w:szCs w:val="24"/>
        </w:rPr>
        <w:t xml:space="preserve">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structuralism</w:t>
      </w:r>
      <w:r w:rsidRPr="00814E8D">
        <w:rPr>
          <w:rFonts w:ascii="Times New Roman" w:hAnsi="Times New Roman" w:cs="Times New Roman"/>
          <w:sz w:val="24"/>
          <w:szCs w:val="24"/>
        </w:rPr>
        <w:t xml:space="preserve">) -подход в психологии, развивавшийся В. Вундтом и его учеником, американским психологом Э. Титченером. Главная задача психологии изучать структуру сознания, расчленяя его феномены на элементы трех типов (ощущения. чувства и представления), не поддающиеся дальнейшему анализу (элементаризм, атомизм), выясняя ассоциативные законы объединения элементов в структуры (ассоцианизм) и устанавливая связи явлений сознания с внутренними и внешними условиями. Основным методом получения эмпирических данных служит аналитическая интроспекция, требующая от испытуемого избегать «ошибки стимула» подмены описания чувственных элементов описанием предметного содержания. Синоним структурная психология.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ФАЛЬСИФИКАЦИЯ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falsification</w:t>
      </w:r>
      <w:r w:rsidRPr="00814E8D">
        <w:rPr>
          <w:rFonts w:ascii="Times New Roman" w:hAnsi="Times New Roman" w:cs="Times New Roman"/>
          <w:sz w:val="24"/>
          <w:szCs w:val="24"/>
        </w:rPr>
        <w:t>)-исследовательский подход. защищаемый филос</w:t>
      </w:r>
      <w:r w:rsidRPr="00814E8D">
        <w:rPr>
          <w:rFonts w:ascii="Times New Roman" w:hAnsi="Times New Roman" w:cs="Times New Roman"/>
          <w:sz w:val="24"/>
          <w:szCs w:val="24"/>
          <w:lang w:val="kk-KZ"/>
        </w:rPr>
        <w:t>офо</w:t>
      </w:r>
      <w:r w:rsidRPr="00814E8D">
        <w:rPr>
          <w:rFonts w:ascii="Times New Roman" w:hAnsi="Times New Roman" w:cs="Times New Roman"/>
          <w:sz w:val="24"/>
          <w:szCs w:val="24"/>
        </w:rPr>
        <w:t xml:space="preserve">м-методологом К. Поппером. заключающийся в проверке теорий путем попытки их опровержения.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КАНОН МОРГАНА</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Morganscanon</w:t>
      </w:r>
      <w:r w:rsidRPr="00814E8D">
        <w:rPr>
          <w:rFonts w:ascii="Times New Roman" w:hAnsi="Times New Roman" w:cs="Times New Roman"/>
          <w:sz w:val="24"/>
          <w:szCs w:val="24"/>
        </w:rPr>
        <w:t>)-принцип,выдвинутый на Ллойдом Морганом(1894),утверждающий,что повеление животных следует интерпретировать в терминах процессов,которые находятся как можно ниже на шкале психологического развития;они  должны предпочитаться более высоким психическим процессам,если это возможно.Фактически,К.М. дискредитировал антропоморфные описания и объяснения поведения животных.К.М. является частным случаем принципа экономии.</w:t>
      </w:r>
    </w:p>
    <w:p w:rsidR="00F67327" w:rsidRPr="00814E8D" w:rsidRDefault="001C3F73" w:rsidP="001C3F73">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lastRenderedPageBreak/>
        <w:t>РЕТРОСП</w:t>
      </w:r>
      <w:r w:rsidR="00F67327" w:rsidRPr="00814E8D">
        <w:rPr>
          <w:rFonts w:ascii="Times New Roman" w:hAnsi="Times New Roman" w:cs="Times New Roman"/>
          <w:b/>
          <w:sz w:val="24"/>
          <w:szCs w:val="24"/>
        </w:rPr>
        <w:t>ЕКТИВНАЯ НАУКА</w:t>
      </w:r>
      <w:r w:rsidR="00F67327" w:rsidRPr="00814E8D">
        <w:rPr>
          <w:rFonts w:ascii="Times New Roman" w:hAnsi="Times New Roman" w:cs="Times New Roman"/>
          <w:sz w:val="24"/>
          <w:szCs w:val="24"/>
        </w:rPr>
        <w:t xml:space="preserve"> (</w:t>
      </w:r>
      <w:r w:rsidR="00F67327" w:rsidRPr="00814E8D">
        <w:rPr>
          <w:rFonts w:ascii="Times New Roman" w:hAnsi="Times New Roman" w:cs="Times New Roman"/>
          <w:sz w:val="24"/>
          <w:szCs w:val="24"/>
          <w:lang w:val="en-US"/>
        </w:rPr>
        <w:t>retrospectivescience</w:t>
      </w:r>
      <w:r w:rsidR="00F67327" w:rsidRPr="00814E8D">
        <w:rPr>
          <w:rFonts w:ascii="Times New Roman" w:hAnsi="Times New Roman" w:cs="Times New Roman"/>
          <w:sz w:val="24"/>
          <w:szCs w:val="24"/>
        </w:rPr>
        <w:t>)- подход к изучению ‹онтогенетического развития, при котором ключевые события биографии человека исследуют на более позднем этапе жизни, нередко путем опроса и спекулятивных выводов относительно причинного влияния таких событий на формирование личности. Такой подх</w:t>
      </w:r>
      <w:r w:rsidR="00D25F83">
        <w:rPr>
          <w:rFonts w:ascii="Times New Roman" w:hAnsi="Times New Roman" w:cs="Times New Roman"/>
          <w:sz w:val="24"/>
          <w:szCs w:val="24"/>
        </w:rPr>
        <w:t xml:space="preserve">од традиционно практиковался </w:t>
      </w:r>
      <w:r w:rsidR="00D25F83">
        <w:rPr>
          <w:rFonts w:ascii="Times New Roman" w:hAnsi="Times New Roman" w:cs="Times New Roman"/>
          <w:sz w:val="24"/>
          <w:szCs w:val="24"/>
          <w:lang w:val="kk-KZ"/>
        </w:rPr>
        <w:t xml:space="preserve"> в </w:t>
      </w:r>
      <w:r w:rsidR="00F67327" w:rsidRPr="00814E8D">
        <w:rPr>
          <w:rFonts w:ascii="Times New Roman" w:hAnsi="Times New Roman" w:cs="Times New Roman"/>
          <w:sz w:val="24"/>
          <w:szCs w:val="24"/>
        </w:rPr>
        <w:t xml:space="preserve">психоанализе. Ср. Проспективная наука.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 xml:space="preserve">РЕЦИПРОКНЫЙ </w:t>
      </w:r>
      <w:r w:rsidRPr="00814E8D">
        <w:rPr>
          <w:rFonts w:ascii="Times New Roman" w:hAnsi="Times New Roman" w:cs="Times New Roman"/>
          <w:b/>
          <w:sz w:val="24"/>
          <w:szCs w:val="24"/>
          <w:lang w:val="kk-KZ"/>
        </w:rPr>
        <w:t xml:space="preserve"> Д</w:t>
      </w:r>
      <w:r w:rsidRPr="00814E8D">
        <w:rPr>
          <w:rFonts w:ascii="Times New Roman" w:hAnsi="Times New Roman" w:cs="Times New Roman"/>
          <w:b/>
          <w:sz w:val="24"/>
          <w:szCs w:val="24"/>
        </w:rPr>
        <w:t>ЕТЕРМИНИЗМ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reciprocaldeterminism</w:t>
      </w:r>
      <w:r w:rsidRPr="00814E8D">
        <w:rPr>
          <w:rFonts w:ascii="Times New Roman" w:hAnsi="Times New Roman" w:cs="Times New Roman"/>
          <w:sz w:val="24"/>
          <w:szCs w:val="24"/>
        </w:rPr>
        <w:t xml:space="preserve">) - взаимные влияния переменных друг на друга; например, в теории А. Бандуры подчеркивается взаимовлияние трех типов факторов: окружающей среды, поведения и внутренних факторов.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СОЦИАЛЬНЫЙ КОНСТРУКЦИОНИЗМ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socialconstructionism</w:t>
      </w:r>
      <w:r w:rsidRPr="00814E8D">
        <w:rPr>
          <w:rFonts w:ascii="Times New Roman" w:hAnsi="Times New Roman" w:cs="Times New Roman"/>
          <w:sz w:val="24"/>
          <w:szCs w:val="24"/>
        </w:rPr>
        <w:t xml:space="preserve">) - см. Конструкционизм.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СТАТИСТИКА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statistic</w:t>
      </w:r>
      <w:r w:rsidRPr="00814E8D">
        <w:rPr>
          <w:rFonts w:ascii="Times New Roman" w:hAnsi="Times New Roman" w:cs="Times New Roman"/>
          <w:sz w:val="24"/>
          <w:szCs w:val="24"/>
        </w:rPr>
        <w:t xml:space="preserve">) -наука о методах анализа массовых явлений, основанная на теории вероятности; позволяет оценить надежность и точность выводов о популяции в целом на основании ограниченного статистического материала (выборки).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СТИЛЬ НАУЧНОГО МЫШЛЕНИЯ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styleofscientificthinking</w:t>
      </w:r>
      <w:r w:rsidRPr="00814E8D">
        <w:rPr>
          <w:rFonts w:ascii="Times New Roman" w:hAnsi="Times New Roman" w:cs="Times New Roman"/>
          <w:sz w:val="24"/>
          <w:szCs w:val="24"/>
        </w:rPr>
        <w:t>) -понятие, введенное в методологический оборот учеными, т. е. исходя из методологического запроса самой науки (микробиолог Л. Флек, физик М. Борн). Понятие «С. и. м.» содержит в себе: !) идею внутренней смысловой целостности истории познания, реализующейся в стиле как специфической характеристике языка различных периодов развития науки; 2) идею поливариантности, предполагаюшую стилистическое многообразие выражения в научном языке знания об одном и том же фрагменте мира. Перевод  книги М. Борна «Физика в жизни моего поколения» фактически стимулировал обращение к понятию «стиль мышления» в отечественной методологии. Позднее, однако. этот термин был  вытеснен термином Т. Куна «парадигма», социологизирующие коннотации которого фактически заслонили содержащуюся в понятии стиля научного мышления апелляцию к осмысленному общению ученых. М.Борн использовал этот термин</w:t>
      </w:r>
      <w:r w:rsidR="00D25F83">
        <w:rPr>
          <w:rFonts w:ascii="Times New Roman" w:hAnsi="Times New Roman" w:cs="Times New Roman"/>
          <w:sz w:val="24"/>
          <w:szCs w:val="24"/>
          <w:lang w:val="kk-KZ"/>
        </w:rPr>
        <w:t>,</w:t>
      </w:r>
      <w:r w:rsidRPr="00814E8D">
        <w:rPr>
          <w:rFonts w:ascii="Times New Roman" w:hAnsi="Times New Roman" w:cs="Times New Roman"/>
          <w:sz w:val="24"/>
          <w:szCs w:val="24"/>
        </w:rPr>
        <w:t xml:space="preserve"> прежде всего для интегральной характеристики нового этапа в развитие физики.</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Но при этом в его трактовке отчетливо проступал общеметодологический,общенаучный смысл понятия С.н.м. «Я не хочу сказать писал Борн,-что существуют какие-либо неизменные принципы,априорные в строгом смысле этого слова.Но я думаю что существуют какие-то общие тенденции мысли,изменяющиеся очень медленно и образующие определенные философские периоды характерными для них идеями во всех областях человеческой деятельности,в том числе и в науке.Паули в недавнем письме ко мне употребит выражение стили:стиль мышления-стили не только в искусстве,но и в науке.Принимая этот термин,я утверждаю,что стили бывают и   физической теории,и именно это обстоятельство придает своего рода устойчивость ее принципам.Последние являются,так сказать,относительно априорными по отношению к данному периоду.Будучии знакомым со стилем своего времени,можно сделать некоторые осторожные предсказания.По крайней  можно отвергнуть идеи,чуждые стилю нашего времени».</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ПСИХОЛОГИЧЕСКИЙ ДЕТЕРМИНИЗМ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psychologicaldeterminism</w:t>
      </w:r>
      <w:r w:rsidRPr="00814E8D">
        <w:rPr>
          <w:rFonts w:ascii="Times New Roman" w:hAnsi="Times New Roman" w:cs="Times New Roman"/>
          <w:sz w:val="24"/>
          <w:szCs w:val="24"/>
        </w:rPr>
        <w:t xml:space="preserve">) -концепции‚ утверждающие, что психические явления (мы ли, эмоции, ощущения) и действия человека имеют причины и следствия, включены в закономерные причинные цепи друг с другом и с прочими факторами и условиями.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РАЦИОНАЛИЗМ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rationalism</w:t>
      </w:r>
      <w:r w:rsidRPr="00814E8D">
        <w:rPr>
          <w:rFonts w:ascii="Times New Roman" w:hAnsi="Times New Roman" w:cs="Times New Roman"/>
          <w:sz w:val="24"/>
          <w:szCs w:val="24"/>
        </w:rPr>
        <w:t>)</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 методологическая и гносеологическая концепция (парадигма), согласно которой наука (истинное знание) должна развиваться исключительно или преимущественно с помошью дедукции по законам формальной логики. Против. эмпиризм (в том числе сенсуализм). Крайние рационалисты</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 (например. Платон, Декарт и др.)</w:t>
      </w:r>
      <w:r w:rsidR="00D25F83">
        <w:rPr>
          <w:rFonts w:ascii="Times New Roman" w:hAnsi="Times New Roman" w:cs="Times New Roman"/>
          <w:sz w:val="24"/>
          <w:szCs w:val="24"/>
          <w:lang w:val="kk-KZ"/>
        </w:rPr>
        <w:t>,</w:t>
      </w:r>
      <w:r w:rsidRPr="00814E8D">
        <w:rPr>
          <w:rFonts w:ascii="Times New Roman" w:hAnsi="Times New Roman" w:cs="Times New Roman"/>
          <w:sz w:val="24"/>
          <w:szCs w:val="24"/>
        </w:rPr>
        <w:t xml:space="preserve"> считают, что исходные посылки тоже не выводятся эмпирически. а постигаются интуитивно и являются врожденными идеями.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РЕДУКЦИОНИЗМ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reductionism</w:t>
      </w:r>
      <w:r w:rsidRPr="00814E8D">
        <w:rPr>
          <w:rFonts w:ascii="Times New Roman" w:hAnsi="Times New Roman" w:cs="Times New Roman"/>
          <w:sz w:val="24"/>
          <w:szCs w:val="24"/>
        </w:rPr>
        <w:t xml:space="preserve">) -методологическая ориентация на объяснение явлений некоторой предметной области главным образом на основе закономерностей. присущих более элементарным явлениям; например, объяснение социальных проблем целиком в понятиях индивидуальной психологии. а психических явлений _в понятиях </w:t>
      </w:r>
      <w:r w:rsidRPr="00814E8D">
        <w:rPr>
          <w:rFonts w:ascii="Times New Roman" w:hAnsi="Times New Roman" w:cs="Times New Roman"/>
          <w:sz w:val="24"/>
          <w:szCs w:val="24"/>
        </w:rPr>
        <w:lastRenderedPageBreak/>
        <w:t>биологии. Не вполне корректно (с точки зрения этимологии) говорят   иногда о «редукции вверх»,т.е. объяснениях,которые запрещаются  каноном Моргана.</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О другом значении см.Логический позитивизм.</w:t>
      </w:r>
    </w:p>
    <w:p w:rsidR="00F67327" w:rsidRPr="00814E8D" w:rsidRDefault="001C3F73" w:rsidP="00F6732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ab/>
      </w:r>
      <w:r w:rsidR="00F67327" w:rsidRPr="00814E8D">
        <w:rPr>
          <w:rFonts w:ascii="Times New Roman" w:hAnsi="Times New Roman" w:cs="Times New Roman"/>
          <w:b/>
          <w:sz w:val="24"/>
          <w:szCs w:val="24"/>
        </w:rPr>
        <w:t>ПРОСПЕКТИВНАЯ НАУКА</w:t>
      </w:r>
      <w:r w:rsidR="00F67327" w:rsidRPr="00814E8D">
        <w:rPr>
          <w:rFonts w:ascii="Times New Roman" w:hAnsi="Times New Roman" w:cs="Times New Roman"/>
          <w:sz w:val="24"/>
          <w:szCs w:val="24"/>
        </w:rPr>
        <w:t xml:space="preserve"> (</w:t>
      </w:r>
      <w:r w:rsidR="00F67327" w:rsidRPr="00814E8D">
        <w:rPr>
          <w:rFonts w:ascii="Times New Roman" w:hAnsi="Times New Roman" w:cs="Times New Roman"/>
          <w:sz w:val="24"/>
          <w:szCs w:val="24"/>
          <w:lang w:val="en-US"/>
        </w:rPr>
        <w:t>prospectivescience</w:t>
      </w:r>
      <w:r w:rsidR="00F67327" w:rsidRPr="00814E8D">
        <w:rPr>
          <w:rFonts w:ascii="Times New Roman" w:hAnsi="Times New Roman" w:cs="Times New Roman"/>
          <w:sz w:val="24"/>
          <w:szCs w:val="24"/>
        </w:rPr>
        <w:t>) -</w:t>
      </w:r>
      <w:r w:rsidR="00D25F83">
        <w:rPr>
          <w:rFonts w:ascii="Times New Roman" w:hAnsi="Times New Roman" w:cs="Times New Roman"/>
          <w:sz w:val="24"/>
          <w:szCs w:val="24"/>
          <w:lang w:val="kk-KZ"/>
        </w:rPr>
        <w:t xml:space="preserve"> </w:t>
      </w:r>
      <w:r w:rsidR="00F67327" w:rsidRPr="00814E8D">
        <w:rPr>
          <w:rFonts w:ascii="Times New Roman" w:hAnsi="Times New Roman" w:cs="Times New Roman"/>
          <w:sz w:val="24"/>
          <w:szCs w:val="24"/>
        </w:rPr>
        <w:t>подход к изучению онтог</w:t>
      </w:r>
      <w:r w:rsidR="00F67327" w:rsidRPr="00814E8D">
        <w:rPr>
          <w:rFonts w:ascii="Times New Roman" w:hAnsi="Times New Roman" w:cs="Times New Roman"/>
          <w:sz w:val="24"/>
          <w:szCs w:val="24"/>
          <w:lang w:val="kk-KZ"/>
        </w:rPr>
        <w:t>е</w:t>
      </w:r>
      <w:r w:rsidR="00F67327" w:rsidRPr="00814E8D">
        <w:rPr>
          <w:rFonts w:ascii="Times New Roman" w:hAnsi="Times New Roman" w:cs="Times New Roman"/>
          <w:sz w:val="24"/>
          <w:szCs w:val="24"/>
        </w:rPr>
        <w:t xml:space="preserve">нетического развития, при котором основным типом познания является лонгитюдное исследование. Ср. Ретроспективная наука.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ПСИХОАНАЛИЗ</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psychoanalysis</w:t>
      </w:r>
      <w:r w:rsidRPr="00814E8D">
        <w:rPr>
          <w:rFonts w:ascii="Times New Roman" w:hAnsi="Times New Roman" w:cs="Times New Roman"/>
          <w:sz w:val="24"/>
          <w:szCs w:val="24"/>
        </w:rPr>
        <w:t>) -</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1) теория личности, разработанная З. Фрейдом на основе научного анализа и обобщения материала психоаналитической практики; согласно теории П. ведущую роль в развитии и функционировании личности играют бессознательные процессы; 2) разработанная Фрейдом система психотерапии, в которой стремятся ослабить невротический конфликт и тревогу путем «проветривания» вытесненных бессознательных импульсов в ходе регулярных встреч между пациентом и аналитиком.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ПСИХОАНАЛИТИК</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psychoanalyst</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психотерапевт, обычно имеющий базовую подготовку психиатра и использующий методы психоанализа, первоначально предложенные 3. Фрейдом для лечения неврозов и др. психических нарушений.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ПСИХОДИАГНОСТИКА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psychodiagnostics</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отрасль психологии, занимающаяся разработкой измерительного подхода к описанию, классификации и ранжированию психологических качеств людей, имеющих практическое значение. П. является приложением общих положений и моделей психометрики к теоретическим и прикладным проблемам психологии личности.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ПСИХОИСТОРИЯ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psychohistory</w:t>
      </w:r>
      <w:r w:rsidRPr="00814E8D">
        <w:rPr>
          <w:rFonts w:ascii="Times New Roman" w:hAnsi="Times New Roman" w:cs="Times New Roman"/>
          <w:sz w:val="24"/>
          <w:szCs w:val="24"/>
        </w:rPr>
        <w:t>)</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психологические биографии, обычно известных людей, в которых стремятся объяснить особенности личности и основные факты поведения посредством соотнесения биографических фактов с историческими событиями и концепциями личности. Э. Эриксон опубликовал П., посвященные таким известным лицам, как М. Лютер, А. Гитлер, М. Ганди и Б. Шоу. Синоним психобиография.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ПСИХОЛОГИЗМ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psychologism</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в</w:t>
      </w:r>
      <w:r w:rsidRPr="00814E8D">
        <w:rPr>
          <w:rFonts w:ascii="Times New Roman" w:hAnsi="Times New Roman" w:cs="Times New Roman"/>
          <w:sz w:val="24"/>
          <w:szCs w:val="24"/>
        </w:rPr>
        <w:t xml:space="preserve"> литературовелении так именуется стилевая характеристика художественных произведений,в которых  дается тонкий психологический анализ душевных явлений и поведения и пределами психологии и литературоведения П. часто рассматривает как нечто,достойное осуждения и искоренения.</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Согласно Н.О.Лосскому, «П.есть направление,рассматривающее все явления,входящие в круг какой-либо науки,как психический процессы,и соответственно этому утверждающее,что законы,которые они подчинены,суть законы психологические».В.П.нередко общаются плодотворные подходы,направления и школы,которые активно испльзуют психологические теории и методы.От П. необходимо отличать психоцентризм,свойственный главный образом самим психологам,и выражающийся в несколько наивний представлении о структуре человекознания,в котором психология занимает центральное и базисное положение.В общекультурном плане заслуживает внимания вывод Г.П.</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Федотова,о том ято гонения на П.являются частным случаем гонений на гуманизм и «на то,без чего человек перестает быть человеком».</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ПОНИМАЮЩАЯ ПСИХОЛОГИЯ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understandingpsychology</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направление в немецкой психологии шт ца Х1Х -начале ХХ в., считавшее главной задачей психологической исследования не причинное объяснение психических явлений, а  внимание  личности, ее внутреннего мира, что требует привлечения понятия ценности,которое разрабатывалось в философских учених о ценности (Г. Риккерт, М.Шелер и др.). Термин «П. п.», введенный  Эд. Шпрангером, сопоставим с термином «описательная психология»</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которым пользовался В. Дильтей (см. Описателыная и объяснителъная  психология).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ПОСТМОДЕРНИЗМ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postmodernism</w:t>
      </w:r>
      <w:r w:rsidRPr="00814E8D">
        <w:rPr>
          <w:rFonts w:ascii="Times New Roman" w:hAnsi="Times New Roman" w:cs="Times New Roman"/>
          <w:sz w:val="24"/>
          <w:szCs w:val="24"/>
        </w:rPr>
        <w:t>)</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 широкое течение в современной культуре, главным образом искусстве, философии и социальных науках. Его различные варианты </w:t>
      </w:r>
      <w:r w:rsidRPr="00814E8D">
        <w:rPr>
          <w:rFonts w:ascii="Times New Roman" w:hAnsi="Times New Roman" w:cs="Times New Roman"/>
          <w:sz w:val="24"/>
          <w:szCs w:val="24"/>
        </w:rPr>
        <w:lastRenderedPageBreak/>
        <w:t xml:space="preserve">нашли выражение в творчестве тики французских мыслителей, как Ж. Бодрийяр, Ж. Деррида, М. Фуко и  Ж. Ф. Лиотар, стремящихся противопоставить П. эпохе Просвещания, рационализму, позитивизму. В психологии к идеологии П. близки, в частности, гуманистическая психология и феноменологический подход нарративная психология и социальный конструкционизм.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ПРИКЛАДНОЕ ИССЛЕДОВАНИЕ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appliedresearch</w:t>
      </w:r>
      <w:r w:rsidRPr="00814E8D">
        <w:rPr>
          <w:rFonts w:ascii="Times New Roman" w:hAnsi="Times New Roman" w:cs="Times New Roman"/>
          <w:sz w:val="24"/>
          <w:szCs w:val="24"/>
        </w:rPr>
        <w:t xml:space="preserve">) -исследование, основной целью которого является решение конкретных практических проблем, а также поисковое исследованию, направленное на разработку идей и методов, которые могут найти применение в различных практических сферах (например, методы диагностики обмана, теория` планомерного формирования умственных действий). Такие исследования нередко проводятся в «полевых» условиях. Близким понятием является «прикладная наука». Ср. Фундаментальное исследование.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ПРИНЦИП ЭКОНОМИИ</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principleofparsimony</w:t>
      </w:r>
      <w:r w:rsidRPr="00814E8D">
        <w:rPr>
          <w:rFonts w:ascii="Times New Roman" w:hAnsi="Times New Roman" w:cs="Times New Roman"/>
          <w:sz w:val="24"/>
          <w:szCs w:val="24"/>
        </w:rPr>
        <w:t>)-регулятивный принцип, принятый во всех науках и требующий считать более предпочтительным простейшее из возможных объяснений явления, пока не будут выявлены данные, свидетельствующие об обратном. В качестве одного из критериев оценки качества научных теорий П. э. отдает предпочтение экономичным теориям, т. с. таким, которые используют сравнительно немного объяснительных принципов для объяснения широкого набора наблюдений.Синоним закон экономии.Ср.Канон Моргана.</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ПАРАДИГМА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paradigm</w:t>
      </w:r>
      <w:r w:rsidRPr="00814E8D">
        <w:rPr>
          <w:rFonts w:ascii="Times New Roman" w:hAnsi="Times New Roman" w:cs="Times New Roman"/>
          <w:sz w:val="24"/>
          <w:szCs w:val="24"/>
        </w:rPr>
        <w:t xml:space="preserve">, от греч. пример, образец) -1.В лингвистике, П. система форм одного и того же слова, в частности, представленная в виде некоторой таблицы (склонения имени, спряжения глагола). 2. Пример из истории, взятый для доказательства, сравнения. 3. В западной литературе часто используется как синоним «методики» или «задачи»: например, П. Стернберга, П. кроссворда и т. д. 4. В историконауковедческой концепции Т. Куна, П. достаточно широкая научная концепция и связанная с ней методология, которые принимаются в данной дисциплине в качестве основной, лидирующей, нормативной. Отсутствие таковой, т. е. сосуществование множества разных методологических подходов, согласно Куну, является признаком «смутного времени» (ненормального состояния) в науке.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ПЕРСОНАЛИЗМ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personalism</w:t>
      </w:r>
      <w:r w:rsidRPr="00814E8D">
        <w:rPr>
          <w:rFonts w:ascii="Times New Roman" w:hAnsi="Times New Roman" w:cs="Times New Roman"/>
          <w:sz w:val="24"/>
          <w:szCs w:val="24"/>
        </w:rPr>
        <w:t xml:space="preserve">)-ряд направлений в психологии и философии, рассматривающих личность в качестве главной творческой силы в истории культуры и общества, высшей </w:t>
      </w:r>
      <w:r w:rsidR="002F0D05" w:rsidRPr="00814E8D">
        <w:rPr>
          <w:rFonts w:ascii="Times New Roman" w:hAnsi="Times New Roman" w:cs="Times New Roman"/>
          <w:sz w:val="24"/>
          <w:szCs w:val="24"/>
        </w:rPr>
        <w:t>ценности,</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а также особого предмета исследования, требующего специфицированной методологии. Идеи П.разрабатывали Н. А. Бердяев и Л. Шестов, В. Штерн, М. Калкинс, Э. Мунье и др. См. также  Идиографический подход. </w:t>
      </w:r>
    </w:p>
    <w:p w:rsidR="00F67327" w:rsidRPr="00814E8D" w:rsidRDefault="00F67327" w:rsidP="00F67327">
      <w:pPr>
        <w:spacing w:after="0" w:line="240" w:lineRule="auto"/>
        <w:jc w:val="both"/>
        <w:rPr>
          <w:rFonts w:ascii="Times New Roman" w:hAnsi="Times New Roman" w:cs="Times New Roman"/>
          <w:sz w:val="24"/>
          <w:szCs w:val="24"/>
        </w:rPr>
      </w:pP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 xml:space="preserve">ПОЗИТИВИЗМ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positivism</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философское направлении. созданное, как  и сам термин «П.», 0. Контом (1830-е гг.), который хотел упразднить метафизику и ее претензии на руководство науками, утверждая, что высшей формой знания являются данные наблюдения и измерения, что полностью укладывается в концепцию традиционного эмпиризма. Крупными фигурами среди Н. были К. Хорни, В. Райх, А. Фрейд, Э. Фромм, Э. Эриксон.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НОМОТЕТИЧЕСКИЙ ПОДХОД</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nomotheticappoach</w:t>
      </w:r>
      <w:r w:rsidRPr="00814E8D">
        <w:rPr>
          <w:rFonts w:ascii="Times New Roman" w:hAnsi="Times New Roman" w:cs="Times New Roman"/>
          <w:sz w:val="24"/>
          <w:szCs w:val="24"/>
        </w:rPr>
        <w:t>) –</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характеристик какого-либо научного подхода, если он нацелен на выявление широких обобщений и установление универсальных законов, применимы) к множеству частных случаев (например,</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ко всем людям или  достаточно широким человеческим общностям, ко всем группам людей всем событиям и ситуациям определенного типа и т. д.). Кроме того с точки зрения Н. п. отдельный факт практически не имеет научной  ценности, поскольку в нем может быть много случайных совпадений. Большинство научных исследований, в том числе в социальных и как, являются номотетическими. Противоположным является идиографический подход. Термин ввел философ-неокантианец В. Виндельбана.</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ОБЪЕКТИВНАЯ ПСИХОЛОГИЯ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objectivepsychology</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собирател</w:t>
      </w:r>
      <w:r w:rsidRPr="00814E8D">
        <w:rPr>
          <w:rFonts w:ascii="Times New Roman" w:hAnsi="Times New Roman" w:cs="Times New Roman"/>
          <w:sz w:val="24"/>
          <w:szCs w:val="24"/>
          <w:lang w:val="kk-KZ"/>
        </w:rPr>
        <w:t>ьное н</w:t>
      </w:r>
      <w:r w:rsidRPr="00814E8D">
        <w:rPr>
          <w:rFonts w:ascii="Times New Roman" w:hAnsi="Times New Roman" w:cs="Times New Roman"/>
          <w:sz w:val="24"/>
          <w:szCs w:val="24"/>
        </w:rPr>
        <w:t xml:space="preserve">азвание психологических учений и направлений, отвергающих интроспекцию как метод, </w:t>
      </w:r>
      <w:r w:rsidRPr="00814E8D">
        <w:rPr>
          <w:rFonts w:ascii="Times New Roman" w:hAnsi="Times New Roman" w:cs="Times New Roman"/>
          <w:sz w:val="24"/>
          <w:szCs w:val="24"/>
        </w:rPr>
        <w:lastRenderedPageBreak/>
        <w:t>неудовлетворяющий критериям научности (т. с «субъективный»), и предлагающих использовать только объекти</w:t>
      </w:r>
      <w:r w:rsidRPr="00814E8D">
        <w:rPr>
          <w:rFonts w:ascii="Times New Roman" w:hAnsi="Times New Roman" w:cs="Times New Roman"/>
          <w:sz w:val="24"/>
          <w:szCs w:val="24"/>
          <w:lang w:val="kk-KZ"/>
        </w:rPr>
        <w:t>вные</w:t>
      </w:r>
      <w:r w:rsidRPr="00814E8D">
        <w:rPr>
          <w:rFonts w:ascii="Times New Roman" w:hAnsi="Times New Roman" w:cs="Times New Roman"/>
          <w:sz w:val="24"/>
          <w:szCs w:val="24"/>
        </w:rPr>
        <w:t xml:space="preserve"> методы. К 0. п. относятся рефлекторные учения И. М. Сеченова </w:t>
      </w:r>
      <w:r w:rsidRPr="00814E8D">
        <w:rPr>
          <w:rFonts w:ascii="Times New Roman" w:hAnsi="Times New Roman" w:cs="Times New Roman"/>
          <w:sz w:val="24"/>
          <w:szCs w:val="24"/>
          <w:lang w:val="kk-KZ"/>
        </w:rPr>
        <w:t xml:space="preserve">и </w:t>
      </w:r>
      <w:r w:rsidRPr="00814E8D">
        <w:rPr>
          <w:rFonts w:ascii="Times New Roman" w:hAnsi="Times New Roman" w:cs="Times New Roman"/>
          <w:sz w:val="24"/>
          <w:szCs w:val="24"/>
        </w:rPr>
        <w:t xml:space="preserve"> И. П. Павлова. бих</w:t>
      </w:r>
      <w:r w:rsidRPr="00814E8D">
        <w:rPr>
          <w:rFonts w:ascii="Times New Roman" w:hAnsi="Times New Roman" w:cs="Times New Roman"/>
          <w:sz w:val="24"/>
          <w:szCs w:val="24"/>
          <w:lang w:val="kk-KZ"/>
        </w:rPr>
        <w:t>е</w:t>
      </w:r>
      <w:r w:rsidRPr="00814E8D">
        <w:rPr>
          <w:rFonts w:ascii="Times New Roman" w:hAnsi="Times New Roman" w:cs="Times New Roman"/>
          <w:sz w:val="24"/>
          <w:szCs w:val="24"/>
        </w:rPr>
        <w:t xml:space="preserve">виоризм, рефлексология. реактология и др.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ОПЕРАЦИОНАЛИЗМ</w:t>
      </w:r>
      <w:r w:rsidRPr="00814E8D">
        <w:rPr>
          <w:rFonts w:ascii="Times New Roman" w:hAnsi="Times New Roman" w:cs="Times New Roman"/>
          <w:sz w:val="24"/>
          <w:szCs w:val="24"/>
        </w:rPr>
        <w:t xml:space="preserve"> (орега</w:t>
      </w:r>
      <w:r w:rsidRPr="00814E8D">
        <w:rPr>
          <w:rFonts w:ascii="Times New Roman" w:hAnsi="Times New Roman" w:cs="Times New Roman"/>
          <w:sz w:val="24"/>
          <w:szCs w:val="24"/>
          <w:lang w:val="en-US"/>
        </w:rPr>
        <w:t>tionalism</w:t>
      </w:r>
      <w:r w:rsidRPr="00814E8D">
        <w:rPr>
          <w:rFonts w:ascii="Times New Roman" w:hAnsi="Times New Roman" w:cs="Times New Roman"/>
          <w:sz w:val="24"/>
          <w:szCs w:val="24"/>
        </w:rPr>
        <w:t xml:space="preserve">) </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одна из форм непозитивистской методологии науки, разрабатывавшаяся англо-американским физиком П. Бриджменом. Утверждается, что научные понятия надо определять не через др</w:t>
      </w:r>
      <w:r w:rsidR="002F0D05">
        <w:rPr>
          <w:rFonts w:ascii="Times New Roman" w:hAnsi="Times New Roman" w:cs="Times New Roman"/>
          <w:sz w:val="24"/>
          <w:szCs w:val="24"/>
        </w:rPr>
        <w:t>. понятия, а операционально, т.</w:t>
      </w:r>
      <w:r w:rsidRPr="00814E8D">
        <w:rPr>
          <w:rFonts w:ascii="Times New Roman" w:hAnsi="Times New Roman" w:cs="Times New Roman"/>
          <w:sz w:val="24"/>
          <w:szCs w:val="24"/>
        </w:rPr>
        <w:t xml:space="preserve">с. через систему измерительных операций (процедур), выполняемых в процессе исследований (ср.: «интеллект это то, что измеряется тестами интеллекта»).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ОПИСАТЕЛЬНАЯ  И  ОБЪЯСНИТЕЛЬНАЯ  ПСИХОЛОГИЯ</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descriptiveandexplanatorypsychology</w:t>
      </w:r>
      <w:r w:rsidRPr="00814E8D">
        <w:rPr>
          <w:rFonts w:ascii="Times New Roman" w:hAnsi="Times New Roman" w:cs="Times New Roman"/>
          <w:sz w:val="24"/>
          <w:szCs w:val="24"/>
        </w:rPr>
        <w:t xml:space="preserve">) -термины немецкого философа, историки и психолога В. Дильтея (1833- 1911)для двух противоположных по методологическим принципам и задачам типов психологии (П.). </w:t>
      </w:r>
      <w:r w:rsidRPr="00814E8D">
        <w:rPr>
          <w:rFonts w:ascii="Times New Roman" w:hAnsi="Times New Roman" w:cs="Times New Roman"/>
          <w:b/>
          <w:sz w:val="24"/>
          <w:szCs w:val="24"/>
        </w:rPr>
        <w:t>«Объяснительная П.»</w:t>
      </w:r>
      <w:r w:rsidRPr="00814E8D">
        <w:rPr>
          <w:rFonts w:ascii="Times New Roman" w:hAnsi="Times New Roman" w:cs="Times New Roman"/>
          <w:sz w:val="24"/>
          <w:szCs w:val="24"/>
        </w:rPr>
        <w:t xml:space="preserve"> ориентирована на естественно-научную традицию познания (что характерно, например, для ассоциациями и бихевиоризма). в которой приоритет отдается экспериментальному методу, абстрактному анализу терминах элементов (души или поведения), поиску общих законов и причинно-следственному объяснению (номотетический подход).Этот подход,по Дильтею,не позваляет описать и понять подлинную картину душевной жизни лияности.Поэтому основные усилия Дильтея были направлены на создание П.другого типа,которую он назвал «описательной П.»</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Последняя ставит перед собой задачу описания и постижения душевной жизни в ее конкретной целостности,целесообразном развитии,в тесной связи с социальными ценностями.Методологически описательная П. ориентирована на гуманитарную традицию «наук о духе»,идиографический подход,стремится к пониманию посредством сопереживания,а не к абст</w:t>
      </w:r>
      <w:r w:rsidR="002F0D05">
        <w:rPr>
          <w:rFonts w:ascii="Times New Roman" w:hAnsi="Times New Roman" w:cs="Times New Roman"/>
          <w:sz w:val="24"/>
          <w:szCs w:val="24"/>
        </w:rPr>
        <w:t>рактному каузальному объяснению</w:t>
      </w:r>
      <w:r w:rsidRPr="00814E8D">
        <w:rPr>
          <w:rFonts w:ascii="Times New Roman" w:hAnsi="Times New Roman" w:cs="Times New Roman"/>
          <w:sz w:val="24"/>
          <w:szCs w:val="24"/>
        </w:rPr>
        <w:t>,</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считает ценным источником психологического знания художественные произведения.</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Позднее Эд.Шпрангер назвал ее «понимающей П.»</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КОНСТРУКЦИОНИЗМ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constructionism</w:t>
      </w:r>
      <w:r w:rsidRPr="00814E8D">
        <w:rPr>
          <w:rFonts w:ascii="Times New Roman" w:hAnsi="Times New Roman" w:cs="Times New Roman"/>
          <w:sz w:val="24"/>
          <w:szCs w:val="24"/>
        </w:rPr>
        <w:t xml:space="preserve">) </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откровенно антипозитивный  подход в социальных науках, демонстрирующий стремление в изучению жизненных миров людей,способов осмысления человека и  мира и себя самого, которые при этом рассматриваются как пройти  конкретно заданных социально-исторических языковых и действий, включая и взаимодействия исследователя с респондентов. В социальной психологии основным идеологом социаль</w:t>
      </w:r>
      <w:r w:rsidR="00D25F83">
        <w:rPr>
          <w:rFonts w:ascii="Times New Roman" w:hAnsi="Times New Roman" w:cs="Times New Roman"/>
          <w:sz w:val="24"/>
          <w:szCs w:val="24"/>
        </w:rPr>
        <w:t>ного К.является Кеннет Джерджен</w:t>
      </w:r>
      <w:r w:rsidRPr="00814E8D">
        <w:rPr>
          <w:rFonts w:ascii="Times New Roman" w:hAnsi="Times New Roman" w:cs="Times New Roman"/>
          <w:sz w:val="24"/>
          <w:szCs w:val="24"/>
        </w:rPr>
        <w:t>, который в 1985 г. опубликован в «А</w:t>
      </w:r>
      <w:r w:rsidRPr="00814E8D">
        <w:rPr>
          <w:rFonts w:ascii="Times New Roman" w:hAnsi="Times New Roman" w:cs="Times New Roman"/>
          <w:sz w:val="24"/>
          <w:szCs w:val="24"/>
          <w:lang w:val="en-US"/>
        </w:rPr>
        <w:t>mericanpsychologist</w:t>
      </w:r>
      <w:r w:rsidRPr="00814E8D">
        <w:rPr>
          <w:rFonts w:ascii="Times New Roman" w:hAnsi="Times New Roman" w:cs="Times New Roman"/>
          <w:sz w:val="24"/>
          <w:szCs w:val="24"/>
        </w:rPr>
        <w:t>» програм</w:t>
      </w:r>
      <w:r w:rsidR="00A160D8">
        <w:rPr>
          <w:rFonts w:ascii="Times New Roman" w:hAnsi="Times New Roman" w:cs="Times New Roman"/>
          <w:sz w:val="24"/>
          <w:szCs w:val="24"/>
        </w:rPr>
        <w:t>мную статью под названием «Данн</w:t>
      </w:r>
      <w:r w:rsidR="00A160D8">
        <w:rPr>
          <w:rFonts w:ascii="Times New Roman" w:hAnsi="Times New Roman" w:cs="Times New Roman"/>
          <w:sz w:val="24"/>
          <w:szCs w:val="24"/>
          <w:lang w:val="kk-KZ"/>
        </w:rPr>
        <w:t>ы</w:t>
      </w:r>
      <w:r w:rsidRPr="00814E8D">
        <w:rPr>
          <w:rFonts w:ascii="Times New Roman" w:hAnsi="Times New Roman" w:cs="Times New Roman"/>
          <w:sz w:val="24"/>
          <w:szCs w:val="24"/>
        </w:rPr>
        <w:t>е  социального К. в  современной психологии». См. Постмодернизм.</w:t>
      </w:r>
    </w:p>
    <w:p w:rsidR="00F67327" w:rsidRPr="00814E8D" w:rsidRDefault="001C3F73" w:rsidP="001C3F73">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КОНСТРУКЦИОН</w:t>
      </w:r>
      <w:r w:rsidR="00F67327" w:rsidRPr="00814E8D">
        <w:rPr>
          <w:rFonts w:ascii="Times New Roman" w:hAnsi="Times New Roman" w:cs="Times New Roman"/>
          <w:b/>
          <w:sz w:val="24"/>
          <w:szCs w:val="24"/>
        </w:rPr>
        <w:t>ИСТСКИЙ  ВЗГЛЯД  НА  НАУКУ</w:t>
      </w:r>
      <w:r w:rsidR="00F67327" w:rsidRPr="00814E8D">
        <w:rPr>
          <w:rFonts w:ascii="Times New Roman" w:hAnsi="Times New Roman" w:cs="Times New Roman"/>
          <w:sz w:val="24"/>
          <w:szCs w:val="24"/>
        </w:rPr>
        <w:t xml:space="preserve"> ( </w:t>
      </w:r>
      <w:r w:rsidR="00F67327" w:rsidRPr="00814E8D">
        <w:rPr>
          <w:rFonts w:ascii="Times New Roman" w:hAnsi="Times New Roman" w:cs="Times New Roman"/>
          <w:sz w:val="24"/>
          <w:szCs w:val="24"/>
          <w:lang w:val="en-US"/>
        </w:rPr>
        <w:t>constructivistviewscience</w:t>
      </w:r>
      <w:r w:rsidR="00F67327" w:rsidRPr="00814E8D">
        <w:rPr>
          <w:rFonts w:ascii="Times New Roman" w:hAnsi="Times New Roman" w:cs="Times New Roman"/>
          <w:sz w:val="24"/>
          <w:szCs w:val="24"/>
        </w:rPr>
        <w:t xml:space="preserve">) -антипозитивистская методология науки,согласно которая  существует  единственной абсолютной истины, ждущей своего открыти существуют лишь различные точки зрения и концептуализации является которые полезны и валидны для специфических целей и контекстов.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КРОССКУЛЬТУРНЫЕ  ИССЛЕДОВАНИЯ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cross</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culturalresearch</w:t>
      </w:r>
      <w:r w:rsidRPr="00814E8D">
        <w:rPr>
          <w:rFonts w:ascii="Times New Roman" w:hAnsi="Times New Roman" w:cs="Times New Roman"/>
          <w:sz w:val="24"/>
          <w:szCs w:val="24"/>
        </w:rPr>
        <w:t>) сравнительные исследования, направленные на выяснение  и различий между разными кул</w:t>
      </w:r>
      <w:r w:rsidR="00D25F83">
        <w:rPr>
          <w:rFonts w:ascii="Times New Roman" w:hAnsi="Times New Roman" w:cs="Times New Roman"/>
          <w:sz w:val="24"/>
          <w:szCs w:val="24"/>
        </w:rPr>
        <w:t>ьтурами и обществами. В частн</w:t>
      </w:r>
      <w:r w:rsidR="00D25F83">
        <w:rPr>
          <w:rFonts w:ascii="Times New Roman" w:hAnsi="Times New Roman" w:cs="Times New Roman"/>
          <w:sz w:val="24"/>
          <w:szCs w:val="24"/>
          <w:lang w:val="kk-KZ"/>
        </w:rPr>
        <w:t>ости,</w:t>
      </w:r>
      <w:r w:rsidRPr="00814E8D">
        <w:rPr>
          <w:rFonts w:ascii="Times New Roman" w:hAnsi="Times New Roman" w:cs="Times New Roman"/>
          <w:sz w:val="24"/>
          <w:szCs w:val="24"/>
        </w:rPr>
        <w:t xml:space="preserve"> кросскультурные психологические сходства и различия изучает кросскультурная психология.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ИНФОРМАЦИОННЫЙ ПОДХОД</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information</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processingappoach</w:t>
      </w:r>
      <w:r w:rsidRPr="00814E8D">
        <w:rPr>
          <w:rFonts w:ascii="Times New Roman" w:hAnsi="Times New Roman" w:cs="Times New Roman"/>
          <w:sz w:val="24"/>
          <w:szCs w:val="24"/>
        </w:rPr>
        <w:t xml:space="preserve">)-одна из </w:t>
      </w:r>
      <w:r w:rsidRPr="00814E8D">
        <w:rPr>
          <w:rFonts w:ascii="Times New Roman" w:hAnsi="Times New Roman" w:cs="Times New Roman"/>
          <w:sz w:val="24"/>
          <w:szCs w:val="24"/>
          <w:lang w:val="kk-KZ"/>
        </w:rPr>
        <w:t>наи</w:t>
      </w:r>
      <w:r w:rsidRPr="00814E8D">
        <w:rPr>
          <w:rFonts w:ascii="Times New Roman" w:hAnsi="Times New Roman" w:cs="Times New Roman"/>
          <w:sz w:val="24"/>
          <w:szCs w:val="24"/>
        </w:rPr>
        <w:t xml:space="preserve">более последовательных попыток разобраться в строении когнитивной деятельности, не прибегая к аристотелевскому  членению на психические процессы. Согласно обобщаюшему анализу Э. Н. Джафарова, в И. п. образ рассматривается как развернутый во времени процесс, который описывается в терминах хранений информации и ее перевода («считывания из» и «записи в») из одного хранилища в другое. Хранение характеризуется формой хранения (кодом, представлением информации) и длительностью, в то время как перевод информации характеризуется формой считывания (например, параллельной или последовательной) и скоростью считывания. Формы хранения информации образуют континуум от наиболее «буквальных» до наиболее </w:t>
      </w:r>
      <w:r w:rsidRPr="00814E8D">
        <w:rPr>
          <w:rFonts w:ascii="Times New Roman" w:hAnsi="Times New Roman" w:cs="Times New Roman"/>
          <w:sz w:val="24"/>
          <w:szCs w:val="24"/>
        </w:rPr>
        <w:lastRenderedPageBreak/>
        <w:t>«схематичных», кроме того хранения могут иметь форму постепенного угасания или «реверберирующую» форму повторения. Некоторые ав</w:t>
      </w:r>
      <w:r w:rsidR="002F0D05">
        <w:rPr>
          <w:rFonts w:ascii="Times New Roman" w:hAnsi="Times New Roman" w:cs="Times New Roman"/>
          <w:sz w:val="24"/>
          <w:szCs w:val="24"/>
        </w:rPr>
        <w:t>торы придерживались синонимично</w:t>
      </w:r>
      <w:r w:rsidR="002F0D05">
        <w:rPr>
          <w:rFonts w:ascii="Times New Roman" w:hAnsi="Times New Roman" w:cs="Times New Roman"/>
          <w:sz w:val="24"/>
          <w:szCs w:val="24"/>
          <w:lang w:val="kk-KZ"/>
        </w:rPr>
        <w:t>го</w:t>
      </w:r>
      <w:r w:rsidRPr="00814E8D">
        <w:rPr>
          <w:rFonts w:ascii="Times New Roman" w:hAnsi="Times New Roman" w:cs="Times New Roman"/>
          <w:sz w:val="24"/>
          <w:szCs w:val="24"/>
        </w:rPr>
        <w:t xml:space="preserve"> употребления терминов «И. п.», «когнитивный подход», «микрогенетический подход». По мнению Р. Клацки (1978), подлинный толчок развитию когнитивной психологии дала книга У. Нейссера «Когнитивная психология» (|967). Основные понятия И. п.: идентификация, иконическая память, информация, обнаружение, опознание, сканирование, предкатегориальная стадия, или стадия предвнимания, категориальная стадия, или стадия фокального внимания, считывание, повторение, угасание, хранение и др. </w:t>
      </w:r>
    </w:p>
    <w:p w:rsidR="00F67327" w:rsidRPr="00814E8D" w:rsidRDefault="00F67327" w:rsidP="001C3F73">
      <w:pPr>
        <w:spacing w:after="0" w:line="240" w:lineRule="auto"/>
        <w:ind w:firstLine="708"/>
        <w:jc w:val="both"/>
        <w:rPr>
          <w:rFonts w:ascii="Times New Roman" w:hAnsi="Times New Roman" w:cs="Times New Roman"/>
          <w:sz w:val="24"/>
          <w:szCs w:val="24"/>
          <w:lang w:val="kk-KZ"/>
        </w:rPr>
      </w:pPr>
      <w:r w:rsidRPr="00814E8D">
        <w:rPr>
          <w:rFonts w:ascii="Times New Roman" w:hAnsi="Times New Roman" w:cs="Times New Roman"/>
          <w:b/>
          <w:sz w:val="24"/>
          <w:szCs w:val="24"/>
        </w:rPr>
        <w:t>ГЛУБИННАЯ ПСИХОЛОГИЯ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depthpsychology</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общее название психологических концепций (систем,школ, направлений), в основе которых лежит положение о ведущей роли бессознательных психических факторов в регуляции поведения и формировании личности человека. К Г. п. относят главным образом психоанализ З. Фрейда и концепции многих его последователей (см. Неофрейдисты).</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ГУМАНИСТИЧЕСКАЯ ПСИХОЛОГИЯ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humanisticpsychology</w:t>
      </w:r>
      <w:r w:rsidRPr="00814E8D">
        <w:rPr>
          <w:rFonts w:ascii="Times New Roman" w:hAnsi="Times New Roman" w:cs="Times New Roman"/>
          <w:sz w:val="24"/>
          <w:szCs w:val="24"/>
        </w:rPr>
        <w:t>) -психологическое направление, родившееся в американской психологии (А. Маслоу, К. Роджерс, Р. Мсй, Э. Фромм), признающее главным предметом исследования личность, рассматриваемую как уникальную целостность, обладающую свободой воли, стремяшуюся к самоактуализации и личностному росту. Как заметил А. А. Пузырей, пафос этого направления состоит в том, чтобы перейти от изучения среднего человека, который традиционно принимался за норму, и тем более от клинических случаев к изучению исключительных личностей, стоящих как бы на переднем крае психического и духовного развития человечества. Маслоу называл Г. п. третьей силой в психологии, имея в виду бихевиоризм и психоанализ качестве двух других. См. также Движение за человеческий потенциал,</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Феноменология. </w:t>
      </w:r>
    </w:p>
    <w:p w:rsidR="00F67327" w:rsidRPr="00814E8D" w:rsidRDefault="00F67327" w:rsidP="001C3F73">
      <w:pPr>
        <w:spacing w:after="0" w:line="240" w:lineRule="auto"/>
        <w:ind w:firstLine="708"/>
        <w:jc w:val="both"/>
        <w:rPr>
          <w:rFonts w:ascii="Times New Roman" w:hAnsi="Times New Roman" w:cs="Times New Roman"/>
          <w:sz w:val="24"/>
          <w:szCs w:val="24"/>
          <w:lang w:val="kk-KZ"/>
        </w:rPr>
      </w:pPr>
      <w:r w:rsidRPr="00814E8D">
        <w:rPr>
          <w:rFonts w:ascii="Times New Roman" w:hAnsi="Times New Roman" w:cs="Times New Roman"/>
          <w:b/>
          <w:sz w:val="24"/>
          <w:szCs w:val="24"/>
        </w:rPr>
        <w:t>ДВИЖЕНИЕ ЗА ЧЕЛОВЕЧЕСКИЙ ПОТЕНЦИАЛ</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Humanpotentialmovement</w:t>
      </w:r>
      <w:r w:rsidRPr="00814E8D">
        <w:rPr>
          <w:rFonts w:ascii="Times New Roman" w:hAnsi="Times New Roman" w:cs="Times New Roman"/>
          <w:sz w:val="24"/>
          <w:szCs w:val="24"/>
        </w:rPr>
        <w:t xml:space="preserve">)-1) то же. что </w:t>
      </w:r>
      <w:r w:rsidRPr="00814E8D">
        <w:rPr>
          <w:rFonts w:ascii="Times New Roman" w:hAnsi="Times New Roman" w:cs="Times New Roman"/>
          <w:sz w:val="24"/>
          <w:szCs w:val="24"/>
          <w:lang w:val="kk-KZ"/>
        </w:rPr>
        <w:t>Гу</w:t>
      </w:r>
      <w:r w:rsidRPr="00814E8D">
        <w:rPr>
          <w:rFonts w:ascii="Times New Roman" w:hAnsi="Times New Roman" w:cs="Times New Roman"/>
          <w:sz w:val="24"/>
          <w:szCs w:val="24"/>
        </w:rPr>
        <w:t>манистическая психология; 2) номинально основывающееся на идеях Г.п.</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электическое объединение психотерапитических практик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ВЕРИФИКАЦИОНИЗМ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verificationism</w:t>
      </w:r>
      <w:r w:rsidR="00D25F83">
        <w:rPr>
          <w:rFonts w:ascii="Times New Roman" w:hAnsi="Times New Roman" w:cs="Times New Roman"/>
          <w:sz w:val="24"/>
          <w:szCs w:val="24"/>
        </w:rPr>
        <w:t>) -</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методологический принципы (см. Логический позитивизм), согласно которому научная истине  устанавливается путем эмпирической проверки ее фактов. Согласно принципу  В., всякое научно осмысленное утверждение может быть сведения к совокупности так называемых «протокольных предложении» фиксирующих данные «чистого опыта» и выступающих в качестве фундамента любого знания.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ВЕРИФИКАЦИЯ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verification</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проверка истинности информации, клинического диагноза,гипотезы (не только в науке, но и в повседневной жизни, в рутинных познавательных процессах).Ср.Валидизация, Логический позитивизм. </w:t>
      </w:r>
    </w:p>
    <w:p w:rsidR="00F67327" w:rsidRPr="00814E8D" w:rsidRDefault="00F67327" w:rsidP="001C3F73">
      <w:pPr>
        <w:spacing w:after="0" w:line="240" w:lineRule="auto"/>
        <w:ind w:firstLine="708"/>
        <w:jc w:val="both"/>
        <w:rPr>
          <w:rFonts w:ascii="Times New Roman" w:hAnsi="Times New Roman" w:cs="Times New Roman"/>
          <w:sz w:val="24"/>
          <w:szCs w:val="24"/>
        </w:rPr>
      </w:pPr>
      <w:r w:rsidRPr="00814E8D">
        <w:rPr>
          <w:rFonts w:ascii="Times New Roman" w:hAnsi="Times New Roman" w:cs="Times New Roman"/>
          <w:b/>
          <w:sz w:val="24"/>
          <w:szCs w:val="24"/>
        </w:rPr>
        <w:t xml:space="preserve">ГЕШТАЛЬТ </w:t>
      </w:r>
      <w:r w:rsidRPr="00814E8D">
        <w:rPr>
          <w:rFonts w:ascii="Times New Roman" w:hAnsi="Times New Roman" w:cs="Times New Roman"/>
          <w:sz w:val="24"/>
          <w:szCs w:val="24"/>
        </w:rPr>
        <w:t>(</w:t>
      </w:r>
      <w:r w:rsidRPr="00814E8D">
        <w:rPr>
          <w:rFonts w:ascii="Times New Roman" w:hAnsi="Times New Roman" w:cs="Times New Roman"/>
          <w:sz w:val="24"/>
          <w:szCs w:val="24"/>
          <w:lang w:val="kk-KZ"/>
        </w:rPr>
        <w:t>от нем</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Gestalt</w:t>
      </w:r>
      <w:r w:rsidRPr="00814E8D">
        <w:rPr>
          <w:rFonts w:ascii="Times New Roman" w:hAnsi="Times New Roman" w:cs="Times New Roman"/>
          <w:sz w:val="24"/>
          <w:szCs w:val="24"/>
        </w:rPr>
        <w:t>-форма,</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структура)</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целое, обладающее  свойствами, которых нет у его элементов; характеризуется также инвариантностью относительно преобразований своих элементов и, напротив, способностью к динамической трансформации при постоянства  материала, что указывает на относительную независимость целого от элементов. Например, перцептивные Г. (образы восприятия) могут  оставаться инвариантными при полной трансформации их элементов (мелодия, которая в разных тональностях узнается как одна и та же) или же резко меняться при сохранении одних и тех же элементе“ (как при восприятии обратимых фигур). Понятие «Г.» стало главным принципом анализа психики в гештальтпсихологии, которая распространила положения, первоначально разработанные в исследованиях восприятия, на др. когнитивные процессы, навыки, социально психологические явления .</w:t>
      </w:r>
    </w:p>
    <w:p w:rsidR="00F67327" w:rsidRDefault="00F67327" w:rsidP="00F67327">
      <w:pPr>
        <w:spacing w:after="0" w:line="240" w:lineRule="auto"/>
        <w:jc w:val="both"/>
        <w:rPr>
          <w:rFonts w:ascii="Times New Roman" w:hAnsi="Times New Roman" w:cs="Times New Roman"/>
          <w:sz w:val="24"/>
          <w:szCs w:val="24"/>
          <w:lang w:val="kk-KZ"/>
        </w:rPr>
      </w:pPr>
      <w:r w:rsidRPr="00814E8D">
        <w:rPr>
          <w:rFonts w:ascii="Times New Roman" w:hAnsi="Times New Roman" w:cs="Times New Roman"/>
          <w:b/>
          <w:sz w:val="24"/>
          <w:szCs w:val="24"/>
        </w:rPr>
        <w:t>ГЕШТАЛЬТПСИХОЛОГИЯ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Gestaltpsychology</w:t>
      </w:r>
      <w:r w:rsidRPr="00814E8D">
        <w:rPr>
          <w:rFonts w:ascii="Times New Roman" w:hAnsi="Times New Roman" w:cs="Times New Roman"/>
          <w:sz w:val="24"/>
          <w:szCs w:val="24"/>
        </w:rPr>
        <w:t xml:space="preserve">)-направление в психологии, возникшее </w:t>
      </w:r>
      <w:r w:rsidRPr="00814E8D">
        <w:rPr>
          <w:rFonts w:ascii="Times New Roman" w:hAnsi="Times New Roman" w:cs="Times New Roman"/>
          <w:sz w:val="24"/>
          <w:szCs w:val="24"/>
          <w:lang w:val="kk-KZ"/>
        </w:rPr>
        <w:t xml:space="preserve">в </w:t>
      </w:r>
      <w:r w:rsidRPr="00814E8D">
        <w:rPr>
          <w:rFonts w:ascii="Times New Roman" w:hAnsi="Times New Roman" w:cs="Times New Roman"/>
          <w:sz w:val="24"/>
          <w:szCs w:val="24"/>
        </w:rPr>
        <w:t xml:space="preserve">Германии в начале 1910-х гг., представители которого (М. Вертгеймер ,В. Келер, К. Коффка, К. Левин) считали единицей анализа сознания гештальт. Синоним Берлинская школа. Г. возникла как критическая реакция на ассоцианизм и структурную психологию. </w:t>
      </w:r>
      <w:r w:rsidRPr="00814E8D">
        <w:rPr>
          <w:rFonts w:ascii="Times New Roman" w:hAnsi="Times New Roman" w:cs="Times New Roman"/>
          <w:sz w:val="24"/>
          <w:szCs w:val="24"/>
        </w:rPr>
        <w:lastRenderedPageBreak/>
        <w:t>Сознание в Г. рассматривалось как динамическое целое полевого типа, каждая точка которого взаимодействует со всеми остальными (подобно электромагнитным и гравитационным полям).</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Как физический мир состоит из целостных структур,так и в сознании мы находим организованные целостности-гештальты</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(котрые сначала были изучены в процессах восприятия,позднее Г. распространила это понятие на др. когнитивные процессы,поведение,социально-психологические явления).Определен ряд факторов,</w:t>
      </w:r>
      <w:r w:rsidR="00D25F83">
        <w:rPr>
          <w:rFonts w:ascii="Times New Roman" w:hAnsi="Times New Roman" w:cs="Times New Roman"/>
          <w:sz w:val="24"/>
          <w:szCs w:val="24"/>
          <w:lang w:val="kk-KZ"/>
        </w:rPr>
        <w:t xml:space="preserve"> </w:t>
      </w:r>
      <w:r w:rsidRPr="00814E8D">
        <w:rPr>
          <w:rFonts w:ascii="Times New Roman" w:hAnsi="Times New Roman" w:cs="Times New Roman"/>
          <w:sz w:val="24"/>
          <w:szCs w:val="24"/>
        </w:rPr>
        <w:t>способствующих перцептивной органицазии (например,близость,сходство,хорошее продолжение,общая судьба).</w:t>
      </w:r>
    </w:p>
    <w:p w:rsidR="002F0D05" w:rsidRPr="002F0D05" w:rsidRDefault="002F0D05" w:rsidP="00F67327">
      <w:pPr>
        <w:spacing w:after="0" w:line="240" w:lineRule="auto"/>
        <w:jc w:val="both"/>
        <w:rPr>
          <w:rFonts w:ascii="Times New Roman" w:hAnsi="Times New Roman" w:cs="Times New Roman"/>
          <w:sz w:val="24"/>
          <w:szCs w:val="24"/>
          <w:lang w:val="kk-KZ"/>
        </w:rPr>
      </w:pPr>
    </w:p>
    <w:p w:rsidR="00A963C3" w:rsidRDefault="002F0D05" w:rsidP="00575A64">
      <w:pPr>
        <w:spacing w:after="0"/>
        <w:ind w:firstLine="708"/>
        <w:jc w:val="center"/>
        <w:rPr>
          <w:rFonts w:ascii="Times New Roman" w:hAnsi="Times New Roman" w:cs="Times New Roman"/>
          <w:b/>
          <w:sz w:val="28"/>
          <w:szCs w:val="28"/>
          <w:lang w:val="kk-KZ"/>
        </w:rPr>
      </w:pPr>
      <w:r w:rsidRPr="002F0D05">
        <w:rPr>
          <w:rFonts w:ascii="Times New Roman" w:hAnsi="Times New Roman" w:cs="Times New Roman"/>
          <w:b/>
          <w:sz w:val="28"/>
          <w:szCs w:val="28"/>
          <w:lang w:val="kk-KZ"/>
        </w:rPr>
        <w:t>2.3.Наблюдение</w:t>
      </w:r>
    </w:p>
    <w:p w:rsidR="002F0D05" w:rsidRDefault="002F0D05" w:rsidP="00575A64">
      <w:pPr>
        <w:spacing w:after="0"/>
        <w:ind w:firstLine="708"/>
        <w:jc w:val="center"/>
        <w:rPr>
          <w:rFonts w:ascii="Times New Roman" w:hAnsi="Times New Roman" w:cs="Times New Roman"/>
          <w:b/>
          <w:sz w:val="28"/>
          <w:szCs w:val="28"/>
          <w:lang w:val="kk-KZ"/>
        </w:rPr>
      </w:pPr>
    </w:p>
    <w:p w:rsidR="002F0D05" w:rsidRDefault="002F0D05" w:rsidP="00A963C3">
      <w:pPr>
        <w:spacing w:after="0"/>
        <w:ind w:firstLine="708"/>
        <w:jc w:val="both"/>
        <w:rPr>
          <w:rFonts w:ascii="Times New Roman" w:hAnsi="Times New Roman" w:cs="Times New Roman"/>
          <w:b/>
          <w:sz w:val="28"/>
          <w:szCs w:val="28"/>
          <w:lang w:val="kk-KZ"/>
        </w:rPr>
      </w:pPr>
    </w:p>
    <w:p w:rsidR="002F0D05" w:rsidRPr="002F0D05" w:rsidRDefault="002F0D05" w:rsidP="00A963C3">
      <w:pPr>
        <w:spacing w:after="0"/>
        <w:ind w:firstLine="708"/>
        <w:jc w:val="both"/>
        <w:rPr>
          <w:rFonts w:ascii="Times New Roman" w:hAnsi="Times New Roman" w:cs="Times New Roman"/>
          <w:b/>
          <w:sz w:val="28"/>
          <w:szCs w:val="28"/>
          <w:lang w:val="kk-KZ"/>
        </w:rPr>
      </w:pPr>
    </w:p>
    <w:p w:rsidR="00A963C3" w:rsidRPr="002F0D05" w:rsidRDefault="00A963C3" w:rsidP="00575A64">
      <w:pPr>
        <w:spacing w:after="0"/>
        <w:ind w:firstLine="708"/>
        <w:jc w:val="center"/>
        <w:rPr>
          <w:rFonts w:ascii="Times New Roman" w:hAnsi="Times New Roman" w:cs="Times New Roman"/>
          <w:b/>
          <w:sz w:val="28"/>
          <w:szCs w:val="28"/>
          <w:lang w:val="kk-KZ"/>
        </w:rPr>
      </w:pPr>
      <w:r w:rsidRPr="002F0D05">
        <w:rPr>
          <w:rFonts w:ascii="Times New Roman" w:hAnsi="Times New Roman" w:cs="Times New Roman"/>
          <w:b/>
          <w:sz w:val="28"/>
          <w:szCs w:val="28"/>
          <w:lang w:val="kk-KZ"/>
        </w:rPr>
        <w:t>2.4. Эксперимент</w:t>
      </w:r>
    </w:p>
    <w:p w:rsidR="00A963C3" w:rsidRPr="002F0D05" w:rsidRDefault="00A963C3" w:rsidP="00A963C3">
      <w:pPr>
        <w:spacing w:after="0"/>
        <w:ind w:firstLine="708"/>
        <w:jc w:val="both"/>
        <w:rPr>
          <w:rFonts w:ascii="Times New Roman" w:hAnsi="Times New Roman" w:cs="Times New Roman"/>
          <w:b/>
          <w:sz w:val="24"/>
          <w:szCs w:val="24"/>
          <w:lang w:val="kk-KZ"/>
        </w:rPr>
      </w:pPr>
    </w:p>
    <w:p w:rsidR="00A963C3" w:rsidRPr="00A963C3" w:rsidRDefault="002F0D05"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b/>
          <w:sz w:val="24"/>
          <w:szCs w:val="24"/>
        </w:rPr>
        <w:t>ЭКСПЕРИМЕНТ</w:t>
      </w:r>
      <w:r w:rsidR="00A963C3" w:rsidRPr="00A963C3">
        <w:rPr>
          <w:rFonts w:ascii="Times New Roman" w:hAnsi="Times New Roman" w:cs="Times New Roman"/>
          <w:b/>
          <w:sz w:val="24"/>
          <w:szCs w:val="24"/>
        </w:rPr>
        <w:t xml:space="preserve"> </w:t>
      </w:r>
      <w:r w:rsidR="00A963C3" w:rsidRPr="00A963C3">
        <w:rPr>
          <w:rFonts w:ascii="Times New Roman" w:hAnsi="Times New Roman" w:cs="Times New Roman"/>
          <w:sz w:val="24"/>
          <w:szCs w:val="24"/>
        </w:rPr>
        <w:t>(в пер. с лат. Ехрегіmentum - проба, опыт)</w:t>
      </w:r>
      <w:r w:rsidR="00FB0478">
        <w:rPr>
          <w:rFonts w:ascii="Times New Roman" w:hAnsi="Times New Roman" w:cs="Times New Roman"/>
          <w:sz w:val="24"/>
          <w:szCs w:val="24"/>
          <w:lang w:val="kk-KZ"/>
        </w:rPr>
        <w:t xml:space="preserve"> - </w:t>
      </w:r>
      <w:r w:rsidR="00A963C3" w:rsidRPr="00A963C3">
        <w:rPr>
          <w:rFonts w:ascii="Times New Roman" w:hAnsi="Times New Roman" w:cs="Times New Roman"/>
          <w:sz w:val="24"/>
          <w:szCs w:val="24"/>
        </w:rPr>
        <w:t xml:space="preserve"> проведение исследования в условиях заранее запланированного (в частности, специально созданного) изменения реальности с целью получить результаты, которые можно обобщить; в психологии один из основных, наряду с наблюдением, методов научного познания вообще и исследования психологического в частности. Отличается от наблюдения в первую очередь тем, что предполагает специальную организацию ситуации исследования, активное вмешательство в ситуацию исследователя, планомерно манипулирующего одной или несколькими переменными (факторами) и регистрирующего сопутствующие изменения в поведении изучаемого объекта. Проводить эксперимент, экспериментировать это значит изучать влияние переменной независимой на одну или несколько переменных зависимых при строгом контроле переменных контролируемых. Это позволяет осуществлять относительнополный контроль переменных. Если при наблюдении часто даже невозможно предвидеть изменения, то в эксперименте можно эти изменения планировать и не допускать появления неож</w:t>
      </w:r>
      <w:r w:rsidR="00A963C3" w:rsidRPr="00A963C3">
        <w:rPr>
          <w:rFonts w:ascii="Times New Roman" w:hAnsi="Times New Roman" w:cs="Times New Roman"/>
          <w:sz w:val="24"/>
          <w:szCs w:val="24"/>
          <w:lang w:val="kk-KZ"/>
        </w:rPr>
        <w:t>и</w:t>
      </w:r>
      <w:r w:rsidR="00A963C3" w:rsidRPr="00A963C3">
        <w:rPr>
          <w:rFonts w:ascii="Times New Roman" w:hAnsi="Times New Roman" w:cs="Times New Roman"/>
          <w:sz w:val="24"/>
          <w:szCs w:val="24"/>
        </w:rPr>
        <w:t xml:space="preserve">данностей. </w:t>
      </w:r>
    </w:p>
    <w:p w:rsidR="00A963C3" w:rsidRPr="00A963C3" w:rsidRDefault="00A963C3" w:rsidP="00A963C3">
      <w:pPr>
        <w:spacing w:after="0"/>
        <w:jc w:val="both"/>
        <w:rPr>
          <w:rFonts w:ascii="Times New Roman" w:hAnsi="Times New Roman" w:cs="Times New Roman"/>
          <w:sz w:val="24"/>
          <w:szCs w:val="24"/>
          <w:lang w:val="kk-KZ"/>
        </w:rPr>
      </w:pPr>
      <w:r w:rsidRPr="00A963C3">
        <w:rPr>
          <w:rFonts w:ascii="Times New Roman" w:hAnsi="Times New Roman" w:cs="Times New Roman"/>
          <w:sz w:val="24"/>
          <w:szCs w:val="24"/>
        </w:rPr>
        <w:t>Возможность манипулирования переменными -</w:t>
      </w:r>
      <w:r w:rsidRPr="00A963C3">
        <w:rPr>
          <w:rFonts w:ascii="Times New Roman" w:hAnsi="Times New Roman" w:cs="Times New Roman"/>
          <w:sz w:val="24"/>
          <w:szCs w:val="24"/>
          <w:lang w:val="kk-KZ"/>
        </w:rPr>
        <w:t xml:space="preserve"> одно</w:t>
      </w:r>
      <w:r w:rsidRPr="00A963C3">
        <w:rPr>
          <w:rFonts w:ascii="Times New Roman" w:hAnsi="Times New Roman" w:cs="Times New Roman"/>
          <w:sz w:val="24"/>
          <w:szCs w:val="24"/>
        </w:rPr>
        <w:t xml:space="preserve"> из важных преимуществ экспериментатора перед наблюдателем. </w:t>
      </w:r>
    </w:p>
    <w:p w:rsidR="00A963C3" w:rsidRPr="00A963C3" w:rsidRDefault="00A963C3" w:rsidP="00A963C3">
      <w:pPr>
        <w:spacing w:after="0"/>
        <w:jc w:val="both"/>
        <w:rPr>
          <w:rFonts w:ascii="Times New Roman" w:hAnsi="Times New Roman" w:cs="Times New Roman"/>
          <w:sz w:val="24"/>
          <w:szCs w:val="24"/>
          <w:lang w:val="kk-KZ"/>
        </w:rPr>
      </w:pPr>
      <w:r w:rsidRPr="00A963C3">
        <w:rPr>
          <w:rFonts w:ascii="Times New Roman" w:hAnsi="Times New Roman" w:cs="Times New Roman"/>
          <w:sz w:val="24"/>
          <w:szCs w:val="24"/>
        </w:rPr>
        <w:t xml:space="preserve">Основное достоинство эксперимента в том, что можно специально вызвать какой-то психический процесс, проследить зависимость психического явления от изменяемых внешних условий. Это преимущество объясняет широкое применение эксперимента в психологии. </w:t>
      </w:r>
    </w:p>
    <w:p w:rsidR="00A963C3" w:rsidRPr="00A963C3" w:rsidRDefault="00A963C3" w:rsidP="00FB0478">
      <w:pPr>
        <w:spacing w:after="0"/>
        <w:ind w:firstLine="708"/>
        <w:jc w:val="both"/>
        <w:rPr>
          <w:rFonts w:ascii="Times New Roman" w:hAnsi="Times New Roman" w:cs="Times New Roman"/>
          <w:sz w:val="24"/>
          <w:szCs w:val="24"/>
          <w:lang w:val="kk-KZ"/>
        </w:rPr>
      </w:pPr>
      <w:r w:rsidRPr="00A963C3">
        <w:rPr>
          <w:rFonts w:ascii="Times New Roman" w:hAnsi="Times New Roman" w:cs="Times New Roman"/>
          <w:sz w:val="24"/>
          <w:szCs w:val="24"/>
        </w:rPr>
        <w:t xml:space="preserve">Основная масса эмпирических фактов получена экспериментальным путем. Но эксперимент применим не во всякой исследовательской задаче. Так, затруднительно экспериментальное исследование характера и сложных способностей. Недостатки эксперимента оказываются обратной стороной его преимуществ. Чрезвычайно сложно организовать эксперимент так, чтобы испытуемый не знал о том, что он испытуемый. Если это не удается, то более чем вероятны скованность испытуемого, сознательная или бессознательная тревога, боязнь оценки и др. </w:t>
      </w:r>
    </w:p>
    <w:p w:rsidR="00A963C3" w:rsidRPr="00A963C3" w:rsidRDefault="00A963C3" w:rsidP="00FB0478">
      <w:pPr>
        <w:spacing w:after="0"/>
        <w:ind w:firstLine="708"/>
        <w:jc w:val="both"/>
        <w:rPr>
          <w:rFonts w:ascii="Times New Roman" w:hAnsi="Times New Roman" w:cs="Times New Roman"/>
          <w:sz w:val="24"/>
          <w:szCs w:val="24"/>
          <w:lang w:val="kk-KZ"/>
        </w:rPr>
      </w:pPr>
      <w:r w:rsidRPr="00A963C3">
        <w:rPr>
          <w:rFonts w:ascii="Times New Roman" w:hAnsi="Times New Roman" w:cs="Times New Roman"/>
          <w:sz w:val="24"/>
          <w:szCs w:val="24"/>
        </w:rPr>
        <w:t xml:space="preserve">Выделяются такие разновидности эксперимента, как эксперимент лабораторный, эксперимент естественный и эксперимент полевой. По иному основанию различают эксперимент констатирующий и эксперимент формирующий. Различение последних особенно важно для возрастной и педагогической психологии: к развитию психики можно </w:t>
      </w:r>
      <w:r w:rsidRPr="00A963C3">
        <w:rPr>
          <w:rFonts w:ascii="Times New Roman" w:hAnsi="Times New Roman" w:cs="Times New Roman"/>
          <w:sz w:val="24"/>
          <w:szCs w:val="24"/>
        </w:rPr>
        <w:lastRenderedPageBreak/>
        <w:t>подходить либо как к явлению, относительно независимому от обучения и воспитания, -тогда задачей оказывается констатация связей, складывающихся в ходе развития; либо как к явлению, ведомому обучением и воспитанием, тогда нельзя игнорировать сам процесс обучения. Как составная часть в эксперимент могут входить наблюдения и психодиагностика. Естественно, во время эксперимента за испытуемым наблюдают и его состояние регистрируется, если необхо</w:t>
      </w:r>
      <w:r w:rsidRPr="00A963C3">
        <w:rPr>
          <w:rFonts w:ascii="Times New Roman" w:hAnsi="Times New Roman" w:cs="Times New Roman"/>
          <w:sz w:val="24"/>
          <w:szCs w:val="24"/>
          <w:lang w:val="kk-KZ"/>
        </w:rPr>
        <w:t>д</w:t>
      </w:r>
      <w:r w:rsidRPr="00A963C3">
        <w:rPr>
          <w:rFonts w:ascii="Times New Roman" w:hAnsi="Times New Roman" w:cs="Times New Roman"/>
          <w:sz w:val="24"/>
          <w:szCs w:val="24"/>
        </w:rPr>
        <w:t xml:space="preserve">имо, средствами психодиагностики; но здесь наблюдение и психодиагностика не выступают как метод исследования. </w:t>
      </w:r>
    </w:p>
    <w:p w:rsidR="00A963C3" w:rsidRPr="00A963C3" w:rsidRDefault="00A963C3" w:rsidP="00FB0478">
      <w:pPr>
        <w:spacing w:after="0"/>
        <w:ind w:firstLine="708"/>
        <w:jc w:val="both"/>
        <w:rPr>
          <w:rFonts w:ascii="Times New Roman" w:hAnsi="Times New Roman" w:cs="Times New Roman"/>
          <w:sz w:val="24"/>
          <w:szCs w:val="24"/>
          <w:lang w:val="kk-KZ"/>
        </w:rPr>
      </w:pPr>
      <w:r w:rsidRPr="00A963C3">
        <w:rPr>
          <w:rFonts w:ascii="Times New Roman" w:hAnsi="Times New Roman" w:cs="Times New Roman"/>
          <w:sz w:val="24"/>
          <w:szCs w:val="24"/>
        </w:rPr>
        <w:t>Правильно поставленный эксперимент позволяет проверять гипотезы о причинно-следственных о</w:t>
      </w:r>
      <w:r w:rsidRPr="00A963C3">
        <w:rPr>
          <w:rFonts w:ascii="Times New Roman" w:hAnsi="Times New Roman" w:cs="Times New Roman"/>
          <w:sz w:val="24"/>
          <w:szCs w:val="24"/>
          <w:lang w:val="kk-KZ"/>
        </w:rPr>
        <w:t>т</w:t>
      </w:r>
      <w:r w:rsidRPr="00A963C3">
        <w:rPr>
          <w:rFonts w:ascii="Times New Roman" w:hAnsi="Times New Roman" w:cs="Times New Roman"/>
          <w:sz w:val="24"/>
          <w:szCs w:val="24"/>
        </w:rPr>
        <w:t>ношениях‚ не ограничиваясь констатацией связи корреляцией между переменными. Разделяются планы проведения эксперимента: 1) традиционные -</w:t>
      </w:r>
      <w:r w:rsidR="00FB0478">
        <w:rPr>
          <w:rFonts w:ascii="Times New Roman" w:hAnsi="Times New Roman" w:cs="Times New Roman"/>
          <w:sz w:val="24"/>
          <w:szCs w:val="24"/>
          <w:lang w:val="kk-KZ"/>
        </w:rPr>
        <w:t xml:space="preserve"> </w:t>
      </w:r>
      <w:r w:rsidRPr="00A963C3">
        <w:rPr>
          <w:rFonts w:ascii="Times New Roman" w:hAnsi="Times New Roman" w:cs="Times New Roman"/>
          <w:sz w:val="24"/>
          <w:szCs w:val="24"/>
        </w:rPr>
        <w:t xml:space="preserve">когда меняется лишь </w:t>
      </w:r>
      <w:r w:rsidRPr="00A963C3">
        <w:rPr>
          <w:rFonts w:ascii="Times New Roman" w:hAnsi="Times New Roman" w:cs="Times New Roman"/>
          <w:sz w:val="24"/>
          <w:szCs w:val="24"/>
          <w:lang w:val="kk-KZ"/>
        </w:rPr>
        <w:t>о</w:t>
      </w:r>
      <w:r w:rsidRPr="00A963C3">
        <w:rPr>
          <w:rFonts w:ascii="Times New Roman" w:hAnsi="Times New Roman" w:cs="Times New Roman"/>
          <w:sz w:val="24"/>
          <w:szCs w:val="24"/>
        </w:rPr>
        <w:t xml:space="preserve">дна переменная независимая; 2) факторные -когда меняется несколько переменных независимых; его достоинство -возможность оценки взаимодействия факторов изменения характера влияния одной из переменных в зависимости от значения другой; при этом для статистической обработки результатов эксперимента применяется дисперсионный анализ. </w:t>
      </w:r>
    </w:p>
    <w:p w:rsidR="00A963C3" w:rsidRPr="00A963C3" w:rsidRDefault="00A963C3" w:rsidP="00A963C3">
      <w:pPr>
        <w:spacing w:after="0"/>
        <w:jc w:val="both"/>
        <w:rPr>
          <w:rFonts w:ascii="Times New Roman" w:hAnsi="Times New Roman" w:cs="Times New Roman"/>
          <w:sz w:val="24"/>
          <w:szCs w:val="24"/>
          <w:lang w:val="kk-KZ"/>
        </w:rPr>
      </w:pPr>
      <w:r w:rsidRPr="00A963C3">
        <w:rPr>
          <w:rFonts w:ascii="Times New Roman" w:hAnsi="Times New Roman" w:cs="Times New Roman"/>
          <w:sz w:val="24"/>
          <w:szCs w:val="24"/>
        </w:rPr>
        <w:t xml:space="preserve">Если изучаемая область относительно неизвестна и система гипотез отсутствует, то говорят об эксперименте пилотажном, результаты коего могут помочь уточнить направление дальнейшего анализа. Когда есть две конкурирующие гипотезы и эксперимент позволяет выбрать одну из них, говорят об эксперименте решающем. </w:t>
      </w:r>
    </w:p>
    <w:p w:rsidR="00A963C3" w:rsidRPr="00A963C3" w:rsidRDefault="002F0D05"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b/>
          <w:sz w:val="24"/>
          <w:szCs w:val="24"/>
        </w:rPr>
        <w:t>ЭКСПЕРИМЕНТ АССОЦИАТИВНЫЙ</w:t>
      </w:r>
      <w:r w:rsidRPr="00A963C3">
        <w:rPr>
          <w:rFonts w:ascii="Times New Roman" w:hAnsi="Times New Roman" w:cs="Times New Roman"/>
          <w:sz w:val="24"/>
          <w:szCs w:val="24"/>
          <w:lang w:val="kk-KZ"/>
        </w:rPr>
        <w:t xml:space="preserve"> </w:t>
      </w:r>
      <w:r w:rsidR="00A963C3" w:rsidRPr="00A963C3">
        <w:rPr>
          <w:rFonts w:ascii="Times New Roman" w:hAnsi="Times New Roman" w:cs="Times New Roman"/>
          <w:sz w:val="24"/>
          <w:szCs w:val="24"/>
          <w:lang w:val="kk-KZ"/>
        </w:rPr>
        <w:t>-</w:t>
      </w:r>
      <w:r w:rsidR="00A963C3" w:rsidRPr="00A963C3">
        <w:rPr>
          <w:rFonts w:ascii="Times New Roman" w:hAnsi="Times New Roman" w:cs="Times New Roman"/>
          <w:sz w:val="24"/>
          <w:szCs w:val="24"/>
        </w:rPr>
        <w:t xml:space="preserve"> метод и</w:t>
      </w:r>
      <w:r w:rsidR="00F850C2">
        <w:rPr>
          <w:rFonts w:ascii="Times New Roman" w:hAnsi="Times New Roman" w:cs="Times New Roman"/>
          <w:sz w:val="24"/>
          <w:szCs w:val="24"/>
        </w:rPr>
        <w:t xml:space="preserve"> проективный тест, разработанны</w:t>
      </w:r>
      <w:r w:rsidR="00F850C2">
        <w:rPr>
          <w:rFonts w:ascii="Times New Roman" w:hAnsi="Times New Roman" w:cs="Times New Roman"/>
          <w:sz w:val="24"/>
          <w:szCs w:val="24"/>
          <w:lang w:val="kk-KZ"/>
        </w:rPr>
        <w:t>й</w:t>
      </w:r>
      <w:r w:rsidR="00F850C2">
        <w:rPr>
          <w:rFonts w:ascii="Times New Roman" w:hAnsi="Times New Roman" w:cs="Times New Roman"/>
          <w:sz w:val="24"/>
          <w:szCs w:val="24"/>
        </w:rPr>
        <w:t xml:space="preserve"> Юнгом и ориентированны</w:t>
      </w:r>
      <w:r w:rsidR="00F850C2">
        <w:rPr>
          <w:rFonts w:ascii="Times New Roman" w:hAnsi="Times New Roman" w:cs="Times New Roman"/>
          <w:sz w:val="24"/>
          <w:szCs w:val="24"/>
          <w:lang w:val="kk-KZ"/>
        </w:rPr>
        <w:t>й</w:t>
      </w:r>
      <w:r w:rsidR="00A963C3" w:rsidRPr="00A963C3">
        <w:rPr>
          <w:rFonts w:ascii="Times New Roman" w:hAnsi="Times New Roman" w:cs="Times New Roman"/>
          <w:sz w:val="24"/>
          <w:szCs w:val="24"/>
        </w:rPr>
        <w:t xml:space="preserve"> на фиксацию, диагностику и психотерапию скрытых аффективных комплексов и других психических феноменов. Базируется на изучении содержания, формы и скорости реакции клиента, предъявляющего в ответ на слова аналитика первое пришедшее в голову слово. </w:t>
      </w:r>
    </w:p>
    <w:p w:rsidR="00A963C3" w:rsidRPr="00A963C3" w:rsidRDefault="00A963C3"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sz w:val="24"/>
          <w:szCs w:val="24"/>
        </w:rPr>
        <w:t>Первоначально он разрабатывался для задач психиатрии, позднее стал применяться для исследовател</w:t>
      </w:r>
      <w:r w:rsidRPr="00A963C3">
        <w:rPr>
          <w:rFonts w:ascii="Times New Roman" w:hAnsi="Times New Roman" w:cs="Times New Roman"/>
          <w:sz w:val="24"/>
          <w:szCs w:val="24"/>
          <w:lang w:val="kk-KZ"/>
        </w:rPr>
        <w:t>ьс</w:t>
      </w:r>
      <w:r w:rsidRPr="00A963C3">
        <w:rPr>
          <w:rFonts w:ascii="Times New Roman" w:hAnsi="Times New Roman" w:cs="Times New Roman"/>
          <w:sz w:val="24"/>
          <w:szCs w:val="24"/>
        </w:rPr>
        <w:t>ких и психодиагностических ц</w:t>
      </w:r>
      <w:r w:rsidRPr="00A963C3">
        <w:rPr>
          <w:rFonts w:ascii="Times New Roman" w:hAnsi="Times New Roman" w:cs="Times New Roman"/>
          <w:sz w:val="24"/>
          <w:szCs w:val="24"/>
          <w:lang w:val="kk-KZ"/>
        </w:rPr>
        <w:t>е</w:t>
      </w:r>
      <w:r w:rsidRPr="00A963C3">
        <w:rPr>
          <w:rFonts w:ascii="Times New Roman" w:hAnsi="Times New Roman" w:cs="Times New Roman"/>
          <w:sz w:val="24"/>
          <w:szCs w:val="24"/>
        </w:rPr>
        <w:t xml:space="preserve">лей. Тест требует от испытуемого быстрой реакции ответа на предъявляемое слово первым пришедшим на ум словом. Заторможенность этой реакции, непонимание слова-раздражителя, его механическое повторение, общее поведение испытуемого (немотивированный смех, жалобы, покраснение и пр.) рассматриваются как указание на наличие </w:t>
      </w:r>
      <w:r w:rsidR="00F850C2">
        <w:rPr>
          <w:rFonts w:ascii="Times New Roman" w:hAnsi="Times New Roman" w:cs="Times New Roman"/>
          <w:sz w:val="24"/>
          <w:szCs w:val="24"/>
          <w:lang w:val="kk-KZ"/>
        </w:rPr>
        <w:t xml:space="preserve">в </w:t>
      </w:r>
      <w:r w:rsidRPr="00A963C3">
        <w:rPr>
          <w:rFonts w:ascii="Times New Roman" w:hAnsi="Times New Roman" w:cs="Times New Roman"/>
          <w:sz w:val="24"/>
          <w:szCs w:val="24"/>
        </w:rPr>
        <w:t>эмоционально окрашенных представлений, сообщение о которых для испытуемого нежелательно. Конкретный характер само</w:t>
      </w:r>
      <w:r w:rsidRPr="00A963C3">
        <w:rPr>
          <w:rFonts w:ascii="Times New Roman" w:hAnsi="Times New Roman" w:cs="Times New Roman"/>
          <w:sz w:val="24"/>
          <w:szCs w:val="24"/>
          <w:lang w:val="kk-KZ"/>
        </w:rPr>
        <w:t>го</w:t>
      </w:r>
      <w:r w:rsidRPr="00A963C3">
        <w:rPr>
          <w:rFonts w:ascii="Times New Roman" w:hAnsi="Times New Roman" w:cs="Times New Roman"/>
          <w:sz w:val="24"/>
          <w:szCs w:val="24"/>
        </w:rPr>
        <w:t xml:space="preserve"> комплекса может устанавливаться при интерпретации содержания ответов; этой цели служат, например, предварительная группировка наиболее симптоматичных реакций и расширение их содержания с помощью свободных ассоциаций. </w:t>
      </w:r>
    </w:p>
    <w:p w:rsidR="00A963C3" w:rsidRPr="00A963C3" w:rsidRDefault="00A963C3"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sz w:val="24"/>
          <w:szCs w:val="24"/>
        </w:rPr>
        <w:t xml:space="preserve">Эксперимент ассоциативный часто используется как групповой тест. Для его проведения нужно выяснить характер обычных, наиболее частых ответов на каждое слово списка провести эксперимент на достаточно представительной выборке испытуемых, говорящих на одном языке. Помимо отдельных слов в качестве раздражителей могут использоваться числа, бессмысленные слоги, незнакомые слова, рисунки, цветные пятна, звуки и пр. </w:t>
      </w:r>
    </w:p>
    <w:p w:rsidR="00A963C3" w:rsidRPr="00A963C3" w:rsidRDefault="002F0D05"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b/>
          <w:sz w:val="24"/>
          <w:szCs w:val="24"/>
        </w:rPr>
        <w:t>ЭКСПЕРИМЕНТ ЕСТЕСТВЕННЫЙ</w:t>
      </w:r>
      <w:r w:rsidRPr="00A963C3">
        <w:rPr>
          <w:rFonts w:ascii="Times New Roman" w:hAnsi="Times New Roman" w:cs="Times New Roman"/>
          <w:sz w:val="24"/>
          <w:szCs w:val="24"/>
          <w:lang w:val="kk-KZ"/>
        </w:rPr>
        <w:t xml:space="preserve"> - </w:t>
      </w:r>
      <w:r w:rsidRPr="00A963C3">
        <w:rPr>
          <w:rFonts w:ascii="Times New Roman" w:hAnsi="Times New Roman" w:cs="Times New Roman"/>
          <w:sz w:val="24"/>
          <w:szCs w:val="24"/>
        </w:rPr>
        <w:t xml:space="preserve"> </w:t>
      </w:r>
      <w:r w:rsidR="00A963C3" w:rsidRPr="00A963C3">
        <w:rPr>
          <w:rFonts w:ascii="Times New Roman" w:hAnsi="Times New Roman" w:cs="Times New Roman"/>
          <w:sz w:val="24"/>
          <w:szCs w:val="24"/>
        </w:rPr>
        <w:t xml:space="preserve">промежуточный между наблюдением и экспериментом лабораторным метод исследования, при котором психолог может активно влиять на ситуацию, но в формах, не нарушающих ее естественности для испытуемого. </w:t>
      </w:r>
    </w:p>
    <w:p w:rsidR="00A963C3" w:rsidRPr="00A963C3" w:rsidRDefault="002F0D05"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b/>
          <w:sz w:val="24"/>
          <w:szCs w:val="24"/>
        </w:rPr>
        <w:lastRenderedPageBreak/>
        <w:t>ЭКСПЕРИМЕНТ ИДЕАЛЬНЫЙ</w:t>
      </w:r>
      <w:r w:rsidRPr="00A963C3">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00A963C3" w:rsidRPr="00A963C3">
        <w:rPr>
          <w:rFonts w:ascii="Times New Roman" w:hAnsi="Times New Roman" w:cs="Times New Roman"/>
          <w:sz w:val="24"/>
          <w:szCs w:val="24"/>
        </w:rPr>
        <w:t xml:space="preserve">эксперимент, предполагающий изменение экспериментатором только независимой переменной, зависимая переменная контролируется. </w:t>
      </w:r>
    </w:p>
    <w:p w:rsidR="00A963C3" w:rsidRPr="00A963C3" w:rsidRDefault="002F0D05"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b/>
          <w:sz w:val="24"/>
          <w:szCs w:val="24"/>
        </w:rPr>
        <w:t>ЭКСПЕРИМЕНТ КОНСТАТИРУЮЩИЙ</w:t>
      </w:r>
      <w:r w:rsidRPr="00A963C3">
        <w:rPr>
          <w:rFonts w:ascii="Times New Roman" w:hAnsi="Times New Roman" w:cs="Times New Roman"/>
          <w:sz w:val="24"/>
          <w:szCs w:val="24"/>
          <w:lang w:val="kk-KZ"/>
        </w:rPr>
        <w:t xml:space="preserve"> </w:t>
      </w:r>
      <w:r w:rsidR="00A963C3" w:rsidRPr="00A963C3">
        <w:rPr>
          <w:rFonts w:ascii="Times New Roman" w:hAnsi="Times New Roman" w:cs="Times New Roman"/>
          <w:sz w:val="24"/>
          <w:szCs w:val="24"/>
          <w:lang w:val="kk-KZ"/>
        </w:rPr>
        <w:t>-</w:t>
      </w:r>
      <w:r w:rsidR="00F850C2">
        <w:rPr>
          <w:rFonts w:ascii="Times New Roman" w:hAnsi="Times New Roman" w:cs="Times New Roman"/>
          <w:sz w:val="24"/>
          <w:szCs w:val="24"/>
          <w:lang w:val="kk-KZ"/>
        </w:rPr>
        <w:t xml:space="preserve"> </w:t>
      </w:r>
      <w:r w:rsidR="00A963C3" w:rsidRPr="00A963C3">
        <w:rPr>
          <w:rFonts w:ascii="Times New Roman" w:hAnsi="Times New Roman" w:cs="Times New Roman"/>
          <w:sz w:val="24"/>
          <w:szCs w:val="24"/>
        </w:rPr>
        <w:t>к развитию психики можно подходить как к явлении,</w:t>
      </w:r>
      <w:r w:rsidR="00F850C2">
        <w:rPr>
          <w:rFonts w:ascii="Times New Roman" w:hAnsi="Times New Roman" w:cs="Times New Roman"/>
          <w:sz w:val="24"/>
          <w:szCs w:val="24"/>
          <w:lang w:val="kk-KZ"/>
        </w:rPr>
        <w:t xml:space="preserve"> </w:t>
      </w:r>
      <w:r w:rsidR="00A963C3" w:rsidRPr="00A963C3">
        <w:rPr>
          <w:rFonts w:ascii="Times New Roman" w:hAnsi="Times New Roman" w:cs="Times New Roman"/>
          <w:sz w:val="24"/>
          <w:szCs w:val="24"/>
        </w:rPr>
        <w:t xml:space="preserve">относительно независимому от обучения и воспиитания -тогда задачей эксперимента оказывается констатация связей, складывающихся в ходе развития. </w:t>
      </w:r>
    </w:p>
    <w:p w:rsidR="00A963C3" w:rsidRPr="00A963C3" w:rsidRDefault="002F0D05"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b/>
          <w:sz w:val="24"/>
          <w:szCs w:val="24"/>
        </w:rPr>
        <w:t>ЭКСПЕРИМЕНТ КОНТРОЛЬНЫЙ</w:t>
      </w:r>
      <w:r w:rsidRPr="00A963C3">
        <w:rPr>
          <w:rFonts w:ascii="Times New Roman" w:hAnsi="Times New Roman" w:cs="Times New Roman"/>
          <w:sz w:val="24"/>
          <w:szCs w:val="24"/>
          <w:lang w:val="kk-KZ"/>
        </w:rPr>
        <w:t xml:space="preserve"> </w:t>
      </w:r>
      <w:r w:rsidR="00A963C3" w:rsidRPr="00A963C3">
        <w:rPr>
          <w:rFonts w:ascii="Times New Roman" w:hAnsi="Times New Roman" w:cs="Times New Roman"/>
          <w:sz w:val="24"/>
          <w:szCs w:val="24"/>
          <w:lang w:val="kk-KZ"/>
        </w:rPr>
        <w:t>-</w:t>
      </w:r>
      <w:r w:rsidR="00A963C3" w:rsidRPr="00A963C3">
        <w:rPr>
          <w:rFonts w:ascii="Times New Roman" w:hAnsi="Times New Roman" w:cs="Times New Roman"/>
          <w:sz w:val="24"/>
          <w:szCs w:val="24"/>
        </w:rPr>
        <w:t xml:space="preserve"> осуществляется с целью проверки каких-либо зависимостей. Применение эксперимента наталкивает</w:t>
      </w:r>
      <w:r w:rsidR="00A963C3" w:rsidRPr="00A963C3">
        <w:rPr>
          <w:rFonts w:ascii="Times New Roman" w:hAnsi="Times New Roman" w:cs="Times New Roman"/>
          <w:sz w:val="24"/>
          <w:szCs w:val="24"/>
          <w:lang w:val="kk-KZ"/>
        </w:rPr>
        <w:t>ся на принципиальные ограничения, связанные с невозможностью</w:t>
      </w:r>
      <w:r w:rsidR="00F850C2">
        <w:rPr>
          <w:rFonts w:ascii="Times New Roman" w:hAnsi="Times New Roman" w:cs="Times New Roman"/>
          <w:sz w:val="24"/>
          <w:szCs w:val="24"/>
          <w:lang w:val="kk-KZ"/>
        </w:rPr>
        <w:t xml:space="preserve"> </w:t>
      </w:r>
      <w:r w:rsidR="00A963C3" w:rsidRPr="00A963C3">
        <w:rPr>
          <w:rFonts w:ascii="Times New Roman" w:hAnsi="Times New Roman" w:cs="Times New Roman"/>
          <w:sz w:val="24"/>
          <w:szCs w:val="24"/>
          <w:lang w:val="kk-KZ"/>
        </w:rPr>
        <w:t xml:space="preserve">в </w:t>
      </w:r>
      <w:r w:rsidR="00A963C3" w:rsidRPr="00A963C3">
        <w:rPr>
          <w:rFonts w:ascii="Times New Roman" w:hAnsi="Times New Roman" w:cs="Times New Roman"/>
          <w:sz w:val="24"/>
          <w:szCs w:val="24"/>
        </w:rPr>
        <w:t xml:space="preserve">ряде случаев произвольно изменять переменные. Так, в дифференциальной психологии и психологии личности эмпирические зависимости большей частью имеют статус корреляций и часто не позволяют делать выводы о причинно-следственных связях. Одна из трудностей применения эксперимента в психологии состоит в том, что исследователь обычно включен в ситуацию общения с обследуемым лицом (испытуемым) и может невольно влиять на его поведение. </w:t>
      </w:r>
    </w:p>
    <w:p w:rsidR="00A963C3" w:rsidRPr="00A963C3" w:rsidRDefault="002F0D05"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b/>
          <w:sz w:val="24"/>
          <w:szCs w:val="24"/>
        </w:rPr>
        <w:t>ЭКСПЕРИМЕНТ КРИТИЧЕСКИЙ</w:t>
      </w:r>
      <w:r w:rsidRPr="00A963C3">
        <w:rPr>
          <w:rFonts w:ascii="Times New Roman" w:hAnsi="Times New Roman" w:cs="Times New Roman"/>
          <w:sz w:val="24"/>
          <w:szCs w:val="24"/>
        </w:rPr>
        <w:t xml:space="preserve"> </w:t>
      </w:r>
      <w:r w:rsidR="00A963C3" w:rsidRPr="00A963C3">
        <w:rPr>
          <w:rFonts w:ascii="Times New Roman" w:hAnsi="Times New Roman" w:cs="Times New Roman"/>
          <w:sz w:val="24"/>
          <w:szCs w:val="24"/>
        </w:rPr>
        <w:t>-</w:t>
      </w:r>
      <w:r w:rsidR="00F850C2">
        <w:rPr>
          <w:rFonts w:ascii="Times New Roman" w:hAnsi="Times New Roman" w:cs="Times New Roman"/>
          <w:sz w:val="24"/>
          <w:szCs w:val="24"/>
          <w:lang w:val="kk-KZ"/>
        </w:rPr>
        <w:t xml:space="preserve"> </w:t>
      </w:r>
      <w:r w:rsidR="00A963C3" w:rsidRPr="00A963C3">
        <w:rPr>
          <w:rFonts w:ascii="Times New Roman" w:hAnsi="Times New Roman" w:cs="Times New Roman"/>
          <w:sz w:val="24"/>
          <w:szCs w:val="24"/>
        </w:rPr>
        <w:t xml:space="preserve">эксперимент, проводимый для того, чтобы одновременно проверить все возможные гипотезы. </w:t>
      </w:r>
    </w:p>
    <w:p w:rsidR="00A963C3" w:rsidRPr="00A963C3" w:rsidRDefault="002F0D05"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b/>
          <w:sz w:val="24"/>
          <w:szCs w:val="24"/>
        </w:rPr>
        <w:t>ЭКСПЕРИМЕНТ ЛАБОРАТОРНЫЙ</w:t>
      </w:r>
      <w:r>
        <w:rPr>
          <w:rFonts w:ascii="Times New Roman" w:hAnsi="Times New Roman" w:cs="Times New Roman"/>
          <w:b/>
          <w:sz w:val="24"/>
          <w:szCs w:val="24"/>
          <w:lang w:val="kk-KZ"/>
        </w:rPr>
        <w:t xml:space="preserve"> </w:t>
      </w:r>
      <w:r w:rsidR="00A963C3" w:rsidRPr="00A963C3">
        <w:rPr>
          <w:rFonts w:ascii="Times New Roman" w:hAnsi="Times New Roman" w:cs="Times New Roman"/>
          <w:sz w:val="24"/>
          <w:szCs w:val="24"/>
          <w:lang w:val="kk-KZ"/>
        </w:rPr>
        <w:t xml:space="preserve">- </w:t>
      </w:r>
      <w:r w:rsidR="00A963C3" w:rsidRPr="00A963C3">
        <w:rPr>
          <w:rFonts w:ascii="Times New Roman" w:hAnsi="Times New Roman" w:cs="Times New Roman"/>
          <w:sz w:val="24"/>
          <w:szCs w:val="24"/>
        </w:rPr>
        <w:t xml:space="preserve">разновидность эксперимента, проводимого в условиях специально оборудованных лабораторий, что обеспечивает особенно строгий контроль переменных независимых и зависимых. Благодаря этому результаты экспериментов отличаются сравнительно высокой степенью надежности и достоверности. </w:t>
      </w:r>
    </w:p>
    <w:p w:rsidR="00A963C3" w:rsidRPr="00A963C3" w:rsidRDefault="00A963C3" w:rsidP="00F850C2">
      <w:pPr>
        <w:spacing w:after="0"/>
        <w:ind w:firstLine="708"/>
        <w:jc w:val="both"/>
        <w:rPr>
          <w:rFonts w:ascii="Times New Roman" w:hAnsi="Times New Roman" w:cs="Times New Roman"/>
          <w:sz w:val="24"/>
          <w:szCs w:val="24"/>
          <w:lang w:val="kk-KZ"/>
        </w:rPr>
      </w:pPr>
      <w:r w:rsidRPr="00A963C3">
        <w:rPr>
          <w:rFonts w:ascii="Times New Roman" w:hAnsi="Times New Roman" w:cs="Times New Roman"/>
          <w:sz w:val="24"/>
          <w:szCs w:val="24"/>
        </w:rPr>
        <w:t>К недостаткам лабораторного эксперимента иногда относят низкую степень экологической валидности -</w:t>
      </w:r>
      <w:r w:rsidR="002F0D05">
        <w:rPr>
          <w:rFonts w:ascii="Times New Roman" w:hAnsi="Times New Roman" w:cs="Times New Roman"/>
          <w:sz w:val="24"/>
          <w:szCs w:val="24"/>
          <w:lang w:val="kk-KZ"/>
        </w:rPr>
        <w:t xml:space="preserve"> </w:t>
      </w:r>
      <w:r w:rsidRPr="00A963C3">
        <w:rPr>
          <w:rFonts w:ascii="Times New Roman" w:hAnsi="Times New Roman" w:cs="Times New Roman"/>
          <w:sz w:val="24"/>
          <w:szCs w:val="24"/>
        </w:rPr>
        <w:t xml:space="preserve">соответствия реальным жизненным ситуациям и явную исследовательскую обстановку для испытуемого, в силу чего практически неизбежны его скованность, сознательная или бессознательная тревога, боязнь оценки и пр. Достоинством метода является возможность относительно полного контроля переменных. </w:t>
      </w:r>
    </w:p>
    <w:p w:rsidR="00A963C3" w:rsidRPr="00A963C3" w:rsidRDefault="002F0D05"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b/>
          <w:sz w:val="24"/>
          <w:szCs w:val="24"/>
        </w:rPr>
        <w:t>ЭКСПЕРИМЕНТ ПОЛЕВОЙ</w:t>
      </w:r>
      <w:r w:rsidRPr="00A963C3">
        <w:rPr>
          <w:rFonts w:ascii="Times New Roman" w:hAnsi="Times New Roman" w:cs="Times New Roman"/>
          <w:sz w:val="24"/>
          <w:szCs w:val="24"/>
          <w:lang w:val="kk-KZ"/>
        </w:rPr>
        <w:t xml:space="preserve"> </w:t>
      </w:r>
      <w:r w:rsidR="00A963C3" w:rsidRPr="00A963C3">
        <w:rPr>
          <w:rFonts w:ascii="Times New Roman" w:hAnsi="Times New Roman" w:cs="Times New Roman"/>
          <w:sz w:val="24"/>
          <w:szCs w:val="24"/>
          <w:lang w:val="kk-KZ"/>
        </w:rPr>
        <w:t>-</w:t>
      </w:r>
      <w:r w:rsidR="00A963C3" w:rsidRPr="00A963C3">
        <w:rPr>
          <w:rFonts w:ascii="Times New Roman" w:hAnsi="Times New Roman" w:cs="Times New Roman"/>
          <w:sz w:val="24"/>
          <w:szCs w:val="24"/>
        </w:rPr>
        <w:t xml:space="preserve"> предполагает использование минимума оборудования в ситуации, близкой к естественной. </w:t>
      </w:r>
    </w:p>
    <w:p w:rsidR="00A963C3" w:rsidRPr="00A963C3" w:rsidRDefault="002F0D05"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b/>
          <w:sz w:val="24"/>
          <w:szCs w:val="24"/>
        </w:rPr>
        <w:t>ЭКСПЕРИМЕНТ ПРОЕКТИВНЫЙ</w:t>
      </w:r>
      <w:r>
        <w:rPr>
          <w:rFonts w:ascii="Times New Roman" w:hAnsi="Times New Roman" w:cs="Times New Roman"/>
          <w:b/>
          <w:sz w:val="24"/>
          <w:szCs w:val="24"/>
          <w:lang w:val="kk-KZ"/>
        </w:rPr>
        <w:t xml:space="preserve"> </w:t>
      </w:r>
      <w:r w:rsidR="00A963C3" w:rsidRPr="00A963C3">
        <w:rPr>
          <w:rFonts w:ascii="Times New Roman" w:hAnsi="Times New Roman" w:cs="Times New Roman"/>
          <w:sz w:val="24"/>
          <w:szCs w:val="24"/>
          <w:lang w:val="kk-KZ"/>
        </w:rPr>
        <w:t xml:space="preserve">- </w:t>
      </w:r>
      <w:r w:rsidR="00A963C3" w:rsidRPr="00A963C3">
        <w:rPr>
          <w:rFonts w:ascii="Times New Roman" w:hAnsi="Times New Roman" w:cs="Times New Roman"/>
          <w:sz w:val="24"/>
          <w:szCs w:val="24"/>
        </w:rPr>
        <w:t xml:space="preserve">формальные принципы построения (проективность): «глухая» инструкция, отсутствие оценки экспериментатора, акцент на мотивационном аспекте деятельности. Очень важна спокойная, дружелюбная атмосфера. </w:t>
      </w:r>
    </w:p>
    <w:p w:rsidR="00A963C3" w:rsidRPr="00A963C3" w:rsidRDefault="00A963C3"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sz w:val="24"/>
          <w:szCs w:val="24"/>
        </w:rPr>
        <w:t>В проективном исследовании моделируются –</w:t>
      </w:r>
      <w:r w:rsidR="00F850C2">
        <w:rPr>
          <w:rFonts w:ascii="Times New Roman" w:hAnsi="Times New Roman" w:cs="Times New Roman"/>
          <w:sz w:val="24"/>
          <w:szCs w:val="24"/>
          <w:lang w:val="kk-KZ"/>
        </w:rPr>
        <w:t xml:space="preserve"> </w:t>
      </w:r>
      <w:r w:rsidRPr="00A963C3">
        <w:rPr>
          <w:rFonts w:ascii="Times New Roman" w:hAnsi="Times New Roman" w:cs="Times New Roman"/>
          <w:sz w:val="24"/>
          <w:szCs w:val="24"/>
        </w:rPr>
        <w:t>обобщенно</w:t>
      </w:r>
      <w:r w:rsidRPr="00A963C3">
        <w:rPr>
          <w:rFonts w:ascii="Times New Roman" w:hAnsi="Times New Roman" w:cs="Times New Roman"/>
          <w:sz w:val="24"/>
          <w:szCs w:val="24"/>
          <w:lang w:val="kk-KZ"/>
        </w:rPr>
        <w:t>-</w:t>
      </w:r>
      <w:r w:rsidRPr="00A963C3">
        <w:rPr>
          <w:rFonts w:ascii="Times New Roman" w:hAnsi="Times New Roman" w:cs="Times New Roman"/>
          <w:sz w:val="24"/>
          <w:szCs w:val="24"/>
        </w:rPr>
        <w:t>схематической форме</w:t>
      </w:r>
      <w:r w:rsidRPr="00A963C3">
        <w:rPr>
          <w:rFonts w:ascii="Times New Roman" w:hAnsi="Times New Roman" w:cs="Times New Roman"/>
          <w:sz w:val="24"/>
          <w:szCs w:val="24"/>
          <w:lang w:val="kk-KZ"/>
        </w:rPr>
        <w:t xml:space="preserve"> -</w:t>
      </w:r>
      <w:r w:rsidRPr="00A963C3">
        <w:rPr>
          <w:rFonts w:ascii="Times New Roman" w:hAnsi="Times New Roman" w:cs="Times New Roman"/>
          <w:sz w:val="24"/>
          <w:szCs w:val="24"/>
        </w:rPr>
        <w:t xml:space="preserve"> наиболее распространенные жизненные ситуации. Но именно потому, что они для испытуемого не реальность, он обладает большей свободой поведения в них, чем в жизни; значит, в подобных ситуациях проявляются не только привычные стереотипы реагирования, не только потребности и мотивы, проявляющиеся ка</w:t>
      </w:r>
      <w:r w:rsidRPr="00A963C3">
        <w:rPr>
          <w:rFonts w:ascii="Times New Roman" w:hAnsi="Times New Roman" w:cs="Times New Roman"/>
          <w:sz w:val="24"/>
          <w:szCs w:val="24"/>
          <w:lang w:val="kk-KZ"/>
        </w:rPr>
        <w:t>ж</w:t>
      </w:r>
      <w:r w:rsidRPr="00A963C3">
        <w:rPr>
          <w:rFonts w:ascii="Times New Roman" w:hAnsi="Times New Roman" w:cs="Times New Roman"/>
          <w:sz w:val="24"/>
          <w:szCs w:val="24"/>
        </w:rPr>
        <w:t xml:space="preserve">додневно, но также и оставшиеся нереализованными. В жизни их реализацию затрудняет ряд преградных обстоятельств. И можно полагать, что именно препятствие в деятельности побуждает человека к смыслообразованию </w:t>
      </w:r>
      <w:r w:rsidRPr="00A963C3">
        <w:rPr>
          <w:rFonts w:ascii="Times New Roman" w:hAnsi="Times New Roman" w:cs="Times New Roman"/>
          <w:sz w:val="24"/>
          <w:szCs w:val="24"/>
          <w:lang w:val="kk-KZ"/>
        </w:rPr>
        <w:t xml:space="preserve">- </w:t>
      </w:r>
      <w:r w:rsidRPr="00A963C3">
        <w:rPr>
          <w:rFonts w:ascii="Times New Roman" w:hAnsi="Times New Roman" w:cs="Times New Roman"/>
          <w:sz w:val="24"/>
          <w:szCs w:val="24"/>
        </w:rPr>
        <w:t>оценке жизненного значения преградных обстоятельств и действий в этих обстоятельствах. Этот процесс и воссоздается в исследовании</w:t>
      </w:r>
      <w:r w:rsidRPr="00A963C3">
        <w:rPr>
          <w:rFonts w:ascii="Times New Roman" w:hAnsi="Times New Roman" w:cs="Times New Roman"/>
          <w:sz w:val="24"/>
          <w:szCs w:val="24"/>
          <w:lang w:val="kk-KZ"/>
        </w:rPr>
        <w:t xml:space="preserve"> -</w:t>
      </w:r>
      <w:r w:rsidRPr="00A963C3">
        <w:rPr>
          <w:rFonts w:ascii="Times New Roman" w:hAnsi="Times New Roman" w:cs="Times New Roman"/>
          <w:sz w:val="24"/>
          <w:szCs w:val="24"/>
        </w:rPr>
        <w:t xml:space="preserve"> в проективном эксперименте, хотя в воображаемых ситуациях он может быть не вполне тождествен процессусмыслообразования в реальной жизни. Нередко он проявляется и в искаженной форме, когда деятельность по поиску смысла заменяется деятельностью по его маскировке. </w:t>
      </w:r>
    </w:p>
    <w:p w:rsidR="00A963C3" w:rsidRPr="00A963C3" w:rsidRDefault="002F0D05"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b/>
          <w:sz w:val="24"/>
          <w:szCs w:val="24"/>
        </w:rPr>
        <w:t>ЭКСПЕРИМЕНТ РЕАЛЬНЫЙ</w:t>
      </w:r>
      <w:r>
        <w:rPr>
          <w:rFonts w:ascii="Times New Roman" w:hAnsi="Times New Roman" w:cs="Times New Roman"/>
          <w:b/>
          <w:sz w:val="24"/>
          <w:szCs w:val="24"/>
          <w:lang w:val="kk-KZ"/>
        </w:rPr>
        <w:t xml:space="preserve"> </w:t>
      </w:r>
      <w:r w:rsidR="00A963C3" w:rsidRPr="00A963C3">
        <w:rPr>
          <w:rFonts w:ascii="Times New Roman" w:hAnsi="Times New Roman" w:cs="Times New Roman"/>
          <w:sz w:val="24"/>
          <w:szCs w:val="24"/>
          <w:lang w:val="kk-KZ"/>
        </w:rPr>
        <w:t xml:space="preserve">- </w:t>
      </w:r>
      <w:r w:rsidR="00A963C3" w:rsidRPr="00A963C3">
        <w:rPr>
          <w:rFonts w:ascii="Times New Roman" w:hAnsi="Times New Roman" w:cs="Times New Roman"/>
          <w:sz w:val="24"/>
          <w:szCs w:val="24"/>
        </w:rPr>
        <w:t xml:space="preserve">эксперимент, в котором изменяются не только интересующие исследователя переменные, но и ряд других условий. </w:t>
      </w:r>
    </w:p>
    <w:p w:rsidR="00A963C3" w:rsidRPr="00A963C3" w:rsidRDefault="002F0D05"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b/>
          <w:sz w:val="24"/>
          <w:szCs w:val="24"/>
        </w:rPr>
        <w:lastRenderedPageBreak/>
        <w:t>ЭКСПЕРИМЕНТ ФОРМИРУЮЩИЙ</w:t>
      </w:r>
      <w:r w:rsidRPr="00A963C3">
        <w:rPr>
          <w:rFonts w:ascii="Times New Roman" w:hAnsi="Times New Roman" w:cs="Times New Roman"/>
          <w:b/>
          <w:sz w:val="24"/>
          <w:szCs w:val="24"/>
          <w:lang w:val="kk-KZ"/>
        </w:rPr>
        <w:t xml:space="preserve"> </w:t>
      </w:r>
      <w:r w:rsidR="00A963C3" w:rsidRPr="00A963C3">
        <w:rPr>
          <w:rFonts w:ascii="Times New Roman" w:hAnsi="Times New Roman" w:cs="Times New Roman"/>
          <w:b/>
          <w:sz w:val="24"/>
          <w:szCs w:val="24"/>
          <w:lang w:val="kk-KZ"/>
        </w:rPr>
        <w:t>-</w:t>
      </w:r>
      <w:r w:rsidR="00A963C3" w:rsidRPr="00A963C3">
        <w:rPr>
          <w:rFonts w:ascii="Times New Roman" w:hAnsi="Times New Roman" w:cs="Times New Roman"/>
          <w:sz w:val="24"/>
          <w:szCs w:val="24"/>
        </w:rPr>
        <w:t xml:space="preserve"> применяемый в возрастной и пе</w:t>
      </w:r>
      <w:r w:rsidR="00A963C3" w:rsidRPr="00A963C3">
        <w:rPr>
          <w:rFonts w:ascii="Times New Roman" w:hAnsi="Times New Roman" w:cs="Times New Roman"/>
          <w:sz w:val="24"/>
          <w:szCs w:val="24"/>
          <w:lang w:val="kk-KZ"/>
        </w:rPr>
        <w:t>да</w:t>
      </w:r>
      <w:r w:rsidR="00A963C3" w:rsidRPr="00A963C3">
        <w:rPr>
          <w:rFonts w:ascii="Times New Roman" w:hAnsi="Times New Roman" w:cs="Times New Roman"/>
          <w:sz w:val="24"/>
          <w:szCs w:val="24"/>
        </w:rPr>
        <w:t>гогич</w:t>
      </w:r>
      <w:r w:rsidR="00A963C3" w:rsidRPr="00A963C3">
        <w:rPr>
          <w:rFonts w:ascii="Times New Roman" w:hAnsi="Times New Roman" w:cs="Times New Roman"/>
          <w:sz w:val="24"/>
          <w:szCs w:val="24"/>
          <w:lang w:val="kk-KZ"/>
        </w:rPr>
        <w:t>е</w:t>
      </w:r>
      <w:r w:rsidR="00A963C3" w:rsidRPr="00A963C3">
        <w:rPr>
          <w:rFonts w:ascii="Times New Roman" w:hAnsi="Times New Roman" w:cs="Times New Roman"/>
          <w:sz w:val="24"/>
          <w:szCs w:val="24"/>
        </w:rPr>
        <w:t xml:space="preserve">ской психологии метод прослеживания изменений психики ребенка в ходе активного воздействия исследователя на испытуемого (синонимы: эксперимент преобразующий, созидательный, воспитывающий‚ обучающий, генетико-моделирующий). </w:t>
      </w:r>
    </w:p>
    <w:p w:rsidR="00A963C3" w:rsidRPr="00A963C3" w:rsidRDefault="00A963C3"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sz w:val="24"/>
          <w:szCs w:val="24"/>
        </w:rPr>
        <w:t>Предполагает выявление закономерностей развития в ходе а</w:t>
      </w:r>
      <w:r w:rsidRPr="00A963C3">
        <w:rPr>
          <w:rFonts w:ascii="Times New Roman" w:hAnsi="Times New Roman" w:cs="Times New Roman"/>
          <w:sz w:val="24"/>
          <w:szCs w:val="24"/>
          <w:lang w:val="kk-KZ"/>
        </w:rPr>
        <w:t>к</w:t>
      </w:r>
      <w:r w:rsidRPr="00A963C3">
        <w:rPr>
          <w:rFonts w:ascii="Times New Roman" w:hAnsi="Times New Roman" w:cs="Times New Roman"/>
          <w:sz w:val="24"/>
          <w:szCs w:val="24"/>
        </w:rPr>
        <w:t>тивного, целенаправленного воздействия экспериментатора на испытуемо</w:t>
      </w:r>
      <w:r w:rsidRPr="00A963C3">
        <w:rPr>
          <w:rFonts w:ascii="Times New Roman" w:hAnsi="Times New Roman" w:cs="Times New Roman"/>
          <w:sz w:val="24"/>
          <w:szCs w:val="24"/>
          <w:lang w:val="kk-KZ"/>
        </w:rPr>
        <w:t xml:space="preserve">го - </w:t>
      </w:r>
      <w:r w:rsidRPr="00A963C3">
        <w:rPr>
          <w:rFonts w:ascii="Times New Roman" w:hAnsi="Times New Roman" w:cs="Times New Roman"/>
          <w:sz w:val="24"/>
          <w:szCs w:val="24"/>
        </w:rPr>
        <w:t xml:space="preserve"> в ходе формирования его психики. Основан на подходе к развитию психики как к явлению, ведомому обучением и воспитанием; из этого следует, что нельзя игнорировать сам процесс обучения, определяющий это развитие. Эксперимент формирующий позволяет не ограничиваться регистрацией выявляемых фактов, а через создание специальных ситуаций раскрыть закономерности, механизмы, динамику, тенденции развития психического и становления личности, определяя возможности оптимизации этого процесса. Именно поэтому он широко используется в отечественной психологии при изучении условий, принципов, путей формирования личности. </w:t>
      </w:r>
    </w:p>
    <w:p w:rsidR="00A963C3" w:rsidRPr="00A963C3" w:rsidRDefault="002F0D05"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b/>
          <w:sz w:val="24"/>
          <w:szCs w:val="24"/>
        </w:rPr>
        <w:t>ЭКСПЕРИМЕНТАЛЬНАЯ ГРУППА</w:t>
      </w:r>
      <w:r w:rsidRPr="00A963C3">
        <w:rPr>
          <w:rFonts w:ascii="Times New Roman" w:hAnsi="Times New Roman" w:cs="Times New Roman"/>
          <w:sz w:val="24"/>
          <w:szCs w:val="24"/>
        </w:rPr>
        <w:t xml:space="preserve"> </w:t>
      </w:r>
      <w:r w:rsidR="00A963C3" w:rsidRPr="00A963C3">
        <w:rPr>
          <w:rFonts w:ascii="Times New Roman" w:hAnsi="Times New Roman" w:cs="Times New Roman"/>
          <w:sz w:val="24"/>
          <w:szCs w:val="24"/>
        </w:rPr>
        <w:t>-</w:t>
      </w:r>
      <w:r w:rsidR="00F850C2">
        <w:rPr>
          <w:rFonts w:ascii="Times New Roman" w:hAnsi="Times New Roman" w:cs="Times New Roman"/>
          <w:sz w:val="24"/>
          <w:szCs w:val="24"/>
          <w:lang w:val="kk-KZ"/>
        </w:rPr>
        <w:t xml:space="preserve"> </w:t>
      </w:r>
      <w:r w:rsidR="00A963C3" w:rsidRPr="00A963C3">
        <w:rPr>
          <w:rFonts w:ascii="Times New Roman" w:hAnsi="Times New Roman" w:cs="Times New Roman"/>
          <w:sz w:val="24"/>
          <w:szCs w:val="24"/>
        </w:rPr>
        <w:t xml:space="preserve">применительно к эксперименту субъекты, по отношению к которым осуществляется некоторое специальное воздействие посредством введения независимой переменной. </w:t>
      </w:r>
    </w:p>
    <w:p w:rsidR="00A963C3" w:rsidRPr="00A963C3" w:rsidRDefault="002F0D05"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b/>
          <w:sz w:val="24"/>
          <w:szCs w:val="24"/>
        </w:rPr>
        <w:t>ЭКСПЕРИМЕНТАЛЬ</w:t>
      </w:r>
      <w:r w:rsidRPr="00A963C3">
        <w:rPr>
          <w:rFonts w:ascii="Times New Roman" w:hAnsi="Times New Roman" w:cs="Times New Roman"/>
          <w:b/>
          <w:sz w:val="24"/>
          <w:szCs w:val="24"/>
          <w:lang w:val="kk-KZ"/>
        </w:rPr>
        <w:t>Н</w:t>
      </w:r>
      <w:r w:rsidRPr="00A963C3">
        <w:rPr>
          <w:rFonts w:ascii="Times New Roman" w:hAnsi="Times New Roman" w:cs="Times New Roman"/>
          <w:b/>
          <w:sz w:val="24"/>
          <w:szCs w:val="24"/>
        </w:rPr>
        <w:t>АЯ ПСИХОЛОГИЯ</w:t>
      </w:r>
      <w:r>
        <w:rPr>
          <w:rFonts w:ascii="Times New Roman" w:hAnsi="Times New Roman" w:cs="Times New Roman"/>
          <w:b/>
          <w:sz w:val="24"/>
          <w:szCs w:val="24"/>
          <w:lang w:val="kk-KZ"/>
        </w:rPr>
        <w:t xml:space="preserve"> </w:t>
      </w:r>
      <w:r w:rsidR="00A963C3" w:rsidRPr="00A963C3">
        <w:rPr>
          <w:rFonts w:ascii="Times New Roman" w:hAnsi="Times New Roman" w:cs="Times New Roman"/>
          <w:sz w:val="24"/>
          <w:szCs w:val="24"/>
          <w:lang w:val="kk-KZ"/>
        </w:rPr>
        <w:t xml:space="preserve">- </w:t>
      </w:r>
      <w:r w:rsidR="00A963C3" w:rsidRPr="00A963C3">
        <w:rPr>
          <w:rFonts w:ascii="Times New Roman" w:hAnsi="Times New Roman" w:cs="Times New Roman"/>
          <w:sz w:val="24"/>
          <w:szCs w:val="24"/>
        </w:rPr>
        <w:t xml:space="preserve">это обозначение дифференциальных видов исследования психофеноменов, психоявлений с ориентацией на экспериментальные методики. Апробация экспериментов сыграла базально-психологическую роль в трансформации психологических тезисов-постулатов, </w:t>
      </w:r>
      <w:r w:rsidR="00A963C3" w:rsidRPr="00A963C3">
        <w:rPr>
          <w:rFonts w:ascii="Times New Roman" w:hAnsi="Times New Roman" w:cs="Times New Roman"/>
          <w:sz w:val="24"/>
          <w:szCs w:val="24"/>
          <w:lang w:val="kk-KZ"/>
        </w:rPr>
        <w:t xml:space="preserve">а </w:t>
      </w:r>
      <w:r w:rsidR="00A963C3" w:rsidRPr="00A963C3">
        <w:rPr>
          <w:rFonts w:ascii="Times New Roman" w:hAnsi="Times New Roman" w:cs="Times New Roman"/>
          <w:sz w:val="24"/>
          <w:szCs w:val="24"/>
        </w:rPr>
        <w:t>первые исследования, научные интерпретации, связанные с экспериментальной психол</w:t>
      </w:r>
      <w:r w:rsidR="00A963C3" w:rsidRPr="00A963C3">
        <w:rPr>
          <w:rFonts w:ascii="Times New Roman" w:hAnsi="Times New Roman" w:cs="Times New Roman"/>
          <w:sz w:val="24"/>
          <w:szCs w:val="24"/>
          <w:lang w:val="kk-KZ"/>
        </w:rPr>
        <w:t>о</w:t>
      </w:r>
      <w:r w:rsidR="00A963C3" w:rsidRPr="00A963C3">
        <w:rPr>
          <w:rFonts w:ascii="Times New Roman" w:hAnsi="Times New Roman" w:cs="Times New Roman"/>
          <w:sz w:val="24"/>
          <w:szCs w:val="24"/>
        </w:rPr>
        <w:t xml:space="preserve">гией, которые выдвинул Вундт, </w:t>
      </w:r>
      <w:r w:rsidR="00A963C3" w:rsidRPr="00A963C3">
        <w:rPr>
          <w:rFonts w:ascii="Times New Roman" w:hAnsi="Times New Roman" w:cs="Times New Roman"/>
          <w:sz w:val="24"/>
          <w:szCs w:val="24"/>
          <w:lang w:val="kk-KZ"/>
        </w:rPr>
        <w:t>а</w:t>
      </w:r>
      <w:r w:rsidR="00A963C3" w:rsidRPr="00A963C3">
        <w:rPr>
          <w:rFonts w:ascii="Times New Roman" w:hAnsi="Times New Roman" w:cs="Times New Roman"/>
          <w:sz w:val="24"/>
          <w:szCs w:val="24"/>
        </w:rPr>
        <w:t xml:space="preserve"> впоследствии Торндайк, Кетлл и другие, позволили дать толчок к созданию экспериментально-психологическо-психотерапевтических учреждений, клиник. </w:t>
      </w:r>
    </w:p>
    <w:p w:rsidR="00A963C3" w:rsidRPr="00A963C3" w:rsidRDefault="00A963C3" w:rsidP="00F850C2">
      <w:pPr>
        <w:spacing w:after="0"/>
        <w:ind w:firstLine="708"/>
        <w:jc w:val="both"/>
        <w:rPr>
          <w:rFonts w:ascii="Times New Roman" w:hAnsi="Times New Roman" w:cs="Times New Roman"/>
          <w:sz w:val="24"/>
          <w:szCs w:val="24"/>
          <w:lang w:val="kk-KZ"/>
        </w:rPr>
      </w:pPr>
      <w:r w:rsidRPr="00A963C3">
        <w:rPr>
          <w:rFonts w:ascii="Times New Roman" w:hAnsi="Times New Roman" w:cs="Times New Roman"/>
          <w:sz w:val="24"/>
          <w:szCs w:val="24"/>
        </w:rPr>
        <w:t>В экспериментальной психологии задействованы различные методики и способы экспериментально-генетических методов. Леонтьев и Выготский впервые применили такие методики в исследовании формирования высших форм-матриц внимания и памяти. Сущность этого метола заключалась в разработке искусственно-экспериме</w:t>
      </w:r>
      <w:r w:rsidRPr="00A963C3">
        <w:rPr>
          <w:rFonts w:ascii="Times New Roman" w:hAnsi="Times New Roman" w:cs="Times New Roman"/>
          <w:sz w:val="24"/>
          <w:szCs w:val="24"/>
          <w:lang w:val="kk-KZ"/>
        </w:rPr>
        <w:t>н</w:t>
      </w:r>
      <w:r w:rsidRPr="00A963C3">
        <w:rPr>
          <w:rFonts w:ascii="Times New Roman" w:hAnsi="Times New Roman" w:cs="Times New Roman"/>
          <w:sz w:val="24"/>
          <w:szCs w:val="24"/>
        </w:rPr>
        <w:t>тальных условий, которые способствуют репродукциисамого процесса возникновения высших форм психических функций. Благодаря экспериментальным методикам обучения можно подетально исследовать эволюционный генезис восприятия, памяти, ментальных актов, других психических процессов с ориентацией.</w:t>
      </w:r>
    </w:p>
    <w:p w:rsidR="00A963C3" w:rsidRPr="00A963C3" w:rsidRDefault="00A963C3" w:rsidP="00F850C2">
      <w:pPr>
        <w:spacing w:after="0"/>
        <w:ind w:firstLine="708"/>
        <w:jc w:val="both"/>
        <w:rPr>
          <w:rFonts w:ascii="Times New Roman" w:hAnsi="Times New Roman" w:cs="Times New Roman"/>
          <w:sz w:val="24"/>
          <w:szCs w:val="24"/>
          <w:lang w:val="kk-KZ"/>
        </w:rPr>
      </w:pPr>
      <w:r w:rsidRPr="00A963C3">
        <w:rPr>
          <w:rFonts w:ascii="Times New Roman" w:hAnsi="Times New Roman" w:cs="Times New Roman"/>
          <w:sz w:val="24"/>
          <w:szCs w:val="24"/>
        </w:rPr>
        <w:t>Все эксперименты, как максим</w:t>
      </w:r>
      <w:r w:rsidRPr="00A963C3">
        <w:rPr>
          <w:rFonts w:ascii="Times New Roman" w:hAnsi="Times New Roman" w:cs="Times New Roman"/>
          <w:sz w:val="24"/>
          <w:szCs w:val="24"/>
          <w:lang w:val="kk-KZ"/>
        </w:rPr>
        <w:t>ум</w:t>
      </w:r>
      <w:r w:rsidRPr="00A963C3">
        <w:rPr>
          <w:rFonts w:ascii="Times New Roman" w:hAnsi="Times New Roman" w:cs="Times New Roman"/>
          <w:sz w:val="24"/>
          <w:szCs w:val="24"/>
        </w:rPr>
        <w:t>, должны отвечать определенно</w:t>
      </w:r>
      <w:r w:rsidRPr="00A963C3">
        <w:rPr>
          <w:rFonts w:ascii="Times New Roman" w:hAnsi="Times New Roman" w:cs="Times New Roman"/>
          <w:sz w:val="24"/>
          <w:szCs w:val="24"/>
          <w:lang w:val="kk-KZ"/>
        </w:rPr>
        <w:t>-</w:t>
      </w:r>
      <w:r w:rsidRPr="00A963C3">
        <w:rPr>
          <w:rFonts w:ascii="Times New Roman" w:hAnsi="Times New Roman" w:cs="Times New Roman"/>
          <w:sz w:val="24"/>
          <w:szCs w:val="24"/>
        </w:rPr>
        <w:t xml:space="preserve">специфическим требованиям, в корреляции с онтологическо-экзистенциальными потребностями-целями испытуемых субъектов с фиксацией-дефиницией регистров-данных и результатов, к примеру, связанных с апостериорным усвоением той или иной информацииматериала. </w:t>
      </w:r>
    </w:p>
    <w:p w:rsidR="00A963C3" w:rsidRPr="00A963C3" w:rsidRDefault="00A963C3" w:rsidP="00A963C3">
      <w:pPr>
        <w:spacing w:after="0"/>
        <w:ind w:firstLine="708"/>
        <w:jc w:val="both"/>
        <w:rPr>
          <w:rFonts w:ascii="Times New Roman" w:hAnsi="Times New Roman" w:cs="Times New Roman"/>
          <w:sz w:val="24"/>
          <w:szCs w:val="24"/>
          <w:lang w:val="kk-KZ"/>
        </w:rPr>
      </w:pPr>
      <w:r w:rsidRPr="00A963C3">
        <w:rPr>
          <w:rFonts w:ascii="Times New Roman" w:hAnsi="Times New Roman" w:cs="Times New Roman"/>
          <w:sz w:val="24"/>
          <w:szCs w:val="24"/>
        </w:rPr>
        <w:t>В нынешнее время методики-модусы экспериментальной психологии позволяют расширять сферу своих научно-исследовательских задач в странах Запада, США, России‚ а в аддитивности-конвергенции с лабораторно-экспериментальными методами, методами интроспекции, методиками-модусами нейрофизиологии, психофизиологии, социологии, биологии, психоанализа, психотерапии репродуцируются и создаются оригинальные модусы, концепции, монографии, методы экспериментальной психологии.</w:t>
      </w:r>
    </w:p>
    <w:p w:rsidR="00A963C3" w:rsidRPr="00CB25E9" w:rsidRDefault="002F0D05" w:rsidP="00A963C3">
      <w:pPr>
        <w:spacing w:after="0"/>
        <w:ind w:firstLine="708"/>
        <w:jc w:val="both"/>
        <w:rPr>
          <w:rFonts w:ascii="Times New Roman" w:hAnsi="Times New Roman" w:cs="Times New Roman"/>
          <w:sz w:val="28"/>
          <w:szCs w:val="28"/>
          <w:lang w:val="kk-KZ"/>
        </w:rPr>
      </w:pPr>
      <w:r w:rsidRPr="00A963C3">
        <w:rPr>
          <w:rFonts w:ascii="Times New Roman" w:hAnsi="Times New Roman" w:cs="Times New Roman"/>
          <w:b/>
          <w:sz w:val="24"/>
          <w:szCs w:val="24"/>
        </w:rPr>
        <w:t>ЭКСПЕРИМЕНТАЛЬ</w:t>
      </w:r>
      <w:r w:rsidRPr="00A963C3">
        <w:rPr>
          <w:rFonts w:ascii="Times New Roman" w:hAnsi="Times New Roman" w:cs="Times New Roman"/>
          <w:b/>
          <w:sz w:val="24"/>
          <w:szCs w:val="24"/>
          <w:lang w:val="kk-KZ"/>
        </w:rPr>
        <w:t>Н</w:t>
      </w:r>
      <w:r w:rsidRPr="00A963C3">
        <w:rPr>
          <w:rFonts w:ascii="Times New Roman" w:hAnsi="Times New Roman" w:cs="Times New Roman"/>
          <w:b/>
          <w:sz w:val="24"/>
          <w:szCs w:val="24"/>
        </w:rPr>
        <w:t>ЫЙ МЕТОД</w:t>
      </w:r>
      <w:r w:rsidRPr="00A963C3">
        <w:rPr>
          <w:rFonts w:ascii="Times New Roman" w:hAnsi="Times New Roman" w:cs="Times New Roman"/>
          <w:sz w:val="24"/>
          <w:szCs w:val="24"/>
        </w:rPr>
        <w:t xml:space="preserve"> </w:t>
      </w:r>
      <w:r w:rsidR="00A963C3" w:rsidRPr="00A963C3">
        <w:rPr>
          <w:rFonts w:ascii="Times New Roman" w:hAnsi="Times New Roman" w:cs="Times New Roman"/>
          <w:sz w:val="24"/>
          <w:szCs w:val="24"/>
        </w:rPr>
        <w:t>-</w:t>
      </w:r>
      <w:r>
        <w:rPr>
          <w:rFonts w:ascii="Times New Roman" w:hAnsi="Times New Roman" w:cs="Times New Roman"/>
          <w:sz w:val="24"/>
          <w:szCs w:val="24"/>
          <w:lang w:val="kk-KZ"/>
        </w:rPr>
        <w:t xml:space="preserve"> </w:t>
      </w:r>
      <w:r w:rsidR="00A963C3" w:rsidRPr="00A963C3">
        <w:rPr>
          <w:rFonts w:ascii="Times New Roman" w:hAnsi="Times New Roman" w:cs="Times New Roman"/>
          <w:sz w:val="24"/>
          <w:szCs w:val="24"/>
        </w:rPr>
        <w:t>стратегия исследования, в ходе ко</w:t>
      </w:r>
      <w:r w:rsidR="00A963C3" w:rsidRPr="00A963C3">
        <w:rPr>
          <w:rFonts w:ascii="Times New Roman" w:hAnsi="Times New Roman" w:cs="Times New Roman"/>
          <w:sz w:val="24"/>
          <w:szCs w:val="24"/>
          <w:lang w:val="kk-KZ"/>
        </w:rPr>
        <w:t>т</w:t>
      </w:r>
      <w:r w:rsidR="00A963C3" w:rsidRPr="00A963C3">
        <w:rPr>
          <w:rFonts w:ascii="Times New Roman" w:hAnsi="Times New Roman" w:cs="Times New Roman"/>
          <w:sz w:val="24"/>
          <w:szCs w:val="24"/>
        </w:rPr>
        <w:t>орой экспериментатор манипулирует одной или б</w:t>
      </w:r>
      <w:r w:rsidR="00A963C3" w:rsidRPr="00A963C3">
        <w:rPr>
          <w:rFonts w:ascii="Times New Roman" w:hAnsi="Times New Roman" w:cs="Times New Roman"/>
          <w:sz w:val="24"/>
          <w:szCs w:val="24"/>
          <w:lang w:val="kk-KZ"/>
        </w:rPr>
        <w:t>о</w:t>
      </w:r>
      <w:r w:rsidR="00A963C3" w:rsidRPr="00A963C3">
        <w:rPr>
          <w:rFonts w:ascii="Times New Roman" w:hAnsi="Times New Roman" w:cs="Times New Roman"/>
          <w:sz w:val="24"/>
          <w:szCs w:val="24"/>
        </w:rPr>
        <w:t xml:space="preserve">льшим количеством независимых </w:t>
      </w:r>
      <w:r w:rsidR="00A963C3" w:rsidRPr="00A963C3">
        <w:rPr>
          <w:rFonts w:ascii="Times New Roman" w:hAnsi="Times New Roman" w:cs="Times New Roman"/>
          <w:sz w:val="24"/>
          <w:szCs w:val="24"/>
        </w:rPr>
        <w:lastRenderedPageBreak/>
        <w:t>переменных под тщательным контролем, а также наблюдает за</w:t>
      </w:r>
      <w:r w:rsidR="00A963C3" w:rsidRPr="00B748E1">
        <w:rPr>
          <w:rFonts w:ascii="Times New Roman" w:hAnsi="Times New Roman" w:cs="Times New Roman"/>
          <w:sz w:val="28"/>
          <w:szCs w:val="28"/>
        </w:rPr>
        <w:t xml:space="preserve"> тем, как эти манипуляции воздействуют на другую (зависимую) переменную. </w:t>
      </w:r>
    </w:p>
    <w:p w:rsidR="00A963C3" w:rsidRPr="00B748E1" w:rsidRDefault="00A963C3" w:rsidP="00A963C3">
      <w:pPr>
        <w:rPr>
          <w:rFonts w:ascii="Times New Roman" w:hAnsi="Times New Roman" w:cs="Times New Roman"/>
          <w:sz w:val="28"/>
          <w:szCs w:val="28"/>
        </w:rPr>
      </w:pPr>
    </w:p>
    <w:p w:rsidR="00F67327" w:rsidRPr="00D55A1F" w:rsidRDefault="00F67327" w:rsidP="00F67327">
      <w:pPr>
        <w:spacing w:after="0" w:line="240" w:lineRule="auto"/>
        <w:jc w:val="both"/>
        <w:rPr>
          <w:rFonts w:ascii="Times New Roman" w:hAnsi="Times New Roman" w:cs="Times New Roman"/>
          <w:color w:val="FF0000"/>
          <w:sz w:val="24"/>
          <w:szCs w:val="24"/>
          <w:lang w:val="kk-KZ"/>
        </w:rPr>
      </w:pPr>
    </w:p>
    <w:p w:rsidR="00F67327" w:rsidRPr="00575A64" w:rsidRDefault="00D55A1F" w:rsidP="00575A64">
      <w:pPr>
        <w:spacing w:after="0" w:line="240" w:lineRule="auto"/>
        <w:jc w:val="center"/>
        <w:rPr>
          <w:rFonts w:ascii="Times New Roman" w:hAnsi="Times New Roman" w:cs="Times New Roman"/>
          <w:b/>
          <w:sz w:val="28"/>
          <w:szCs w:val="28"/>
          <w:lang w:val="kk-KZ"/>
        </w:rPr>
      </w:pPr>
      <w:r w:rsidRPr="00575A64">
        <w:rPr>
          <w:rFonts w:ascii="Times New Roman" w:hAnsi="Times New Roman" w:cs="Times New Roman"/>
          <w:b/>
          <w:sz w:val="28"/>
          <w:szCs w:val="28"/>
          <w:lang w:val="kk-KZ"/>
        </w:rPr>
        <w:t>2. 5. Анкетирование. опрос. интервью</w:t>
      </w:r>
    </w:p>
    <w:p w:rsidR="00F67327" w:rsidRPr="00D55A1F" w:rsidRDefault="00F67327" w:rsidP="00F67327">
      <w:pPr>
        <w:spacing w:after="0" w:line="240" w:lineRule="auto"/>
        <w:jc w:val="both"/>
        <w:rPr>
          <w:rFonts w:ascii="Times New Roman" w:hAnsi="Times New Roman" w:cs="Times New Roman"/>
          <w:b/>
          <w:color w:val="FF0000"/>
          <w:sz w:val="24"/>
          <w:szCs w:val="24"/>
        </w:rPr>
      </w:pPr>
    </w:p>
    <w:p w:rsidR="00F67327" w:rsidRPr="00814E8D" w:rsidRDefault="00F67327" w:rsidP="00F67327">
      <w:pPr>
        <w:spacing w:after="0" w:line="240" w:lineRule="auto"/>
        <w:jc w:val="both"/>
        <w:rPr>
          <w:rFonts w:ascii="Times New Roman" w:hAnsi="Times New Roman" w:cs="Times New Roman"/>
          <w:b/>
          <w:sz w:val="24"/>
          <w:szCs w:val="24"/>
        </w:rPr>
      </w:pP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АНКЕТА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self</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administeredquestionnaire</w:t>
      </w:r>
      <w:r w:rsidRPr="00814E8D">
        <w:rPr>
          <w:rFonts w:ascii="Times New Roman" w:hAnsi="Times New Roman" w:cs="Times New Roman"/>
          <w:sz w:val="24"/>
          <w:szCs w:val="24"/>
        </w:rPr>
        <w:t xml:space="preserve">; фр. </w:t>
      </w:r>
      <w:r w:rsidRPr="00814E8D">
        <w:rPr>
          <w:rFonts w:ascii="Times New Roman" w:hAnsi="Times New Roman" w:cs="Times New Roman"/>
          <w:sz w:val="24"/>
          <w:szCs w:val="24"/>
          <w:lang w:val="en-US"/>
        </w:rPr>
        <w:t>enquete</w:t>
      </w:r>
      <w:r w:rsidRPr="00814E8D">
        <w:rPr>
          <w:rFonts w:ascii="Times New Roman" w:hAnsi="Times New Roman" w:cs="Times New Roman"/>
          <w:sz w:val="24"/>
          <w:szCs w:val="24"/>
        </w:rPr>
        <w:t xml:space="preserve"> -расследование) -инструментарий анкетного опроса, включающий: а) указание организации,приводящей опрос, и его цели; 6) инструкцию по заполнению А.; п) формулировки вопросов и (часто, но необязательно) возможные варианты ответов, из которых респондент должен выбрать наиболее подходящий; г) во вводной или в завершающей части А. задаются вопросы о демографических характеристиках респондента. А. обычно представляется в виде отпечатанного на бумаге текста, который заполняется рукописным способом. Однако все чаще используются А., составленные в электронном виде. Синоним вопросник, опросник, опросный лист.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ИНТЕРВЬЮ</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interview</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interviewsurvey</w:t>
      </w:r>
      <w:r w:rsidRPr="00814E8D">
        <w:rPr>
          <w:rFonts w:ascii="Times New Roman" w:hAnsi="Times New Roman" w:cs="Times New Roman"/>
          <w:sz w:val="24"/>
          <w:szCs w:val="24"/>
        </w:rPr>
        <w:t>)- более или менее спланированная и струкчурированная беседа между исследователем (интервьюером) и испытуемым (респондентом), обычно в ситуации один на один, с целью получения той или иной научной информации (например, для исследования личности, для опроса о мнениях,</w:t>
      </w:r>
      <w:r w:rsidR="00F850C2">
        <w:rPr>
          <w:rFonts w:ascii="Times New Roman" w:hAnsi="Times New Roman" w:cs="Times New Roman"/>
          <w:sz w:val="24"/>
          <w:szCs w:val="24"/>
        </w:rPr>
        <w:t xml:space="preserve"> аттитюдах и др.). С конца 1970</w:t>
      </w:r>
      <w:r w:rsidRPr="00814E8D">
        <w:rPr>
          <w:rFonts w:ascii="Times New Roman" w:hAnsi="Times New Roman" w:cs="Times New Roman"/>
          <w:sz w:val="24"/>
          <w:szCs w:val="24"/>
        </w:rPr>
        <w:t xml:space="preserve">-начала 1980 гг. значительное развитие и методологическое осмысление получило </w:t>
      </w:r>
      <w:r w:rsidRPr="00814E8D">
        <w:rPr>
          <w:rFonts w:ascii="Times New Roman" w:hAnsi="Times New Roman" w:cs="Times New Roman"/>
          <w:b/>
          <w:sz w:val="24"/>
          <w:szCs w:val="24"/>
        </w:rPr>
        <w:t>полуструктурированное исследовательское И.,</w:t>
      </w:r>
      <w:r w:rsidRPr="00814E8D">
        <w:rPr>
          <w:rFonts w:ascii="Times New Roman" w:hAnsi="Times New Roman" w:cs="Times New Roman"/>
          <w:sz w:val="24"/>
          <w:szCs w:val="24"/>
        </w:rPr>
        <w:t xml:space="preserve"> представленное многими методическими вариантами (например, нарративное И., центрированное на проблемах И. и др.) и которое выдвигается в качестве незаменимого эмпирического подхода для глубокого описания и понимания жизненного мира др. человека. Признание важности этого, в основном качественного (в смысле «неколичественного») подхода тесно связано с развитием антипозитивистской методологии гуманитарного знания, возникшей на почве </w:t>
      </w:r>
      <w:r w:rsidRPr="00814E8D">
        <w:rPr>
          <w:rFonts w:ascii="Times New Roman" w:hAnsi="Times New Roman" w:cs="Times New Roman"/>
          <w:i/>
          <w:sz w:val="24"/>
          <w:szCs w:val="24"/>
        </w:rPr>
        <w:t xml:space="preserve">постмодернизма. </w:t>
      </w:r>
      <w:r w:rsidRPr="00814E8D">
        <w:rPr>
          <w:rFonts w:ascii="Times New Roman" w:hAnsi="Times New Roman" w:cs="Times New Roman"/>
          <w:sz w:val="24"/>
          <w:szCs w:val="24"/>
        </w:rPr>
        <w:t xml:space="preserve">См. также </w:t>
      </w:r>
      <w:r w:rsidRPr="00814E8D">
        <w:rPr>
          <w:rFonts w:ascii="Times New Roman" w:hAnsi="Times New Roman" w:cs="Times New Roman"/>
          <w:i/>
          <w:sz w:val="24"/>
          <w:szCs w:val="24"/>
        </w:rPr>
        <w:t>Транскрипция.</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ОПРОС (</w:t>
      </w:r>
      <w:r w:rsidRPr="00814E8D">
        <w:rPr>
          <w:rFonts w:ascii="Times New Roman" w:hAnsi="Times New Roman" w:cs="Times New Roman"/>
          <w:b/>
          <w:sz w:val="24"/>
          <w:szCs w:val="24"/>
          <w:lang w:val="en-US"/>
        </w:rPr>
        <w:t>survey</w:t>
      </w:r>
      <w:r w:rsidRPr="00814E8D">
        <w:rPr>
          <w:rFonts w:ascii="Times New Roman" w:hAnsi="Times New Roman" w:cs="Times New Roman"/>
          <w:b/>
          <w:sz w:val="24"/>
          <w:szCs w:val="24"/>
        </w:rPr>
        <w:t>)-</w:t>
      </w:r>
      <w:r w:rsidRPr="00814E8D">
        <w:rPr>
          <w:rFonts w:ascii="Times New Roman" w:hAnsi="Times New Roman" w:cs="Times New Roman"/>
          <w:sz w:val="24"/>
          <w:szCs w:val="24"/>
        </w:rPr>
        <w:t xml:space="preserve"> метод сбора данных, в котором </w:t>
      </w:r>
      <w:r w:rsidRPr="00814E8D">
        <w:rPr>
          <w:rFonts w:ascii="Times New Roman" w:hAnsi="Times New Roman" w:cs="Times New Roman"/>
          <w:i/>
          <w:sz w:val="24"/>
          <w:szCs w:val="24"/>
        </w:rPr>
        <w:t>респонденты</w:t>
      </w:r>
      <w:r w:rsidRPr="00814E8D">
        <w:rPr>
          <w:rFonts w:ascii="Times New Roman" w:hAnsi="Times New Roman" w:cs="Times New Roman"/>
          <w:sz w:val="24"/>
          <w:szCs w:val="24"/>
        </w:rPr>
        <w:t xml:space="preserve"> отвечают на серию вопросов или высказываются по поводу набора утверждений на заданную тему. О. проводится либо в форме личной беседы либо посредством некоторых материалов и технических средств: </w:t>
      </w:r>
      <w:r w:rsidRPr="00814E8D">
        <w:rPr>
          <w:rFonts w:ascii="Times New Roman" w:hAnsi="Times New Roman" w:cs="Times New Roman"/>
          <w:i/>
          <w:sz w:val="24"/>
          <w:szCs w:val="24"/>
        </w:rPr>
        <w:t>опросника,анкеты,</w:t>
      </w:r>
      <w:r w:rsidRPr="00814E8D">
        <w:rPr>
          <w:rFonts w:ascii="Times New Roman" w:hAnsi="Times New Roman" w:cs="Times New Roman"/>
          <w:sz w:val="24"/>
          <w:szCs w:val="24"/>
        </w:rPr>
        <w:t xml:space="preserve"> посылаемой по почте, компьютера, телефона и др. См. также </w:t>
      </w:r>
      <w:r w:rsidRPr="00814E8D">
        <w:rPr>
          <w:rFonts w:ascii="Times New Roman" w:hAnsi="Times New Roman" w:cs="Times New Roman"/>
          <w:i/>
          <w:sz w:val="24"/>
          <w:szCs w:val="24"/>
        </w:rPr>
        <w:t xml:space="preserve">Интернет-опрос, _Письменный опрос, Почтовый опрос.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lang w:val="en-US"/>
        </w:rPr>
        <w:t>Q</w:t>
      </w:r>
      <w:r w:rsidRPr="00814E8D">
        <w:rPr>
          <w:rFonts w:ascii="Times New Roman" w:hAnsi="Times New Roman" w:cs="Times New Roman"/>
          <w:b/>
          <w:sz w:val="24"/>
          <w:szCs w:val="24"/>
        </w:rPr>
        <w:t>-</w:t>
      </w:r>
      <w:r w:rsidRPr="00814E8D">
        <w:rPr>
          <w:rFonts w:ascii="Times New Roman" w:hAnsi="Times New Roman" w:cs="Times New Roman"/>
          <w:b/>
          <w:sz w:val="24"/>
          <w:szCs w:val="24"/>
          <w:lang w:val="en-US"/>
        </w:rPr>
        <w:t>data</w:t>
      </w:r>
      <w:r w:rsidRPr="00814E8D">
        <w:rPr>
          <w:rFonts w:ascii="Times New Roman" w:hAnsi="Times New Roman" w:cs="Times New Roman"/>
          <w:b/>
          <w:sz w:val="24"/>
          <w:szCs w:val="24"/>
        </w:rPr>
        <w:t>, Q-ДАННЫЕ</w:t>
      </w:r>
      <w:r w:rsidRPr="00814E8D">
        <w:rPr>
          <w:rFonts w:ascii="Times New Roman" w:hAnsi="Times New Roman" w:cs="Times New Roman"/>
          <w:sz w:val="24"/>
          <w:szCs w:val="24"/>
        </w:rPr>
        <w:t xml:space="preserve"> (от </w:t>
      </w:r>
      <w:r w:rsidRPr="00814E8D">
        <w:rPr>
          <w:rFonts w:ascii="Times New Roman" w:hAnsi="Times New Roman" w:cs="Times New Roman"/>
          <w:sz w:val="24"/>
          <w:szCs w:val="24"/>
          <w:lang w:val="en-US"/>
        </w:rPr>
        <w:t>Questionnaire</w:t>
      </w:r>
      <w:r w:rsidRPr="00814E8D">
        <w:rPr>
          <w:rFonts w:ascii="Times New Roman" w:hAnsi="Times New Roman" w:cs="Times New Roman"/>
          <w:sz w:val="24"/>
          <w:szCs w:val="24"/>
        </w:rPr>
        <w:t>)</w:t>
      </w:r>
      <w:r w:rsidR="00F850C2">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 согласно классификации Р. Кеттелла, это данные о личности, полученные с помощью опросников. Позднее эту категорию разделили между </w:t>
      </w:r>
      <w:r w:rsidRPr="00814E8D">
        <w:rPr>
          <w:rFonts w:ascii="Times New Roman" w:hAnsi="Times New Roman" w:cs="Times New Roman"/>
          <w:sz w:val="24"/>
          <w:szCs w:val="24"/>
          <w:lang w:val="en-US"/>
        </w:rPr>
        <w:t>L</w:t>
      </w:r>
      <w:r w:rsidRPr="00814E8D">
        <w:rPr>
          <w:rFonts w:ascii="Times New Roman" w:hAnsi="Times New Roman" w:cs="Times New Roman"/>
          <w:sz w:val="24"/>
          <w:szCs w:val="24"/>
        </w:rPr>
        <w:t xml:space="preserve">-данными и </w:t>
      </w:r>
      <w:r w:rsidRPr="00814E8D">
        <w:rPr>
          <w:rFonts w:ascii="Times New Roman" w:hAnsi="Times New Roman" w:cs="Times New Roman"/>
          <w:sz w:val="24"/>
          <w:szCs w:val="24"/>
          <w:lang w:val="en-US"/>
        </w:rPr>
        <w:t>S</w:t>
      </w:r>
      <w:r w:rsidRPr="00814E8D">
        <w:rPr>
          <w:rFonts w:ascii="Times New Roman" w:hAnsi="Times New Roman" w:cs="Times New Roman"/>
          <w:sz w:val="24"/>
          <w:szCs w:val="24"/>
        </w:rPr>
        <w:t xml:space="preserve">-данными.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lang w:val="en-US"/>
        </w:rPr>
        <w:t>S</w:t>
      </w:r>
      <w:r w:rsidRPr="00814E8D">
        <w:rPr>
          <w:rFonts w:ascii="Times New Roman" w:hAnsi="Times New Roman" w:cs="Times New Roman"/>
          <w:b/>
          <w:sz w:val="24"/>
          <w:szCs w:val="24"/>
        </w:rPr>
        <w:t>-</w:t>
      </w:r>
      <w:r w:rsidRPr="00814E8D">
        <w:rPr>
          <w:rFonts w:ascii="Times New Roman" w:hAnsi="Times New Roman" w:cs="Times New Roman"/>
          <w:b/>
          <w:sz w:val="24"/>
          <w:szCs w:val="24"/>
          <w:lang w:val="en-US"/>
        </w:rPr>
        <w:t>data</w:t>
      </w:r>
      <w:r w:rsidRPr="00814E8D">
        <w:rPr>
          <w:rFonts w:ascii="Times New Roman" w:hAnsi="Times New Roman" w:cs="Times New Roman"/>
          <w:b/>
          <w:sz w:val="24"/>
          <w:szCs w:val="24"/>
        </w:rPr>
        <w:t xml:space="preserve">‚ </w:t>
      </w:r>
      <w:r w:rsidRPr="00814E8D">
        <w:rPr>
          <w:rFonts w:ascii="Times New Roman" w:hAnsi="Times New Roman" w:cs="Times New Roman"/>
          <w:b/>
          <w:sz w:val="24"/>
          <w:szCs w:val="24"/>
          <w:lang w:val="en-US"/>
        </w:rPr>
        <w:t>S</w:t>
      </w:r>
      <w:r w:rsidRPr="00814E8D">
        <w:rPr>
          <w:rFonts w:ascii="Times New Roman" w:hAnsi="Times New Roman" w:cs="Times New Roman"/>
          <w:b/>
          <w:sz w:val="24"/>
          <w:szCs w:val="24"/>
        </w:rPr>
        <w:t>-ДАННЫЕ</w:t>
      </w:r>
      <w:r w:rsidRPr="00814E8D">
        <w:rPr>
          <w:rFonts w:ascii="Times New Roman" w:hAnsi="Times New Roman" w:cs="Times New Roman"/>
          <w:sz w:val="24"/>
          <w:szCs w:val="24"/>
        </w:rPr>
        <w:t xml:space="preserve"> (от </w:t>
      </w:r>
      <w:r w:rsidRPr="00814E8D">
        <w:rPr>
          <w:rFonts w:ascii="Times New Roman" w:hAnsi="Times New Roman" w:cs="Times New Roman"/>
          <w:sz w:val="24"/>
          <w:szCs w:val="24"/>
          <w:lang w:val="en-US"/>
        </w:rPr>
        <w:t>Self</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report</w:t>
      </w:r>
      <w:r w:rsidRPr="00814E8D">
        <w:rPr>
          <w:rFonts w:ascii="Times New Roman" w:hAnsi="Times New Roman" w:cs="Times New Roman"/>
          <w:sz w:val="24"/>
          <w:szCs w:val="24"/>
        </w:rPr>
        <w:t>)- данные само-отчетов: информация, которую человек (испытуемый) дает о самом себе, в том числе с помощью само-отчетных опросников. Отчасти эта категория совпадает с понятием «</w:t>
      </w:r>
      <w:r w:rsidRPr="00814E8D">
        <w:rPr>
          <w:rFonts w:ascii="Times New Roman" w:hAnsi="Times New Roman" w:cs="Times New Roman"/>
          <w:sz w:val="24"/>
          <w:szCs w:val="24"/>
          <w:lang w:val="en-US"/>
        </w:rPr>
        <w:t>Q</w:t>
      </w:r>
      <w:r w:rsidRPr="00814E8D">
        <w:rPr>
          <w:rFonts w:ascii="Times New Roman" w:hAnsi="Times New Roman" w:cs="Times New Roman"/>
          <w:sz w:val="24"/>
          <w:szCs w:val="24"/>
        </w:rPr>
        <w:t xml:space="preserve">-данные», которое ввел Р. Кеттелл. См. таюке Самооценочная методика.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АНКЕТНЫЙ ОПРОС</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survey</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surveyresearch</w:t>
      </w:r>
      <w:r w:rsidRPr="00814E8D">
        <w:rPr>
          <w:rFonts w:ascii="Times New Roman" w:hAnsi="Times New Roman" w:cs="Times New Roman"/>
          <w:sz w:val="24"/>
          <w:szCs w:val="24"/>
        </w:rPr>
        <w:t>) - один из двух основных видов опросных методов (второй -</w:t>
      </w:r>
      <w:r w:rsidR="002F0D05">
        <w:rPr>
          <w:rFonts w:ascii="Times New Roman" w:hAnsi="Times New Roman" w:cs="Times New Roman"/>
          <w:sz w:val="24"/>
          <w:szCs w:val="24"/>
          <w:lang w:val="kk-KZ"/>
        </w:rPr>
        <w:t xml:space="preserve"> </w:t>
      </w:r>
      <w:r w:rsidRPr="00814E8D">
        <w:rPr>
          <w:rFonts w:ascii="Times New Roman" w:hAnsi="Times New Roman" w:cs="Times New Roman"/>
          <w:i/>
          <w:sz w:val="24"/>
          <w:szCs w:val="24"/>
        </w:rPr>
        <w:t>интервью</w:t>
      </w:r>
      <w:r w:rsidRPr="00814E8D">
        <w:rPr>
          <w:rFonts w:ascii="Times New Roman" w:hAnsi="Times New Roman" w:cs="Times New Roman"/>
          <w:sz w:val="24"/>
          <w:szCs w:val="24"/>
        </w:rPr>
        <w:t xml:space="preserve">), применяемый для получения информации, касающейся объективных или субъективных фактов (знаний, мнений, оценок, поведения). Исследование с помощью А. о. нередко охватывает большое число людей и проводится с помощью </w:t>
      </w:r>
      <w:r w:rsidRPr="00814E8D">
        <w:rPr>
          <w:rFonts w:ascii="Times New Roman" w:hAnsi="Times New Roman" w:cs="Times New Roman"/>
          <w:i/>
          <w:sz w:val="24"/>
          <w:szCs w:val="24"/>
        </w:rPr>
        <w:t>анкет</w:t>
      </w:r>
      <w:r w:rsidRPr="00814E8D">
        <w:rPr>
          <w:rFonts w:ascii="Times New Roman" w:hAnsi="Times New Roman" w:cs="Times New Roman"/>
          <w:sz w:val="24"/>
          <w:szCs w:val="24"/>
        </w:rPr>
        <w:t xml:space="preserve">.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АНОНИМНЫЕ ФОРМЫ</w:t>
      </w:r>
      <w:r w:rsidRPr="00814E8D">
        <w:rPr>
          <w:rFonts w:ascii="Times New Roman" w:hAnsi="Times New Roman" w:cs="Times New Roman"/>
          <w:sz w:val="24"/>
          <w:szCs w:val="24"/>
        </w:rPr>
        <w:t xml:space="preserve"> ОПРОСА (</w:t>
      </w:r>
      <w:r w:rsidRPr="00814E8D">
        <w:rPr>
          <w:rFonts w:ascii="Times New Roman" w:hAnsi="Times New Roman" w:cs="Times New Roman"/>
          <w:sz w:val="24"/>
          <w:szCs w:val="24"/>
          <w:lang w:val="en-US"/>
        </w:rPr>
        <w:t>anonymousforms</w:t>
      </w:r>
      <w:r w:rsidRPr="00814E8D">
        <w:rPr>
          <w:rFonts w:ascii="Times New Roman" w:hAnsi="Times New Roman" w:cs="Times New Roman"/>
          <w:sz w:val="24"/>
          <w:szCs w:val="24"/>
        </w:rPr>
        <w:t xml:space="preserve">) - </w:t>
      </w:r>
      <w:r w:rsidRPr="00814E8D">
        <w:rPr>
          <w:rFonts w:ascii="Times New Roman" w:hAnsi="Times New Roman" w:cs="Times New Roman"/>
          <w:i/>
          <w:sz w:val="24"/>
          <w:szCs w:val="24"/>
        </w:rPr>
        <w:t>анкеты</w:t>
      </w:r>
      <w:r w:rsidRPr="00814E8D">
        <w:rPr>
          <w:rFonts w:ascii="Times New Roman" w:hAnsi="Times New Roman" w:cs="Times New Roman"/>
          <w:sz w:val="24"/>
          <w:szCs w:val="24"/>
        </w:rPr>
        <w:t xml:space="preserve"> и </w:t>
      </w:r>
      <w:r w:rsidRPr="00814E8D">
        <w:rPr>
          <w:rFonts w:ascii="Times New Roman" w:hAnsi="Times New Roman" w:cs="Times New Roman"/>
          <w:i/>
          <w:sz w:val="24"/>
          <w:szCs w:val="24"/>
        </w:rPr>
        <w:t>опросники</w:t>
      </w:r>
      <w:r w:rsidRPr="00814E8D">
        <w:rPr>
          <w:rFonts w:ascii="Times New Roman" w:hAnsi="Times New Roman" w:cs="Times New Roman"/>
          <w:sz w:val="24"/>
          <w:szCs w:val="24"/>
        </w:rPr>
        <w:t xml:space="preserve">, в которых респондентов не просят сообщать свои фамилии и имена, инициалы или иные потенциальные идентификаторы (например, дата рождения и домашний адрес), что гарантирует полную конфиденциальность опроса и большую степень открытости со стороны респондентов. В личном интервью анонимность гарантируется тем, что </w:t>
      </w:r>
      <w:r w:rsidRPr="00814E8D">
        <w:rPr>
          <w:rFonts w:ascii="Times New Roman" w:hAnsi="Times New Roman" w:cs="Times New Roman"/>
          <w:sz w:val="24"/>
          <w:szCs w:val="24"/>
        </w:rPr>
        <w:lastRenderedPageBreak/>
        <w:t xml:space="preserve">интервьюер в присутствии респондента запечатывает анкету в конверт без пометок и помещает его случайным образом в кучу подобных же конвертов.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БАЙЕС СОЦИАЛЬНОЙ ЖЕЛАТЕЛЬНОСТИ</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socialdesirabilitybias</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socialdesirabilityresponseset</w:t>
      </w:r>
      <w:r w:rsidRPr="00814E8D">
        <w:rPr>
          <w:rFonts w:ascii="Times New Roman" w:hAnsi="Times New Roman" w:cs="Times New Roman"/>
          <w:sz w:val="24"/>
          <w:szCs w:val="24"/>
        </w:rPr>
        <w:t>)</w:t>
      </w:r>
      <w:r w:rsidR="00F850C2">
        <w:rPr>
          <w:rFonts w:ascii="Times New Roman" w:hAnsi="Times New Roman" w:cs="Times New Roman"/>
          <w:sz w:val="24"/>
          <w:szCs w:val="24"/>
          <w:lang w:val="kk-KZ"/>
        </w:rPr>
        <w:t xml:space="preserve"> </w:t>
      </w:r>
      <w:r w:rsidR="002F0D05">
        <w:rPr>
          <w:rFonts w:ascii="Times New Roman" w:hAnsi="Times New Roman" w:cs="Times New Roman"/>
          <w:sz w:val="24"/>
          <w:szCs w:val="24"/>
        </w:rPr>
        <w:t>-  при проведении само</w:t>
      </w:r>
      <w:r w:rsidRPr="00814E8D">
        <w:rPr>
          <w:rFonts w:ascii="Times New Roman" w:hAnsi="Times New Roman" w:cs="Times New Roman"/>
          <w:sz w:val="24"/>
          <w:szCs w:val="24"/>
        </w:rPr>
        <w:t xml:space="preserve">оценочных опросов (см. </w:t>
      </w:r>
      <w:r w:rsidRPr="00814E8D">
        <w:rPr>
          <w:rFonts w:ascii="Times New Roman" w:hAnsi="Times New Roman" w:cs="Times New Roman"/>
          <w:i/>
          <w:sz w:val="24"/>
          <w:szCs w:val="24"/>
        </w:rPr>
        <w:t>Само-оценочная методика</w:t>
      </w:r>
      <w:r w:rsidRPr="00814E8D">
        <w:rPr>
          <w:rFonts w:ascii="Times New Roman" w:hAnsi="Times New Roman" w:cs="Times New Roman"/>
          <w:sz w:val="24"/>
          <w:szCs w:val="24"/>
        </w:rPr>
        <w:t>)</w:t>
      </w:r>
      <w:r w:rsidR="00575A64" w:rsidRPr="00CB56D3">
        <w:rPr>
          <w:rFonts w:ascii="Times New Roman" w:hAnsi="Times New Roman" w:cs="Times New Roman"/>
          <w:sz w:val="24"/>
          <w:szCs w:val="24"/>
        </w:rPr>
        <w:t xml:space="preserve"> </w:t>
      </w:r>
      <w:r w:rsidRPr="00814E8D">
        <w:rPr>
          <w:rFonts w:ascii="Times New Roman" w:hAnsi="Times New Roman" w:cs="Times New Roman"/>
          <w:sz w:val="24"/>
          <w:szCs w:val="24"/>
        </w:rPr>
        <w:t xml:space="preserve">- искажение ответа вследствие желания респондента произвести наилучшее впечатление, основанное на его представлениях о соц. желательности (одобряемости) / нежелательности (неодобряемости) тех или иных черт и поступков. Синоним </w:t>
      </w:r>
      <w:r w:rsidRPr="00814E8D">
        <w:rPr>
          <w:rFonts w:ascii="Times New Roman" w:hAnsi="Times New Roman" w:cs="Times New Roman"/>
          <w:i/>
          <w:sz w:val="24"/>
          <w:szCs w:val="24"/>
        </w:rPr>
        <w:t>эффект фасада.</w:t>
      </w:r>
      <w:r w:rsidRPr="00814E8D">
        <w:rPr>
          <w:rFonts w:ascii="Times New Roman" w:hAnsi="Times New Roman" w:cs="Times New Roman"/>
          <w:sz w:val="24"/>
          <w:szCs w:val="24"/>
        </w:rPr>
        <w:t xml:space="preserve"> Б. с. ж пытаются контролировать с помощью дополнительных шкал опросников, которые называются шкалами соц. желательности или шкалами лжи.</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БАЙЕС, СВЯЗАННЫЙ С УКЛОНЕНИЯМИ ОТ ОТВЕТА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nonresponsebias</w:t>
      </w:r>
      <w:r w:rsidRPr="00814E8D">
        <w:rPr>
          <w:rFonts w:ascii="Times New Roman" w:hAnsi="Times New Roman" w:cs="Times New Roman"/>
          <w:sz w:val="24"/>
          <w:szCs w:val="24"/>
        </w:rPr>
        <w:t xml:space="preserve">) - смещение (искажение) результатов </w:t>
      </w:r>
      <w:r w:rsidRPr="00814E8D">
        <w:rPr>
          <w:rFonts w:ascii="Times New Roman" w:hAnsi="Times New Roman" w:cs="Times New Roman"/>
          <w:i/>
          <w:sz w:val="24"/>
          <w:szCs w:val="24"/>
        </w:rPr>
        <w:t>опроса</w:t>
      </w:r>
      <w:r w:rsidRPr="00814E8D">
        <w:rPr>
          <w:rFonts w:ascii="Times New Roman" w:hAnsi="Times New Roman" w:cs="Times New Roman"/>
          <w:sz w:val="24"/>
          <w:szCs w:val="24"/>
        </w:rPr>
        <w:t xml:space="preserve"> вследствие того, что лица, вернувшие опросники, имеют заметные отличия по значимым для исследования характеристикам от лиц, которые уклонились от участия в опросе.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БИПОЛЯРНЫЕ ВОПРОСЫ</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bipolarquestions</w:t>
      </w:r>
      <w:r w:rsidRPr="00814E8D">
        <w:rPr>
          <w:rFonts w:ascii="Times New Roman" w:hAnsi="Times New Roman" w:cs="Times New Roman"/>
          <w:sz w:val="24"/>
          <w:szCs w:val="24"/>
        </w:rPr>
        <w:t>) - вопросы, предполагающие ответ по биполярной шкале, которая имеет положительный и отрицательный полюс. В простейшем случае ответ на Б. в. сводится к выбору одной из двух-трех альтернатив (например, «Одобряете / осуждаете» или, что более корректнее, «удовлетворен / безразличен / не удовлетворе</w:t>
      </w:r>
      <w:r w:rsidRPr="00814E8D">
        <w:rPr>
          <w:rFonts w:ascii="Times New Roman" w:hAnsi="Times New Roman" w:cs="Times New Roman"/>
          <w:sz w:val="24"/>
          <w:szCs w:val="24"/>
          <w:lang w:val="kk-KZ"/>
        </w:rPr>
        <w:t>н</w:t>
      </w:r>
      <w:r w:rsidRPr="00814E8D">
        <w:rPr>
          <w:rFonts w:ascii="Times New Roman" w:hAnsi="Times New Roman" w:cs="Times New Roman"/>
          <w:sz w:val="24"/>
          <w:szCs w:val="24"/>
        </w:rPr>
        <w:t xml:space="preserve">»). Правильно поставленные Б. в. позволяют фиксировать интенсивность атгитюда в диапазоне от положительной до отрицательной величины с нейтральным средним значением. Ср. </w:t>
      </w:r>
      <w:r w:rsidRPr="00814E8D">
        <w:rPr>
          <w:rFonts w:ascii="Times New Roman" w:hAnsi="Times New Roman" w:cs="Times New Roman"/>
          <w:i/>
          <w:sz w:val="24"/>
          <w:szCs w:val="24"/>
        </w:rPr>
        <w:t>Однополярные вопросы.</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ВОПРОС О ПРОШЛОМ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recallquestion</w:t>
      </w:r>
      <w:r w:rsidRPr="00814E8D">
        <w:rPr>
          <w:rFonts w:ascii="Times New Roman" w:hAnsi="Times New Roman" w:cs="Times New Roman"/>
          <w:sz w:val="24"/>
          <w:szCs w:val="24"/>
        </w:rPr>
        <w:t xml:space="preserve">)-  вопрос, требующий воспоминания о прошлых событиях, свидетелем и/или участником которых был опрашиваемый. См. </w:t>
      </w:r>
      <w:r w:rsidRPr="00814E8D">
        <w:rPr>
          <w:rFonts w:ascii="Times New Roman" w:hAnsi="Times New Roman" w:cs="Times New Roman"/>
          <w:i/>
          <w:sz w:val="24"/>
          <w:szCs w:val="24"/>
        </w:rPr>
        <w:t xml:space="preserve">Ошибки памяти, Телескопический эффект.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ВОПРОС С ВЫНУЖДЕННЫМ ВЫБОРОМ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forced</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choicequestion</w:t>
      </w:r>
      <w:r w:rsidRPr="00814E8D">
        <w:rPr>
          <w:rFonts w:ascii="Times New Roman" w:hAnsi="Times New Roman" w:cs="Times New Roman"/>
          <w:sz w:val="24"/>
          <w:szCs w:val="24"/>
        </w:rPr>
        <w:t>) - тип вопроса, при ответе на который респондента просят обязательно выбрать один из вариантов, который наиболее близок к его точки зрения, даже если ни один из предложенных вариантов не отражает его мнения в полной мере. См. та</w:t>
      </w:r>
      <w:r w:rsidRPr="00814E8D">
        <w:rPr>
          <w:rFonts w:ascii="Times New Roman" w:hAnsi="Times New Roman" w:cs="Times New Roman"/>
          <w:sz w:val="24"/>
          <w:szCs w:val="24"/>
          <w:lang w:val="kk-KZ"/>
        </w:rPr>
        <w:t>кж</w:t>
      </w:r>
      <w:r w:rsidRPr="00814E8D">
        <w:rPr>
          <w:rFonts w:ascii="Times New Roman" w:hAnsi="Times New Roman" w:cs="Times New Roman"/>
          <w:sz w:val="24"/>
          <w:szCs w:val="24"/>
        </w:rPr>
        <w:t xml:space="preserve">е </w:t>
      </w:r>
      <w:r w:rsidRPr="00814E8D">
        <w:rPr>
          <w:rFonts w:ascii="Times New Roman" w:hAnsi="Times New Roman" w:cs="Times New Roman"/>
          <w:i/>
          <w:sz w:val="24"/>
          <w:szCs w:val="24"/>
        </w:rPr>
        <w:t>Не знаю</w:t>
      </w:r>
      <w:r w:rsidRPr="00814E8D">
        <w:rPr>
          <w:rFonts w:ascii="Times New Roman" w:hAnsi="Times New Roman" w:cs="Times New Roman"/>
          <w:sz w:val="24"/>
          <w:szCs w:val="24"/>
        </w:rPr>
        <w:t xml:space="preserve">. </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ВОПРОС С МНОЖЕСТВЕННЫМ ВЫБОРОМ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multiple</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choicequestion</w:t>
      </w:r>
      <w:r w:rsidRPr="00814E8D">
        <w:rPr>
          <w:rFonts w:ascii="Times New Roman" w:hAnsi="Times New Roman" w:cs="Times New Roman"/>
          <w:sz w:val="24"/>
          <w:szCs w:val="24"/>
        </w:rPr>
        <w:t xml:space="preserve">) - см. </w:t>
      </w:r>
      <w:r w:rsidRPr="00814E8D">
        <w:rPr>
          <w:rFonts w:ascii="Times New Roman" w:hAnsi="Times New Roman" w:cs="Times New Roman"/>
          <w:i/>
          <w:sz w:val="24"/>
          <w:szCs w:val="24"/>
        </w:rPr>
        <w:t xml:space="preserve">Закрытый вопрос, Многоальтернативный вопрос. </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ВОПРОСНИК</w:t>
      </w:r>
      <w:r w:rsidRPr="00814E8D">
        <w:rPr>
          <w:rFonts w:ascii="Times New Roman" w:hAnsi="Times New Roman" w:cs="Times New Roman"/>
          <w:sz w:val="24"/>
          <w:szCs w:val="24"/>
        </w:rPr>
        <w:t xml:space="preserve"> - см. </w:t>
      </w:r>
      <w:r w:rsidRPr="00814E8D">
        <w:rPr>
          <w:rFonts w:ascii="Times New Roman" w:hAnsi="Times New Roman" w:cs="Times New Roman"/>
          <w:i/>
          <w:sz w:val="24"/>
          <w:szCs w:val="24"/>
        </w:rPr>
        <w:t xml:space="preserve">Анкета, Опросник.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 xml:space="preserve">ВОПРОСЫ О ЗНАНИЯХ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knowledgequestions</w:t>
      </w:r>
      <w:r w:rsidRPr="00814E8D">
        <w:rPr>
          <w:rFonts w:ascii="Times New Roman" w:hAnsi="Times New Roman" w:cs="Times New Roman"/>
          <w:sz w:val="24"/>
          <w:szCs w:val="24"/>
        </w:rPr>
        <w:t xml:space="preserve">) - вопросы для выяснения осведомленности респондента о текущих проблемах, людях или событиях, </w:t>
      </w:r>
      <w:r w:rsidRPr="00814E8D">
        <w:rPr>
          <w:rFonts w:ascii="Times New Roman" w:hAnsi="Times New Roman" w:cs="Times New Roman"/>
          <w:sz w:val="24"/>
          <w:szCs w:val="24"/>
          <w:lang w:val="kk-KZ"/>
        </w:rPr>
        <w:t>а</w:t>
      </w:r>
      <w:r w:rsidRPr="00814E8D">
        <w:rPr>
          <w:rFonts w:ascii="Times New Roman" w:hAnsi="Times New Roman" w:cs="Times New Roman"/>
          <w:sz w:val="24"/>
          <w:szCs w:val="24"/>
        </w:rPr>
        <w:t xml:space="preserve"> также вопросы для оценки уровня образования и интеллектуального развития.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ВОПРОСЫ ОБ АТ</w:t>
      </w:r>
      <w:r w:rsidRPr="00814E8D">
        <w:rPr>
          <w:rFonts w:ascii="Times New Roman" w:hAnsi="Times New Roman" w:cs="Times New Roman"/>
          <w:b/>
          <w:sz w:val="24"/>
          <w:szCs w:val="24"/>
          <w:lang w:val="kk-KZ"/>
        </w:rPr>
        <w:t>Т</w:t>
      </w:r>
      <w:r w:rsidRPr="00814E8D">
        <w:rPr>
          <w:rFonts w:ascii="Times New Roman" w:hAnsi="Times New Roman" w:cs="Times New Roman"/>
          <w:b/>
          <w:sz w:val="24"/>
          <w:szCs w:val="24"/>
        </w:rPr>
        <w:t xml:space="preserve">ИТЮДАХ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attitudequestions</w:t>
      </w:r>
      <w:r w:rsidRPr="00814E8D">
        <w:rPr>
          <w:rFonts w:ascii="Times New Roman" w:hAnsi="Times New Roman" w:cs="Times New Roman"/>
          <w:sz w:val="24"/>
          <w:szCs w:val="24"/>
        </w:rPr>
        <w:t xml:space="preserve">)- вопросы, выясняющие отношение респондента к тем или иным проблемам или объектам. </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ВОПРОСЫ, ВЫЗЫВ</w:t>
      </w:r>
      <w:r w:rsidRPr="00814E8D">
        <w:rPr>
          <w:rFonts w:ascii="Times New Roman" w:hAnsi="Times New Roman" w:cs="Times New Roman"/>
          <w:b/>
          <w:sz w:val="24"/>
          <w:szCs w:val="24"/>
          <w:lang w:val="kk-KZ"/>
        </w:rPr>
        <w:t>АЮ</w:t>
      </w:r>
      <w:r w:rsidRPr="00814E8D">
        <w:rPr>
          <w:rFonts w:ascii="Times New Roman" w:hAnsi="Times New Roman" w:cs="Times New Roman"/>
          <w:b/>
          <w:sz w:val="24"/>
          <w:szCs w:val="24"/>
        </w:rPr>
        <w:t xml:space="preserve">ЩИЕ </w:t>
      </w:r>
      <w:r w:rsidRPr="00814E8D">
        <w:rPr>
          <w:rFonts w:ascii="Times New Roman" w:hAnsi="Times New Roman" w:cs="Times New Roman"/>
          <w:b/>
          <w:sz w:val="24"/>
          <w:szCs w:val="24"/>
          <w:lang w:val="kk-KZ"/>
        </w:rPr>
        <w:t>О</w:t>
      </w:r>
      <w:r w:rsidRPr="00814E8D">
        <w:rPr>
          <w:rFonts w:ascii="Times New Roman" w:hAnsi="Times New Roman" w:cs="Times New Roman"/>
          <w:b/>
          <w:sz w:val="24"/>
          <w:szCs w:val="24"/>
        </w:rPr>
        <w:t>ПАСЕНИЯ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threateningquestions</w:t>
      </w:r>
      <w:r w:rsidRPr="00814E8D">
        <w:rPr>
          <w:rFonts w:ascii="Times New Roman" w:hAnsi="Times New Roman" w:cs="Times New Roman"/>
          <w:sz w:val="24"/>
          <w:szCs w:val="24"/>
        </w:rPr>
        <w:t>) -</w:t>
      </w:r>
      <w:r w:rsidR="00F850C2">
        <w:rPr>
          <w:rFonts w:ascii="Times New Roman" w:hAnsi="Times New Roman" w:cs="Times New Roman"/>
          <w:sz w:val="24"/>
          <w:szCs w:val="24"/>
          <w:lang w:val="kk-KZ"/>
        </w:rPr>
        <w:t xml:space="preserve"> </w:t>
      </w:r>
      <w:r w:rsidRPr="00814E8D">
        <w:rPr>
          <w:rFonts w:ascii="Times New Roman" w:hAnsi="Times New Roman" w:cs="Times New Roman"/>
          <w:sz w:val="24"/>
          <w:szCs w:val="24"/>
        </w:rPr>
        <w:t>вопросы, на которые некоторые респонденты опасаются отвечать правдиво (например, «изменяете ли Вы мужу / жене?»; «являетесь ли Вы членом компартии?»‚ «употребляли ли Вы наркотики в течение последнего месяца?»). Подобные вопросы касаются социально одобряемых и не одобряемых форм поведения; кроме того, респонденты опасаются отвечать на вопросы относительно своею финансового положения, сексуального поведения и состояния здоровья. Обычно такие темы не обсуждаются с др. людьми. Синоним сензитивные вопросы или темы (</w:t>
      </w:r>
      <w:r w:rsidRPr="00814E8D">
        <w:rPr>
          <w:rFonts w:ascii="Times New Roman" w:hAnsi="Times New Roman" w:cs="Times New Roman"/>
          <w:sz w:val="24"/>
          <w:szCs w:val="24"/>
          <w:lang w:val="en-US"/>
        </w:rPr>
        <w:t>sensitivetopics</w:t>
      </w:r>
      <w:r w:rsidRPr="00814E8D">
        <w:rPr>
          <w:rFonts w:ascii="Times New Roman" w:hAnsi="Times New Roman" w:cs="Times New Roman"/>
          <w:sz w:val="24"/>
          <w:szCs w:val="24"/>
        </w:rPr>
        <w:t xml:space="preserve">). Для получения популяционных частот событий, о которых идет речь </w:t>
      </w:r>
      <w:r w:rsidRPr="00814E8D">
        <w:rPr>
          <w:rFonts w:ascii="Times New Roman" w:hAnsi="Times New Roman" w:cs="Times New Roman"/>
          <w:sz w:val="24"/>
          <w:szCs w:val="24"/>
          <w:lang w:val="kk-KZ"/>
        </w:rPr>
        <w:t>в</w:t>
      </w:r>
      <w:r w:rsidRPr="00814E8D">
        <w:rPr>
          <w:rFonts w:ascii="Times New Roman" w:hAnsi="Times New Roman" w:cs="Times New Roman"/>
          <w:sz w:val="24"/>
          <w:szCs w:val="24"/>
        </w:rPr>
        <w:t xml:space="preserve"> тако</w:t>
      </w:r>
      <w:r w:rsidRPr="00814E8D">
        <w:rPr>
          <w:rFonts w:ascii="Times New Roman" w:hAnsi="Times New Roman" w:cs="Times New Roman"/>
          <w:sz w:val="24"/>
          <w:szCs w:val="24"/>
          <w:lang w:val="kk-KZ"/>
        </w:rPr>
        <w:t>го</w:t>
      </w:r>
      <w:r w:rsidRPr="00814E8D">
        <w:rPr>
          <w:rFonts w:ascii="Times New Roman" w:hAnsi="Times New Roman" w:cs="Times New Roman"/>
          <w:sz w:val="24"/>
          <w:szCs w:val="24"/>
        </w:rPr>
        <w:t xml:space="preserve"> рода вопросах, предложены разные варианты метода </w:t>
      </w:r>
      <w:r w:rsidRPr="00814E8D">
        <w:rPr>
          <w:rFonts w:ascii="Times New Roman" w:hAnsi="Times New Roman" w:cs="Times New Roman"/>
          <w:i/>
          <w:sz w:val="24"/>
          <w:szCs w:val="24"/>
        </w:rPr>
        <w:t>рандомиз</w:t>
      </w:r>
      <w:r w:rsidRPr="00814E8D">
        <w:rPr>
          <w:rFonts w:ascii="Times New Roman" w:hAnsi="Times New Roman" w:cs="Times New Roman"/>
          <w:i/>
          <w:sz w:val="24"/>
          <w:szCs w:val="24"/>
          <w:lang w:val="kk-KZ"/>
        </w:rPr>
        <w:t>и</w:t>
      </w:r>
      <w:r w:rsidRPr="00814E8D">
        <w:rPr>
          <w:rFonts w:ascii="Times New Roman" w:hAnsi="Times New Roman" w:cs="Times New Roman"/>
          <w:i/>
          <w:sz w:val="24"/>
          <w:szCs w:val="24"/>
        </w:rPr>
        <w:t>рованного ответа. См. т</w:t>
      </w:r>
      <w:r w:rsidRPr="00814E8D">
        <w:rPr>
          <w:rFonts w:ascii="Times New Roman" w:hAnsi="Times New Roman" w:cs="Times New Roman"/>
          <w:i/>
          <w:sz w:val="24"/>
          <w:szCs w:val="24"/>
          <w:lang w:val="kk-KZ"/>
        </w:rPr>
        <w:t>акж</w:t>
      </w:r>
      <w:r w:rsidRPr="00814E8D">
        <w:rPr>
          <w:rFonts w:ascii="Times New Roman" w:hAnsi="Times New Roman" w:cs="Times New Roman"/>
          <w:i/>
          <w:sz w:val="24"/>
          <w:szCs w:val="24"/>
        </w:rPr>
        <w:t xml:space="preserve">е Нейтральные вопросы, Проективные вопросы. </w:t>
      </w:r>
    </w:p>
    <w:p w:rsidR="00F67327" w:rsidRPr="00F850C2" w:rsidRDefault="00F67327" w:rsidP="00F67327">
      <w:pPr>
        <w:spacing w:after="0" w:line="240" w:lineRule="auto"/>
        <w:jc w:val="both"/>
        <w:rPr>
          <w:rFonts w:ascii="Times New Roman" w:hAnsi="Times New Roman" w:cs="Times New Roman"/>
          <w:sz w:val="24"/>
          <w:szCs w:val="24"/>
          <w:lang w:val="kk-KZ"/>
        </w:rPr>
      </w:pPr>
      <w:r w:rsidRPr="00814E8D">
        <w:rPr>
          <w:rFonts w:ascii="Times New Roman" w:hAnsi="Times New Roman" w:cs="Times New Roman"/>
          <w:b/>
          <w:sz w:val="24"/>
          <w:szCs w:val="24"/>
        </w:rPr>
        <w:t>ГРУППОВАЯ ОРГАНИЗАЦИЯ ОПРОСНО</w:t>
      </w:r>
      <w:r w:rsidRPr="00814E8D">
        <w:rPr>
          <w:rFonts w:ascii="Times New Roman" w:hAnsi="Times New Roman" w:cs="Times New Roman"/>
          <w:b/>
          <w:sz w:val="24"/>
          <w:szCs w:val="24"/>
          <w:lang w:val="kk-KZ"/>
        </w:rPr>
        <w:t>ГО</w:t>
      </w:r>
      <w:r w:rsidRPr="00814E8D">
        <w:rPr>
          <w:rFonts w:ascii="Times New Roman" w:hAnsi="Times New Roman" w:cs="Times New Roman"/>
          <w:b/>
          <w:sz w:val="24"/>
          <w:szCs w:val="24"/>
        </w:rPr>
        <w:t xml:space="preserve"> ИССЛЕДОВАНИЯ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groupadministrationofsurveys</w:t>
      </w:r>
      <w:r w:rsidRPr="00814E8D">
        <w:rPr>
          <w:rFonts w:ascii="Times New Roman" w:hAnsi="Times New Roman" w:cs="Times New Roman"/>
          <w:sz w:val="24"/>
          <w:szCs w:val="24"/>
        </w:rPr>
        <w:t xml:space="preserve">) -одновременный опрос группы респондентов с помощью множества экземпляров </w:t>
      </w:r>
      <w:r w:rsidRPr="00814E8D">
        <w:rPr>
          <w:rFonts w:ascii="Times New Roman" w:hAnsi="Times New Roman" w:cs="Times New Roman"/>
          <w:i/>
          <w:sz w:val="24"/>
          <w:szCs w:val="24"/>
        </w:rPr>
        <w:t xml:space="preserve">анкеты.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ДЕМОГРАФИЧЕСКИЕ ХАРАКТЕРИСТИКИ</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demographiccharacteristics</w:t>
      </w:r>
      <w:r w:rsidRPr="00814E8D">
        <w:rPr>
          <w:rFonts w:ascii="Times New Roman" w:hAnsi="Times New Roman" w:cs="Times New Roman"/>
          <w:sz w:val="24"/>
          <w:szCs w:val="24"/>
        </w:rPr>
        <w:t xml:space="preserve">)- основные классифицирующие переменные: пол, </w:t>
      </w:r>
      <w:r w:rsidRPr="00814E8D">
        <w:rPr>
          <w:rFonts w:ascii="Times New Roman" w:hAnsi="Times New Roman" w:cs="Times New Roman"/>
          <w:i/>
          <w:sz w:val="24"/>
          <w:szCs w:val="24"/>
        </w:rPr>
        <w:t>возраст</w:t>
      </w:r>
      <w:r w:rsidRPr="00814E8D">
        <w:rPr>
          <w:rFonts w:ascii="Times New Roman" w:hAnsi="Times New Roman" w:cs="Times New Roman"/>
          <w:sz w:val="24"/>
          <w:szCs w:val="24"/>
        </w:rPr>
        <w:t xml:space="preserve">, семейное положение, раса, этническое </w:t>
      </w:r>
      <w:r w:rsidRPr="00814E8D">
        <w:rPr>
          <w:rFonts w:ascii="Times New Roman" w:hAnsi="Times New Roman" w:cs="Times New Roman"/>
          <w:sz w:val="24"/>
          <w:szCs w:val="24"/>
        </w:rPr>
        <w:lastRenderedPageBreak/>
        <w:t xml:space="preserve">происхождение, этническая идентичность, уровень образования, профессия, доход, религиозная принадлежность и место проживания. См. </w:t>
      </w:r>
      <w:r w:rsidRPr="00814E8D">
        <w:rPr>
          <w:rFonts w:ascii="Times New Roman" w:hAnsi="Times New Roman" w:cs="Times New Roman"/>
          <w:i/>
          <w:sz w:val="24"/>
          <w:szCs w:val="24"/>
        </w:rPr>
        <w:t>Анкета, Переменные</w:t>
      </w:r>
      <w:r w:rsidRPr="00814E8D">
        <w:rPr>
          <w:rFonts w:ascii="Times New Roman" w:hAnsi="Times New Roman" w:cs="Times New Roman"/>
          <w:sz w:val="24"/>
          <w:szCs w:val="24"/>
        </w:rPr>
        <w:t xml:space="preserve">. </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ДИХО</w:t>
      </w:r>
      <w:r w:rsidRPr="00814E8D">
        <w:rPr>
          <w:rFonts w:ascii="Times New Roman" w:hAnsi="Times New Roman" w:cs="Times New Roman"/>
          <w:b/>
          <w:sz w:val="24"/>
          <w:szCs w:val="24"/>
          <w:lang w:val="kk-KZ"/>
        </w:rPr>
        <w:t>ТО</w:t>
      </w:r>
      <w:r w:rsidRPr="00814E8D">
        <w:rPr>
          <w:rFonts w:ascii="Times New Roman" w:hAnsi="Times New Roman" w:cs="Times New Roman"/>
          <w:b/>
          <w:sz w:val="24"/>
          <w:szCs w:val="24"/>
        </w:rPr>
        <w:t>МИЧЕСКИЙ ВОПРОС</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dichotomousquestion</w:t>
      </w:r>
      <w:r w:rsidRPr="00814E8D">
        <w:rPr>
          <w:rFonts w:ascii="Times New Roman" w:hAnsi="Times New Roman" w:cs="Times New Roman"/>
          <w:sz w:val="24"/>
          <w:szCs w:val="24"/>
        </w:rPr>
        <w:t>)-  см</w:t>
      </w:r>
      <w:r w:rsidRPr="00814E8D">
        <w:rPr>
          <w:rFonts w:ascii="Times New Roman" w:hAnsi="Times New Roman" w:cs="Times New Roman"/>
          <w:i/>
          <w:sz w:val="24"/>
          <w:szCs w:val="24"/>
        </w:rPr>
        <w:t xml:space="preserve">. Закрытый вопрос.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ЗАКРЫТЫЙ ВОПРОС</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closedquestion</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closed</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endedquestion</w:t>
      </w:r>
      <w:r w:rsidRPr="00814E8D">
        <w:rPr>
          <w:rFonts w:ascii="Times New Roman" w:hAnsi="Times New Roman" w:cs="Times New Roman"/>
          <w:sz w:val="24"/>
          <w:szCs w:val="24"/>
        </w:rPr>
        <w:t xml:space="preserve">) - часто используемый в опросах и тестах тип вопроса, в котором респонденту надо выбрать один или несколько вариантов ответа из прямо прилагаемого или подразумеваемого перечня различных ответов. В простейшем случае дихотомическом) вопроса респондент производит выбор из двух вариантов (например, «да» или «нет», «мужчина» или «женщина»). Вопросы </w:t>
      </w:r>
      <w:r w:rsidRPr="00814E8D">
        <w:rPr>
          <w:rFonts w:ascii="Times New Roman" w:hAnsi="Times New Roman" w:cs="Times New Roman"/>
          <w:sz w:val="24"/>
          <w:szCs w:val="24"/>
          <w:lang w:val="en-US"/>
        </w:rPr>
        <w:t>c</w:t>
      </w:r>
      <w:r w:rsidRPr="00814E8D">
        <w:rPr>
          <w:rFonts w:ascii="Times New Roman" w:hAnsi="Times New Roman" w:cs="Times New Roman"/>
          <w:sz w:val="24"/>
          <w:szCs w:val="24"/>
        </w:rPr>
        <w:t xml:space="preserve"> множественным выбором (см. также </w:t>
      </w:r>
      <w:r w:rsidRPr="00814E8D">
        <w:rPr>
          <w:rFonts w:ascii="Times New Roman" w:hAnsi="Times New Roman" w:cs="Times New Roman"/>
          <w:i/>
          <w:sz w:val="24"/>
          <w:szCs w:val="24"/>
        </w:rPr>
        <w:t>Многоальтернативный вопрос</w:t>
      </w:r>
      <w:r w:rsidRPr="00814E8D">
        <w:rPr>
          <w:rFonts w:ascii="Times New Roman" w:hAnsi="Times New Roman" w:cs="Times New Roman"/>
          <w:sz w:val="24"/>
          <w:szCs w:val="24"/>
        </w:rPr>
        <w:t xml:space="preserve">) включают  более двух вариантов ответа: например «полностью согласен», «согласен», «не согласен», «полностью не согласен»; предельным случаем является вопрос, к которому придается графическая шкала, на которой респондент должен обозначить ответ точкой (меткой). Частным случаем вопросов с множественным выбором являются вопросы-меню, в которых респондент вправе выбрать более одного варианта ответов.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ИНТЕРНЕТ-ОПРОС</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internetsurvey</w:t>
      </w:r>
      <w:r w:rsidRPr="00814E8D">
        <w:rPr>
          <w:rFonts w:ascii="Times New Roman" w:hAnsi="Times New Roman" w:cs="Times New Roman"/>
          <w:sz w:val="24"/>
          <w:szCs w:val="24"/>
        </w:rPr>
        <w:t xml:space="preserve">) - опрос, проводимый с помощью всемирной компьютерной сети. См. также </w:t>
      </w:r>
      <w:r w:rsidRPr="00814E8D">
        <w:rPr>
          <w:rFonts w:ascii="Times New Roman" w:hAnsi="Times New Roman" w:cs="Times New Roman"/>
          <w:i/>
          <w:sz w:val="24"/>
          <w:szCs w:val="24"/>
        </w:rPr>
        <w:t xml:space="preserve">Онлайновое исследование. </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ИНФОРМАНТЫ</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informants</w:t>
      </w:r>
      <w:r w:rsidRPr="00814E8D">
        <w:rPr>
          <w:rFonts w:ascii="Times New Roman" w:hAnsi="Times New Roman" w:cs="Times New Roman"/>
          <w:sz w:val="24"/>
          <w:szCs w:val="24"/>
        </w:rPr>
        <w:t xml:space="preserve">)- </w:t>
      </w:r>
      <w:r w:rsidRPr="00814E8D">
        <w:rPr>
          <w:rFonts w:ascii="Times New Roman" w:hAnsi="Times New Roman" w:cs="Times New Roman"/>
          <w:i/>
          <w:sz w:val="24"/>
          <w:szCs w:val="24"/>
        </w:rPr>
        <w:t xml:space="preserve"> респонденты</w:t>
      </w:r>
      <w:r w:rsidRPr="00814E8D">
        <w:rPr>
          <w:rFonts w:ascii="Times New Roman" w:hAnsi="Times New Roman" w:cs="Times New Roman"/>
          <w:sz w:val="24"/>
          <w:szCs w:val="24"/>
        </w:rPr>
        <w:t xml:space="preserve">, которые дают информацию о др. людях, которых они знали, и </w:t>
      </w:r>
      <w:r w:rsidR="00F850C2">
        <w:rPr>
          <w:rFonts w:ascii="Times New Roman" w:hAnsi="Times New Roman" w:cs="Times New Roman"/>
          <w:sz w:val="24"/>
          <w:szCs w:val="24"/>
          <w:lang w:val="kk-KZ"/>
        </w:rPr>
        <w:t xml:space="preserve">о </w:t>
      </w:r>
      <w:r w:rsidRPr="00814E8D">
        <w:rPr>
          <w:rFonts w:ascii="Times New Roman" w:hAnsi="Times New Roman" w:cs="Times New Roman"/>
          <w:sz w:val="24"/>
          <w:szCs w:val="24"/>
        </w:rPr>
        <w:t xml:space="preserve">событиях, свидетелями или участниками которых они были. См. также </w:t>
      </w:r>
      <w:r w:rsidRPr="00814E8D">
        <w:rPr>
          <w:rFonts w:ascii="Times New Roman" w:hAnsi="Times New Roman" w:cs="Times New Roman"/>
          <w:i/>
          <w:sz w:val="24"/>
          <w:szCs w:val="24"/>
        </w:rPr>
        <w:t xml:space="preserve">Ключевые информанты. </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ИНФОРМИРОВАННОЕ СОГЛАСИЕ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informedconsent</w:t>
      </w:r>
      <w:r w:rsidRPr="00814E8D">
        <w:rPr>
          <w:rFonts w:ascii="Times New Roman" w:hAnsi="Times New Roman" w:cs="Times New Roman"/>
          <w:sz w:val="24"/>
          <w:szCs w:val="24"/>
        </w:rPr>
        <w:t>) - этическая норма, требующая предоставления потенциальным испытуемым (в случае маленьких детей - их родителям) достаточно полной информации об исследовании и получения от них письменного подтверждения на стандартном бланке, что человек дает согласие на участие в исследовании добровольно и со знанием о том, что в исследовании должно происходить. В опросных исследованиях эта норма является менее жесткой, так как от респондента не требуется письменного согласия, однако исследователь должен сообщить респонденту о целях исследования, свое имя, наименование организации, которую он представляет, ориентировочное время, необходимое на заполнение опросника или проведение интервью; кроме того, сообщается, что респондент имеет право не отвечать на «сензитивные» вопросы (см</w:t>
      </w:r>
      <w:r w:rsidRPr="00814E8D">
        <w:rPr>
          <w:rFonts w:ascii="Times New Roman" w:hAnsi="Times New Roman" w:cs="Times New Roman"/>
          <w:i/>
          <w:sz w:val="24"/>
          <w:szCs w:val="24"/>
        </w:rPr>
        <w:t>. Вопросы, вызывающие опасения</w:t>
      </w:r>
      <w:r w:rsidRPr="00814E8D">
        <w:rPr>
          <w:rFonts w:ascii="Times New Roman" w:hAnsi="Times New Roman" w:cs="Times New Roman"/>
          <w:sz w:val="24"/>
          <w:szCs w:val="24"/>
        </w:rPr>
        <w:t xml:space="preserve">). Синоним </w:t>
      </w:r>
      <w:r w:rsidRPr="00814E8D">
        <w:rPr>
          <w:rFonts w:ascii="Times New Roman" w:hAnsi="Times New Roman" w:cs="Times New Roman"/>
          <w:i/>
          <w:sz w:val="24"/>
          <w:szCs w:val="24"/>
        </w:rPr>
        <w:t xml:space="preserve">добровольное информированное согласие.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ИСКАЖЕНИЕ</w:t>
      </w:r>
      <w:r w:rsidRPr="00814E8D">
        <w:rPr>
          <w:rFonts w:ascii="Times New Roman" w:hAnsi="Times New Roman" w:cs="Times New Roman"/>
          <w:sz w:val="24"/>
          <w:szCs w:val="24"/>
        </w:rPr>
        <w:t xml:space="preserve"> - см. </w:t>
      </w:r>
      <w:r w:rsidRPr="00814E8D">
        <w:rPr>
          <w:rFonts w:ascii="Times New Roman" w:hAnsi="Times New Roman" w:cs="Times New Roman"/>
          <w:i/>
          <w:sz w:val="24"/>
          <w:szCs w:val="24"/>
        </w:rPr>
        <w:t>Байес, Смещение</w:t>
      </w:r>
      <w:r w:rsidRPr="00814E8D">
        <w:rPr>
          <w:rFonts w:ascii="Times New Roman" w:hAnsi="Times New Roman" w:cs="Times New Roman"/>
          <w:sz w:val="24"/>
          <w:szCs w:val="24"/>
        </w:rPr>
        <w:t xml:space="preserve">.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 xml:space="preserve">КЛЮЧЕВЫЕ ИНФОРМАНТЫ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keyinformants</w:t>
      </w:r>
      <w:r w:rsidRPr="00814E8D">
        <w:rPr>
          <w:rFonts w:ascii="Times New Roman" w:hAnsi="Times New Roman" w:cs="Times New Roman"/>
          <w:sz w:val="24"/>
          <w:szCs w:val="24"/>
        </w:rPr>
        <w:t>)</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 </w:t>
      </w:r>
      <w:r w:rsidRPr="00814E8D">
        <w:rPr>
          <w:rFonts w:ascii="Times New Roman" w:hAnsi="Times New Roman" w:cs="Times New Roman"/>
          <w:i/>
          <w:sz w:val="24"/>
          <w:szCs w:val="24"/>
        </w:rPr>
        <w:t xml:space="preserve"> информанты</w:t>
      </w:r>
      <w:r w:rsidRPr="00814E8D">
        <w:rPr>
          <w:rFonts w:ascii="Times New Roman" w:hAnsi="Times New Roman" w:cs="Times New Roman"/>
          <w:sz w:val="24"/>
          <w:szCs w:val="24"/>
        </w:rPr>
        <w:t xml:space="preserve">, предоставляющие информацию об организации, членом которой они являются и о деятельности которой они в силу своей ролевой функции хорошо осведомлены (например, это может быть тренер спортивной команды, директор школы‚ вождь племени и т. д.).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КОДИРОВАНИЕ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coding</w:t>
      </w:r>
      <w:r w:rsidRPr="00814E8D">
        <w:rPr>
          <w:rFonts w:ascii="Times New Roman" w:hAnsi="Times New Roman" w:cs="Times New Roman"/>
          <w:sz w:val="24"/>
          <w:szCs w:val="24"/>
        </w:rPr>
        <w:t xml:space="preserve">) - выбор способа преобразования ответов опросника в символическую (в частности, в числовую) форму для ввода в компьютер и последующей статистической обработки. Кодирование ответов на </w:t>
      </w:r>
      <w:r w:rsidRPr="00814E8D">
        <w:rPr>
          <w:rFonts w:ascii="Times New Roman" w:hAnsi="Times New Roman" w:cs="Times New Roman"/>
          <w:i/>
          <w:sz w:val="24"/>
          <w:szCs w:val="24"/>
        </w:rPr>
        <w:t>закрытые вопросы</w:t>
      </w:r>
      <w:r w:rsidRPr="00814E8D">
        <w:rPr>
          <w:rFonts w:ascii="Times New Roman" w:hAnsi="Times New Roman" w:cs="Times New Roman"/>
          <w:sz w:val="24"/>
          <w:szCs w:val="24"/>
        </w:rPr>
        <w:t xml:space="preserve"> нередко производится еще на стадии проектирования опросника (предварительное кодирование).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ЛАТЕНТНЫЕ ЧЕР</w:t>
      </w:r>
      <w:r w:rsidRPr="00814E8D">
        <w:rPr>
          <w:rFonts w:ascii="Times New Roman" w:hAnsi="Times New Roman" w:cs="Times New Roman"/>
          <w:b/>
          <w:sz w:val="24"/>
          <w:szCs w:val="24"/>
          <w:lang w:val="kk-KZ"/>
        </w:rPr>
        <w:t>Т</w:t>
      </w:r>
      <w:r w:rsidRPr="00814E8D">
        <w:rPr>
          <w:rFonts w:ascii="Times New Roman" w:hAnsi="Times New Roman" w:cs="Times New Roman"/>
          <w:b/>
          <w:sz w:val="24"/>
          <w:szCs w:val="24"/>
        </w:rPr>
        <w:t>Ы</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latenttraits</w:t>
      </w:r>
      <w:r w:rsidRPr="00814E8D">
        <w:rPr>
          <w:rFonts w:ascii="Times New Roman" w:hAnsi="Times New Roman" w:cs="Times New Roman"/>
          <w:sz w:val="24"/>
          <w:szCs w:val="24"/>
        </w:rPr>
        <w:t>) - 1) гене</w:t>
      </w:r>
      <w:r w:rsidRPr="00814E8D">
        <w:rPr>
          <w:rFonts w:ascii="Times New Roman" w:hAnsi="Times New Roman" w:cs="Times New Roman"/>
          <w:sz w:val="24"/>
          <w:szCs w:val="24"/>
          <w:lang w:val="kk-KZ"/>
        </w:rPr>
        <w:t>т</w:t>
      </w:r>
      <w:r w:rsidRPr="00814E8D">
        <w:rPr>
          <w:rFonts w:ascii="Times New Roman" w:hAnsi="Times New Roman" w:cs="Times New Roman"/>
          <w:sz w:val="24"/>
          <w:szCs w:val="24"/>
        </w:rPr>
        <w:t>ические черты, которые не проявляются в` фенотипе индивида, но могут передаваться будущим поколениям; 2) черты личности, которые проявляются лишь в исключительных жизненных ситуациях; о них ни сам обладатель, ни окружающие долгое время не догадываются; возможно, что это те черты, которые б</w:t>
      </w:r>
      <w:r w:rsidRPr="00814E8D">
        <w:rPr>
          <w:rFonts w:ascii="Times New Roman" w:hAnsi="Times New Roman" w:cs="Times New Roman"/>
          <w:sz w:val="24"/>
          <w:szCs w:val="24"/>
          <w:lang w:val="kk-KZ"/>
        </w:rPr>
        <w:t>ыл</w:t>
      </w:r>
      <w:r w:rsidRPr="00814E8D">
        <w:rPr>
          <w:rFonts w:ascii="Times New Roman" w:hAnsi="Times New Roman" w:cs="Times New Roman"/>
          <w:sz w:val="24"/>
          <w:szCs w:val="24"/>
        </w:rPr>
        <w:t>и за</w:t>
      </w:r>
      <w:r w:rsidRPr="00814E8D">
        <w:rPr>
          <w:rFonts w:ascii="Times New Roman" w:hAnsi="Times New Roman" w:cs="Times New Roman"/>
          <w:sz w:val="24"/>
          <w:szCs w:val="24"/>
          <w:lang w:val="kk-KZ"/>
        </w:rPr>
        <w:t>д</w:t>
      </w:r>
      <w:r w:rsidRPr="00814E8D">
        <w:rPr>
          <w:rFonts w:ascii="Times New Roman" w:hAnsi="Times New Roman" w:cs="Times New Roman"/>
          <w:sz w:val="24"/>
          <w:szCs w:val="24"/>
        </w:rPr>
        <w:t xml:space="preserve">авлены воспитанием; 3) факторы, извлекаемые ‹: помощью методов типа </w:t>
      </w:r>
      <w:r w:rsidRPr="00814E8D">
        <w:rPr>
          <w:rFonts w:ascii="Times New Roman" w:hAnsi="Times New Roman" w:cs="Times New Roman"/>
          <w:i/>
          <w:sz w:val="24"/>
          <w:szCs w:val="24"/>
        </w:rPr>
        <w:t>факторного анализа</w:t>
      </w:r>
      <w:r w:rsidRPr="00814E8D">
        <w:rPr>
          <w:rFonts w:ascii="Times New Roman" w:hAnsi="Times New Roman" w:cs="Times New Roman"/>
          <w:sz w:val="24"/>
          <w:szCs w:val="24"/>
        </w:rPr>
        <w:t>, или являющиеся теоретическими конструк</w:t>
      </w:r>
      <w:r w:rsidRPr="00814E8D">
        <w:rPr>
          <w:rFonts w:ascii="Times New Roman" w:hAnsi="Times New Roman" w:cs="Times New Roman"/>
          <w:sz w:val="24"/>
          <w:szCs w:val="24"/>
          <w:lang w:val="kk-KZ"/>
        </w:rPr>
        <w:t>т</w:t>
      </w:r>
      <w:r w:rsidRPr="00814E8D">
        <w:rPr>
          <w:rFonts w:ascii="Times New Roman" w:hAnsi="Times New Roman" w:cs="Times New Roman"/>
          <w:sz w:val="24"/>
          <w:szCs w:val="24"/>
        </w:rPr>
        <w:t>ами, опосредс</w:t>
      </w:r>
      <w:r w:rsidRPr="00814E8D">
        <w:rPr>
          <w:rFonts w:ascii="Times New Roman" w:hAnsi="Times New Roman" w:cs="Times New Roman"/>
          <w:sz w:val="24"/>
          <w:szCs w:val="24"/>
          <w:lang w:val="kk-KZ"/>
        </w:rPr>
        <w:t>т</w:t>
      </w:r>
      <w:r w:rsidRPr="00814E8D">
        <w:rPr>
          <w:rFonts w:ascii="Times New Roman" w:hAnsi="Times New Roman" w:cs="Times New Roman"/>
          <w:sz w:val="24"/>
          <w:szCs w:val="24"/>
        </w:rPr>
        <w:t xml:space="preserve">вованно измеряемыми с помощью соответствиощих шкал опросников.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ЛИЧНОСТНЫЙ ОПРОСНИК</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personalinventory</w:t>
      </w:r>
      <w:r w:rsidRPr="00814E8D">
        <w:rPr>
          <w:rFonts w:ascii="Times New Roman" w:hAnsi="Times New Roman" w:cs="Times New Roman"/>
          <w:sz w:val="24"/>
          <w:szCs w:val="24"/>
        </w:rPr>
        <w:t xml:space="preserve">)-  </w:t>
      </w:r>
      <w:r w:rsidRPr="00814E8D">
        <w:rPr>
          <w:rFonts w:ascii="Times New Roman" w:hAnsi="Times New Roman" w:cs="Times New Roman"/>
          <w:i/>
          <w:sz w:val="24"/>
          <w:szCs w:val="24"/>
        </w:rPr>
        <w:t>опросник</w:t>
      </w:r>
      <w:r w:rsidRPr="00814E8D">
        <w:rPr>
          <w:rFonts w:ascii="Times New Roman" w:hAnsi="Times New Roman" w:cs="Times New Roman"/>
          <w:sz w:val="24"/>
          <w:szCs w:val="24"/>
        </w:rPr>
        <w:t>, используемый в качестве само-оценочной методики или для оценивания личностных особенностей др. людей (индивидуально или стереотипно), состоящий из множества утверждений или вопросов о характеристках личности и поведения, о которых человек решает, относятся они к целев</w:t>
      </w:r>
      <w:r w:rsidR="00F850C2">
        <w:rPr>
          <w:rFonts w:ascii="Times New Roman" w:hAnsi="Times New Roman" w:cs="Times New Roman"/>
          <w:sz w:val="24"/>
          <w:szCs w:val="24"/>
        </w:rPr>
        <w:t>ому объекту. Стандартизированны</w:t>
      </w:r>
      <w:r w:rsidR="00F850C2">
        <w:rPr>
          <w:rFonts w:ascii="Times New Roman" w:hAnsi="Times New Roman" w:cs="Times New Roman"/>
          <w:sz w:val="24"/>
          <w:szCs w:val="24"/>
          <w:lang w:val="kk-KZ"/>
        </w:rPr>
        <w:t>й</w:t>
      </w:r>
      <w:r w:rsidRPr="00814E8D">
        <w:rPr>
          <w:rFonts w:ascii="Times New Roman" w:hAnsi="Times New Roman" w:cs="Times New Roman"/>
          <w:sz w:val="24"/>
          <w:szCs w:val="24"/>
        </w:rPr>
        <w:t xml:space="preserve"> Л. о., с помощью которых однозначно и </w:t>
      </w:r>
      <w:r w:rsidRPr="00814E8D">
        <w:rPr>
          <w:rFonts w:ascii="Times New Roman" w:hAnsi="Times New Roman" w:cs="Times New Roman"/>
          <w:sz w:val="24"/>
          <w:szCs w:val="24"/>
        </w:rPr>
        <w:lastRenderedPageBreak/>
        <w:t xml:space="preserve">количественно оценивается степень выраженности личностных черт респондентов или третьих лиц, часто относят к категории тестов. См. также </w:t>
      </w:r>
      <w:r w:rsidRPr="00814E8D">
        <w:rPr>
          <w:rFonts w:ascii="Times New Roman" w:hAnsi="Times New Roman" w:cs="Times New Roman"/>
          <w:i/>
          <w:sz w:val="24"/>
          <w:szCs w:val="24"/>
        </w:rPr>
        <w:t>Проективный тест, Тест, Шкала лжи</w:t>
      </w:r>
      <w:r w:rsidRPr="00814E8D">
        <w:rPr>
          <w:rFonts w:ascii="Times New Roman" w:hAnsi="Times New Roman" w:cs="Times New Roman"/>
          <w:sz w:val="24"/>
          <w:szCs w:val="24"/>
        </w:rPr>
        <w:t xml:space="preserve">.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ЛИЧНЫЕ ИНТЕРВЬЮ</w:t>
      </w:r>
      <w:r w:rsidR="00F850C2">
        <w:rPr>
          <w:rFonts w:ascii="Times New Roman" w:hAnsi="Times New Roman" w:cs="Times New Roman"/>
          <w:sz w:val="24"/>
          <w:szCs w:val="24"/>
        </w:rPr>
        <w:t xml:space="preserve"> (решала</w:t>
      </w:r>
      <w:r w:rsidRPr="00814E8D">
        <w:rPr>
          <w:rFonts w:ascii="Times New Roman" w:hAnsi="Times New Roman" w:cs="Times New Roman"/>
          <w:sz w:val="24"/>
          <w:szCs w:val="24"/>
        </w:rPr>
        <w:t xml:space="preserve"> іпіегуіешз/асе-іо-і’асе) -</w:t>
      </w:r>
      <w:r w:rsidR="00F850C2">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интервью, в которых интервьюер задает вопросы, получает и записывает ответы в реальном режиме времени. С этой точки зрения телефонные интервью можно считать частным случаем Л. и., в то время как групповые интервью и анкетные опросы, в которых респондент сам заполняет анкету. хотя и проводятся в присутствии интервьюера, но не относятся к Л. и.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МЕТОД «ФОКУС-ГРУПП»</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focusgroupinterviews</w:t>
      </w:r>
      <w:r w:rsidRPr="00814E8D">
        <w:rPr>
          <w:rFonts w:ascii="Times New Roman" w:hAnsi="Times New Roman" w:cs="Times New Roman"/>
          <w:sz w:val="24"/>
          <w:szCs w:val="24"/>
        </w:rPr>
        <w:t xml:space="preserve">) - глубинное фокусированное интервью в форме серий групповых дискуссий, в ходе которых участников «фокусируют» на вопросах, интересующих исследователя с целью получения от них субъективной информации. Синоним фокусированное интервью, групповое глубинное интервью. Метод разработан американским социологами Р. Мертоном и Р. Кендаллом (1944). Вскоре он стал активно использоваться не только в социологических, но и в психологических и экономических исследованиях, являясь неотъемлемой частью маркетинговых, рекламных и политических исследований.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МЕТОД ИНТЕРВЬЮ</w:t>
      </w:r>
      <w:r w:rsidRPr="00814E8D">
        <w:rPr>
          <w:rFonts w:ascii="Times New Roman" w:hAnsi="Times New Roman" w:cs="Times New Roman"/>
          <w:sz w:val="24"/>
          <w:szCs w:val="24"/>
        </w:rPr>
        <w:t xml:space="preserve"> - см. </w:t>
      </w:r>
      <w:r w:rsidRPr="00814E8D">
        <w:rPr>
          <w:rFonts w:ascii="Times New Roman" w:hAnsi="Times New Roman" w:cs="Times New Roman"/>
          <w:i/>
          <w:sz w:val="24"/>
          <w:szCs w:val="24"/>
        </w:rPr>
        <w:t>Интервью, Метод «фокус групп».</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МЕТОД РАНДОМИЗИРОВАННО</w:t>
      </w:r>
      <w:r w:rsidRPr="00814E8D">
        <w:rPr>
          <w:rFonts w:ascii="Times New Roman" w:hAnsi="Times New Roman" w:cs="Times New Roman"/>
          <w:b/>
          <w:sz w:val="24"/>
          <w:szCs w:val="24"/>
          <w:lang w:val="kk-KZ"/>
        </w:rPr>
        <w:t>ГО</w:t>
      </w:r>
      <w:r w:rsidRPr="00814E8D">
        <w:rPr>
          <w:rFonts w:ascii="Times New Roman" w:hAnsi="Times New Roman" w:cs="Times New Roman"/>
          <w:b/>
          <w:sz w:val="24"/>
          <w:szCs w:val="24"/>
        </w:rPr>
        <w:t xml:space="preserve"> ОТВЕТА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randomizedresponsetechnique</w:t>
      </w:r>
      <w:r w:rsidRPr="00814E8D">
        <w:rPr>
          <w:rFonts w:ascii="Times New Roman" w:hAnsi="Times New Roman" w:cs="Times New Roman"/>
          <w:sz w:val="24"/>
          <w:szCs w:val="24"/>
        </w:rPr>
        <w:t>) - класс опросных методик, предназначенных для получения более точных популяционных пропорций различных вариантов поведения или установок, о которых Идет речь в вопросах, вызывающих опасения у респондентов. М. р. о. гарантирует респонденту анонимность ответов на эти вопро</w:t>
      </w:r>
      <w:r w:rsidRPr="00814E8D">
        <w:rPr>
          <w:rFonts w:ascii="Times New Roman" w:hAnsi="Times New Roman" w:cs="Times New Roman"/>
          <w:sz w:val="24"/>
          <w:szCs w:val="24"/>
          <w:lang w:val="en-US"/>
        </w:rPr>
        <w:t>c</w:t>
      </w:r>
      <w:r w:rsidRPr="00814E8D">
        <w:rPr>
          <w:rFonts w:ascii="Times New Roman" w:hAnsi="Times New Roman" w:cs="Times New Roman"/>
          <w:sz w:val="24"/>
          <w:szCs w:val="24"/>
        </w:rPr>
        <w:t xml:space="preserve">ы. Первый вариант М. р. о. предложил </w:t>
      </w:r>
      <w:r w:rsidRPr="00814E8D">
        <w:rPr>
          <w:rFonts w:ascii="Times New Roman" w:hAnsi="Times New Roman" w:cs="Times New Roman"/>
          <w:sz w:val="24"/>
          <w:szCs w:val="24"/>
          <w:lang w:val="kk-KZ"/>
        </w:rPr>
        <w:t xml:space="preserve">экономист </w:t>
      </w:r>
      <w:r w:rsidRPr="00814E8D">
        <w:rPr>
          <w:rFonts w:ascii="Times New Roman" w:hAnsi="Times New Roman" w:cs="Times New Roman"/>
          <w:sz w:val="24"/>
          <w:szCs w:val="24"/>
        </w:rPr>
        <w:t xml:space="preserve"> С</w:t>
      </w:r>
      <w:r w:rsidRPr="00814E8D">
        <w:rPr>
          <w:rFonts w:ascii="Times New Roman" w:hAnsi="Times New Roman" w:cs="Times New Roman"/>
          <w:sz w:val="24"/>
          <w:szCs w:val="24"/>
          <w:lang w:val="kk-KZ"/>
        </w:rPr>
        <w:t>т</w:t>
      </w:r>
      <w:r w:rsidRPr="00814E8D">
        <w:rPr>
          <w:rFonts w:ascii="Times New Roman" w:hAnsi="Times New Roman" w:cs="Times New Roman"/>
          <w:sz w:val="24"/>
          <w:szCs w:val="24"/>
        </w:rPr>
        <w:t xml:space="preserve">. Уорнер (1965). Например, респонденту задают два вопроса, из которых один сензитивный, т. е. вызывающий опасения, а второй нейтральный. Сам Уорнер рассматривал вариант, в котором респонденту предлагают противоположные высказывания (например, «Вы являетесь шпионом» и «Вы не являетесь шпионом») и надо признать истинность или ложность одною из них. На каждый вопрос (высказывание) возможны два ответа: «да» или «нет». С помощью специальной процедуры рандомизации (своего рода жребий со смещенной вероятностью исходов, например 0,7 и 0,3), респондент решает, на какой из вопросов он должен дать ответ. Важным условием методики является то, что интервьюер не знает, на какой из двух вопросов отвечает респондент. В другом варианте этою метода предлагается один вопрос, но устройство рандомизации подсказывает, должен ли респондент отвечать правдиво или ложно.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МНОГОАЛЬТЕРНАТИВНЫЙ ВОПРОС</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multiple</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alternativequestion</w:t>
      </w:r>
      <w:r w:rsidRPr="00814E8D">
        <w:rPr>
          <w:rFonts w:ascii="Times New Roman" w:hAnsi="Times New Roman" w:cs="Times New Roman"/>
          <w:sz w:val="24"/>
          <w:szCs w:val="24"/>
        </w:rPr>
        <w:t xml:space="preserve">) - закрытый вопрос, в котором респонденту (испытуемому) предлагается выбрать один из трех или более вариантов ответов. Вопросы, допускающие одновременный выбор двух и более вариантов ответа, называются «вопросы-меню».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НАВОДЯЩИЕ ВОПРОСЫ</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loadedquestions</w:t>
      </w:r>
      <w:r w:rsidRPr="00814E8D">
        <w:rPr>
          <w:rFonts w:ascii="Times New Roman" w:hAnsi="Times New Roman" w:cs="Times New Roman"/>
          <w:sz w:val="24"/>
          <w:szCs w:val="24"/>
        </w:rPr>
        <w:t xml:space="preserve">)-  вопросы, специально или по небрежности сформулированные так, что внушают респонденту определенные ответы. Например считается, что вопрос, который начинается со слов: «Вы согласны, что...», является наводящим‚ поскольку он провоцирует согласие респондента. Как показал И. Левин (1987), респонденты одной группы давали более отрицательную характеристику говядине, которую им описывали как имеющую 25% “жирность, по сравнению с респондентами другой группы, которые оценивали говядину на 75% постную. Н. в. могут специально использоваться для того, чтобы преодолеть затруднения респондента при ответах на вопросы, вызывающие опасения. Но нередко Н. в. применяются в целях манипулятивного давления на респондентов, чтобы получить нужные показатели общественного мнения.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НАПОЛНИТЕЛИ</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filleritems</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bufferitems</w:t>
      </w:r>
      <w:r w:rsidRPr="00814E8D">
        <w:rPr>
          <w:rFonts w:ascii="Times New Roman" w:hAnsi="Times New Roman" w:cs="Times New Roman"/>
          <w:sz w:val="24"/>
          <w:szCs w:val="24"/>
        </w:rPr>
        <w:t xml:space="preserve">)-  вопросы (пункты) в опросниках (анкетах) для маскировки истинной цели опроса (особенно в опросниках на предубеждения). Например, исследователь хочет получить ответы на семь вопросов об отношении к гомосексуализму, </w:t>
      </w:r>
      <w:r w:rsidRPr="00814E8D">
        <w:rPr>
          <w:rFonts w:ascii="Times New Roman" w:hAnsi="Times New Roman" w:cs="Times New Roman"/>
          <w:sz w:val="24"/>
          <w:szCs w:val="24"/>
          <w:lang w:val="kk-KZ"/>
        </w:rPr>
        <w:t>а</w:t>
      </w:r>
      <w:r w:rsidRPr="00814E8D">
        <w:rPr>
          <w:rFonts w:ascii="Times New Roman" w:hAnsi="Times New Roman" w:cs="Times New Roman"/>
          <w:sz w:val="24"/>
          <w:szCs w:val="24"/>
        </w:rPr>
        <w:t xml:space="preserve"> в состав анкеты может входить 43 вопроса-наполнителя по др. темам (например, отношение к утилизации отходов).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lastRenderedPageBreak/>
        <w:t>НЕ ЗНАЮ</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don</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tknow</w:t>
      </w:r>
      <w:r w:rsidRPr="00814E8D">
        <w:rPr>
          <w:rFonts w:ascii="Times New Roman" w:hAnsi="Times New Roman" w:cs="Times New Roman"/>
          <w:sz w:val="24"/>
          <w:szCs w:val="24"/>
        </w:rPr>
        <w:t>) -  один из вариантов ответа, предоставляющий респонденту возможность отказаться от выбора содержательных альтернатив ответа. Аналогичные варианты: «не могу сказать точно», «не помню», «нот мнения», «нет ответа», «нет решения». Иногда некоторые из них объединяют в одном варианте ответа, но в некоторых случаях полезно их рассм</w:t>
      </w:r>
      <w:r w:rsidRPr="00814E8D">
        <w:rPr>
          <w:rFonts w:ascii="Times New Roman" w:hAnsi="Times New Roman" w:cs="Times New Roman"/>
          <w:sz w:val="24"/>
          <w:szCs w:val="24"/>
          <w:lang w:val="kk-KZ"/>
        </w:rPr>
        <w:t>а</w:t>
      </w:r>
      <w:r w:rsidRPr="00814E8D">
        <w:rPr>
          <w:rFonts w:ascii="Times New Roman" w:hAnsi="Times New Roman" w:cs="Times New Roman"/>
          <w:sz w:val="24"/>
          <w:szCs w:val="24"/>
        </w:rPr>
        <w:t xml:space="preserve">тривать раздельно (если, конечно, есть гарантия, что респонденты однозначно различают и толкуют семантические особенности этих вариантов). </w:t>
      </w:r>
    </w:p>
    <w:p w:rsidR="00F67327" w:rsidRPr="00F850C2" w:rsidRDefault="00F67327" w:rsidP="00F67327">
      <w:pPr>
        <w:spacing w:after="0" w:line="240" w:lineRule="auto"/>
        <w:jc w:val="both"/>
        <w:rPr>
          <w:rFonts w:ascii="Times New Roman" w:hAnsi="Times New Roman" w:cs="Times New Roman"/>
          <w:sz w:val="24"/>
          <w:szCs w:val="24"/>
          <w:lang w:val="kk-KZ"/>
        </w:rPr>
      </w:pPr>
      <w:r w:rsidRPr="00814E8D">
        <w:rPr>
          <w:rFonts w:ascii="Times New Roman" w:hAnsi="Times New Roman" w:cs="Times New Roman"/>
          <w:b/>
          <w:sz w:val="24"/>
          <w:szCs w:val="24"/>
        </w:rPr>
        <w:t>НЕВЕРБАЛЬНЫЕ ВОПРОСЫ</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nonverbalquestions</w:t>
      </w:r>
      <w:r w:rsidRPr="00814E8D">
        <w:rPr>
          <w:rFonts w:ascii="Times New Roman" w:hAnsi="Times New Roman" w:cs="Times New Roman"/>
          <w:sz w:val="24"/>
          <w:szCs w:val="24"/>
        </w:rPr>
        <w:t>) -  вопросы (пункты опросников), использующие невербальные средства (например</w:t>
      </w:r>
      <w:r w:rsidR="002F0D05">
        <w:rPr>
          <w:rFonts w:ascii="Times New Roman" w:hAnsi="Times New Roman" w:cs="Times New Roman"/>
          <w:sz w:val="24"/>
          <w:szCs w:val="24"/>
          <w:lang w:val="kk-KZ"/>
        </w:rPr>
        <w:t>,</w:t>
      </w:r>
      <w:r w:rsidRPr="00814E8D">
        <w:rPr>
          <w:rFonts w:ascii="Times New Roman" w:hAnsi="Times New Roman" w:cs="Times New Roman"/>
          <w:sz w:val="24"/>
          <w:szCs w:val="24"/>
        </w:rPr>
        <w:t xml:space="preserve"> рисунки, фотографии, карты, музыкальные фрагменты или физические объекты), которые дополняют формулировку вопроса или предлагаемые</w:t>
      </w:r>
      <w:r w:rsidR="00F850C2">
        <w:rPr>
          <w:rFonts w:ascii="Times New Roman" w:hAnsi="Times New Roman" w:cs="Times New Roman"/>
          <w:sz w:val="24"/>
          <w:szCs w:val="24"/>
        </w:rPr>
        <w:t xml:space="preserve"> респонденту варианты ответа.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НЕЙТРАЛЬНЫЕ ВОПРОСЫ</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neutralquestions</w:t>
      </w:r>
      <w:r w:rsidRPr="00814E8D">
        <w:rPr>
          <w:rFonts w:ascii="Times New Roman" w:hAnsi="Times New Roman" w:cs="Times New Roman"/>
          <w:sz w:val="24"/>
          <w:szCs w:val="24"/>
        </w:rPr>
        <w:t>) 1) вопросы, не содержащие в себе подсказки ответа и не затрагивающие главную тему опроса; 2) (</w:t>
      </w:r>
      <w:r w:rsidRPr="00814E8D">
        <w:rPr>
          <w:rFonts w:ascii="Times New Roman" w:hAnsi="Times New Roman" w:cs="Times New Roman"/>
          <w:sz w:val="24"/>
          <w:szCs w:val="24"/>
          <w:lang w:val="en-US"/>
        </w:rPr>
        <w:t>unrelatednonsensitivequestions</w:t>
      </w:r>
      <w:r w:rsidRPr="00814E8D">
        <w:rPr>
          <w:rFonts w:ascii="Times New Roman" w:hAnsi="Times New Roman" w:cs="Times New Roman"/>
          <w:sz w:val="24"/>
          <w:szCs w:val="24"/>
        </w:rPr>
        <w:t xml:space="preserve">) -вопросы, не вызывающие опасений у респондента (ср. </w:t>
      </w:r>
      <w:r w:rsidRPr="00814E8D">
        <w:rPr>
          <w:rFonts w:ascii="Times New Roman" w:hAnsi="Times New Roman" w:cs="Times New Roman"/>
          <w:i/>
          <w:sz w:val="24"/>
          <w:szCs w:val="24"/>
        </w:rPr>
        <w:t>Вопросы, вызывающие опасения</w:t>
      </w:r>
      <w:r w:rsidRPr="00814E8D">
        <w:rPr>
          <w:rFonts w:ascii="Times New Roman" w:hAnsi="Times New Roman" w:cs="Times New Roman"/>
          <w:sz w:val="24"/>
          <w:szCs w:val="24"/>
        </w:rPr>
        <w:t xml:space="preserve">).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ОДНОПОЛЯРНЫЕ ВОПРОСЫ</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unipolarquestions</w:t>
      </w:r>
      <w:r w:rsidRPr="00814E8D">
        <w:rPr>
          <w:rFonts w:ascii="Times New Roman" w:hAnsi="Times New Roman" w:cs="Times New Roman"/>
          <w:sz w:val="24"/>
          <w:szCs w:val="24"/>
        </w:rPr>
        <w:t>)-  вопросы, предполагающие ответ по униполярной шкале, имеющей только положительный или отрицательный полюс. В простейшем случае ответ на О. в. сводится к выбору одной из двух альтернатив (например, «Вы одобряете Х или нет?»; «Вы возбуждены или спокойны?»). 0. в. позволяет фиксировать изменение установки от положительной к нейтральной или от отрицательной к нейтральной, но позитивная оценка не обязательно противопоставляется негативной. Ср.</w:t>
      </w:r>
      <w:r w:rsidRPr="00814E8D">
        <w:rPr>
          <w:rFonts w:ascii="Times New Roman" w:hAnsi="Times New Roman" w:cs="Times New Roman"/>
          <w:i/>
          <w:sz w:val="24"/>
          <w:szCs w:val="24"/>
        </w:rPr>
        <w:t xml:space="preserve"> Биполярные вопросы.</w:t>
      </w:r>
    </w:p>
    <w:p w:rsidR="00F67327" w:rsidRPr="00814E8D" w:rsidRDefault="002F0D05" w:rsidP="00F6732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ОН</w:t>
      </w:r>
      <w:r w:rsidR="00F67327" w:rsidRPr="00814E8D">
        <w:rPr>
          <w:rFonts w:ascii="Times New Roman" w:hAnsi="Times New Roman" w:cs="Times New Roman"/>
          <w:b/>
          <w:sz w:val="24"/>
          <w:szCs w:val="24"/>
        </w:rPr>
        <w:t>ЛАЙНОВОЕ ИССЛЕДОВАНИЕ</w:t>
      </w:r>
      <w:r w:rsidR="00F67327" w:rsidRPr="00814E8D">
        <w:rPr>
          <w:rFonts w:ascii="Times New Roman" w:hAnsi="Times New Roman" w:cs="Times New Roman"/>
          <w:sz w:val="24"/>
          <w:szCs w:val="24"/>
        </w:rPr>
        <w:t xml:space="preserve"> (</w:t>
      </w:r>
      <w:r w:rsidR="00F67327" w:rsidRPr="00814E8D">
        <w:rPr>
          <w:rFonts w:ascii="Times New Roman" w:hAnsi="Times New Roman" w:cs="Times New Roman"/>
          <w:sz w:val="24"/>
          <w:szCs w:val="24"/>
          <w:lang w:val="en-US"/>
        </w:rPr>
        <w:t>on</w:t>
      </w:r>
      <w:r w:rsidR="00F67327" w:rsidRPr="00814E8D">
        <w:rPr>
          <w:rFonts w:ascii="Times New Roman" w:hAnsi="Times New Roman" w:cs="Times New Roman"/>
          <w:sz w:val="24"/>
          <w:szCs w:val="24"/>
        </w:rPr>
        <w:t>-</w:t>
      </w:r>
      <w:r w:rsidR="00F67327" w:rsidRPr="00814E8D">
        <w:rPr>
          <w:rFonts w:ascii="Times New Roman" w:hAnsi="Times New Roman" w:cs="Times New Roman"/>
          <w:sz w:val="24"/>
          <w:szCs w:val="24"/>
          <w:lang w:val="en-US"/>
        </w:rPr>
        <w:t>linestudy</w:t>
      </w:r>
      <w:r w:rsidR="00F67327" w:rsidRPr="00814E8D">
        <w:rPr>
          <w:rFonts w:ascii="Times New Roman" w:hAnsi="Times New Roman" w:cs="Times New Roman"/>
          <w:sz w:val="24"/>
          <w:szCs w:val="24"/>
        </w:rPr>
        <w:t xml:space="preserve">)-  современный тип исследования, в котором сбор информации (тестирование, опрос) осуществляется с помощью глобальной сети Интернет. </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ОПРОС ПО ТЕЛЕФОНУ</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phonesurvey</w:t>
      </w:r>
      <w:r w:rsidRPr="00814E8D">
        <w:rPr>
          <w:rFonts w:ascii="Times New Roman" w:hAnsi="Times New Roman" w:cs="Times New Roman"/>
          <w:sz w:val="24"/>
          <w:szCs w:val="24"/>
        </w:rPr>
        <w:t xml:space="preserve">) - метод опроса, при котором исследователь задает вопросы и получает ответы по телефону. См. также </w:t>
      </w:r>
      <w:r w:rsidRPr="00814E8D">
        <w:rPr>
          <w:rFonts w:ascii="Times New Roman" w:hAnsi="Times New Roman" w:cs="Times New Roman"/>
          <w:i/>
          <w:sz w:val="24"/>
          <w:szCs w:val="24"/>
        </w:rPr>
        <w:t xml:space="preserve">Система автоматизированного телефонного интервьюирования. </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ОПРОСНИК</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questionnaire</w:t>
      </w:r>
      <w:r w:rsidRPr="00814E8D">
        <w:rPr>
          <w:rFonts w:ascii="Times New Roman" w:hAnsi="Times New Roman" w:cs="Times New Roman"/>
          <w:sz w:val="24"/>
          <w:szCs w:val="24"/>
        </w:rPr>
        <w:t xml:space="preserve">) - исследовательский инструмент, с помощью которого у обследуемых получают ответы на множество письменных вопросов; процедура применения 0. может быть индивидуальной или групповой. Традиционно вопросник печатали на бумаге, но с появлением и широким распространением компьютеров их вводят в ЭВМ и предъявляют в электронной форме. </w:t>
      </w:r>
      <w:r w:rsidR="00F850C2">
        <w:rPr>
          <w:rFonts w:ascii="Times New Roman" w:hAnsi="Times New Roman" w:cs="Times New Roman"/>
          <w:sz w:val="24"/>
          <w:szCs w:val="24"/>
        </w:rPr>
        <w:t>В психологии стандартизированны</w:t>
      </w:r>
      <w:r w:rsidR="00F850C2">
        <w:rPr>
          <w:rFonts w:ascii="Times New Roman" w:hAnsi="Times New Roman" w:cs="Times New Roman"/>
          <w:sz w:val="24"/>
          <w:szCs w:val="24"/>
          <w:lang w:val="kk-KZ"/>
        </w:rPr>
        <w:t>й</w:t>
      </w:r>
      <w:r w:rsidRPr="00814E8D">
        <w:rPr>
          <w:rFonts w:ascii="Times New Roman" w:hAnsi="Times New Roman" w:cs="Times New Roman"/>
          <w:sz w:val="24"/>
          <w:szCs w:val="24"/>
        </w:rPr>
        <w:t xml:space="preserve"> О., с помощью которых количественно оценивается степень выраженности личностных черт (или др. психологические свойства) респондентов или третьих лиц, часто называют тестами. См. та</w:t>
      </w:r>
      <w:r w:rsidRPr="00814E8D">
        <w:rPr>
          <w:rFonts w:ascii="Times New Roman" w:hAnsi="Times New Roman" w:cs="Times New Roman"/>
          <w:sz w:val="24"/>
          <w:szCs w:val="24"/>
          <w:lang w:val="kk-KZ"/>
        </w:rPr>
        <w:t>кж</w:t>
      </w:r>
      <w:r w:rsidRPr="00814E8D">
        <w:rPr>
          <w:rFonts w:ascii="Times New Roman" w:hAnsi="Times New Roman" w:cs="Times New Roman"/>
          <w:sz w:val="24"/>
          <w:szCs w:val="24"/>
        </w:rPr>
        <w:t xml:space="preserve">е </w:t>
      </w:r>
      <w:r w:rsidRPr="00814E8D">
        <w:rPr>
          <w:rFonts w:ascii="Times New Roman" w:hAnsi="Times New Roman" w:cs="Times New Roman"/>
          <w:i/>
          <w:sz w:val="24"/>
          <w:szCs w:val="24"/>
        </w:rPr>
        <w:t xml:space="preserve">Анкета, Личностный опросник, Структурированное интервью.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ОТКРЫТЫЕ ВОПРОСЫ</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kk-KZ"/>
        </w:rPr>
        <w:t>о</w:t>
      </w:r>
      <w:r w:rsidRPr="00814E8D">
        <w:rPr>
          <w:rFonts w:ascii="Times New Roman" w:hAnsi="Times New Roman" w:cs="Times New Roman"/>
          <w:sz w:val="24"/>
          <w:szCs w:val="24"/>
          <w:lang w:val="en-US"/>
        </w:rPr>
        <w:t>penquestions</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open</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endedquestion</w:t>
      </w:r>
      <w:r w:rsidRPr="00814E8D">
        <w:rPr>
          <w:rFonts w:ascii="Times New Roman" w:hAnsi="Times New Roman" w:cs="Times New Roman"/>
          <w:sz w:val="24"/>
          <w:szCs w:val="24"/>
        </w:rPr>
        <w:t xml:space="preserve">) - тип вопроса, применяемый в опросниках и интервью; в отличие от закрытых вопросов, в них респонденту не предлагаются готовые варианты ответа; при этом, если специально не оговаривается, то респонденты могут формулировать свои ответы в свободной форме.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ОШИБКИ ПАМЯТИ</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memoryerror</w:t>
      </w:r>
      <w:r w:rsidRPr="00814E8D">
        <w:rPr>
          <w:rFonts w:ascii="Times New Roman" w:hAnsi="Times New Roman" w:cs="Times New Roman"/>
          <w:sz w:val="24"/>
          <w:szCs w:val="24"/>
        </w:rPr>
        <w:t>)</w:t>
      </w:r>
      <w:r w:rsidR="00F850C2">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  невольные ошибки респондентов при ответах на вопросы о прошлых событиях, вызванные тем, что респондент забыл о к.-л. факте или вспоминает о нем неточно, с искажениями. См. </w:t>
      </w:r>
      <w:r w:rsidRPr="00814E8D">
        <w:rPr>
          <w:rFonts w:ascii="Times New Roman" w:hAnsi="Times New Roman" w:cs="Times New Roman"/>
          <w:i/>
          <w:sz w:val="24"/>
          <w:szCs w:val="24"/>
        </w:rPr>
        <w:t>Вопрос о прошлом, Телескопический эффект</w:t>
      </w:r>
      <w:r w:rsidRPr="00814E8D">
        <w:rPr>
          <w:rFonts w:ascii="Times New Roman" w:hAnsi="Times New Roman" w:cs="Times New Roman"/>
          <w:sz w:val="24"/>
          <w:szCs w:val="24"/>
        </w:rPr>
        <w:t xml:space="preserve">.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ПАНЕЛЬНОЕ ИССЛЕДОВАНИЕ (</w:t>
      </w:r>
      <w:r w:rsidRPr="00814E8D">
        <w:rPr>
          <w:rFonts w:ascii="Times New Roman" w:hAnsi="Times New Roman" w:cs="Times New Roman"/>
          <w:sz w:val="24"/>
          <w:szCs w:val="24"/>
          <w:lang w:val="en-US"/>
        </w:rPr>
        <w:t>panelstudy</w:t>
      </w:r>
      <w:r w:rsidRPr="00814E8D">
        <w:rPr>
          <w:rFonts w:ascii="Times New Roman" w:hAnsi="Times New Roman" w:cs="Times New Roman"/>
          <w:sz w:val="24"/>
          <w:szCs w:val="24"/>
        </w:rPr>
        <w:t xml:space="preserve">) - опросное исследование лонгитюдного типа, состоящее из нескольких повторных опросов на одной и той же выборке с помощью интервьюирования, опросников или заполнения дневников (см. Дневники). П. и. позволяет проследить индивидуальные изменения и получить более детальную информацию, чем при обычных однократных опросах.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ПЕРЕХОДНЫЕ ФРАЗЫ ИЛИ ВОПРОСЫ</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transitionalphrasesorquestions</w:t>
      </w:r>
      <w:r w:rsidRPr="00814E8D">
        <w:rPr>
          <w:rFonts w:ascii="Times New Roman" w:hAnsi="Times New Roman" w:cs="Times New Roman"/>
          <w:sz w:val="24"/>
          <w:szCs w:val="24"/>
        </w:rPr>
        <w:t xml:space="preserve">) - фразы или вопросы (в интервью, опросниках), которые информируют респондента об изменении темы, облегчая ему понимание последующих вопросов.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lastRenderedPageBreak/>
        <w:t>ПИСЬМЕННЫЙ ОПРОС</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writtensurvey</w:t>
      </w:r>
      <w:r w:rsidRPr="00814E8D">
        <w:rPr>
          <w:rFonts w:ascii="Times New Roman" w:hAnsi="Times New Roman" w:cs="Times New Roman"/>
          <w:sz w:val="24"/>
          <w:szCs w:val="24"/>
        </w:rPr>
        <w:t>) - метод опроса, при котором исследователь разрабатыва</w:t>
      </w:r>
      <w:r w:rsidRPr="00814E8D">
        <w:rPr>
          <w:rFonts w:ascii="Times New Roman" w:hAnsi="Times New Roman" w:cs="Times New Roman"/>
          <w:sz w:val="24"/>
          <w:szCs w:val="24"/>
          <w:lang w:val="kk-KZ"/>
        </w:rPr>
        <w:t>е</w:t>
      </w:r>
      <w:r w:rsidRPr="00814E8D">
        <w:rPr>
          <w:rFonts w:ascii="Times New Roman" w:hAnsi="Times New Roman" w:cs="Times New Roman"/>
          <w:sz w:val="24"/>
          <w:szCs w:val="24"/>
        </w:rPr>
        <w:t>т опросник (см. также Анкета), письменно заполняем</w:t>
      </w:r>
      <w:r w:rsidRPr="00814E8D">
        <w:rPr>
          <w:rFonts w:ascii="Times New Roman" w:hAnsi="Times New Roman" w:cs="Times New Roman"/>
          <w:sz w:val="24"/>
          <w:szCs w:val="24"/>
          <w:lang w:val="kk-KZ"/>
        </w:rPr>
        <w:t>ы</w:t>
      </w:r>
      <w:r w:rsidRPr="00814E8D">
        <w:rPr>
          <w:rFonts w:ascii="Times New Roman" w:hAnsi="Times New Roman" w:cs="Times New Roman"/>
          <w:sz w:val="24"/>
          <w:szCs w:val="24"/>
        </w:rPr>
        <w:t>й затем учас</w:t>
      </w:r>
      <w:r w:rsidRPr="00814E8D">
        <w:rPr>
          <w:rFonts w:ascii="Times New Roman" w:hAnsi="Times New Roman" w:cs="Times New Roman"/>
          <w:sz w:val="24"/>
          <w:szCs w:val="24"/>
          <w:lang w:val="kk-KZ"/>
        </w:rPr>
        <w:t>н</w:t>
      </w:r>
      <w:r w:rsidRPr="00814E8D">
        <w:rPr>
          <w:rFonts w:ascii="Times New Roman" w:hAnsi="Times New Roman" w:cs="Times New Roman"/>
          <w:sz w:val="24"/>
          <w:szCs w:val="24"/>
        </w:rPr>
        <w:t xml:space="preserve">иками эксперимента. </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ПОЛУСТРУ</w:t>
      </w:r>
      <w:r w:rsidRPr="00814E8D">
        <w:rPr>
          <w:rFonts w:ascii="Times New Roman" w:hAnsi="Times New Roman" w:cs="Times New Roman"/>
          <w:b/>
          <w:sz w:val="24"/>
          <w:szCs w:val="24"/>
          <w:lang w:val="kk-KZ"/>
        </w:rPr>
        <w:t>КТ</w:t>
      </w:r>
      <w:r w:rsidRPr="00814E8D">
        <w:rPr>
          <w:rFonts w:ascii="Times New Roman" w:hAnsi="Times New Roman" w:cs="Times New Roman"/>
          <w:b/>
          <w:sz w:val="24"/>
          <w:szCs w:val="24"/>
        </w:rPr>
        <w:t>УРИРОВАННОЕ ИНТЕРВЬЮ</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semi</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structuredinterview</w:t>
      </w:r>
      <w:r w:rsidRPr="00814E8D">
        <w:rPr>
          <w:rFonts w:ascii="Times New Roman" w:hAnsi="Times New Roman" w:cs="Times New Roman"/>
          <w:sz w:val="24"/>
          <w:szCs w:val="24"/>
        </w:rPr>
        <w:t xml:space="preserve">) -метод проведения </w:t>
      </w:r>
      <w:r w:rsidRPr="00814E8D">
        <w:rPr>
          <w:rFonts w:ascii="Times New Roman" w:hAnsi="Times New Roman" w:cs="Times New Roman"/>
          <w:i/>
          <w:sz w:val="24"/>
          <w:szCs w:val="24"/>
        </w:rPr>
        <w:t>интервью,</w:t>
      </w:r>
      <w:r w:rsidRPr="00814E8D">
        <w:rPr>
          <w:rFonts w:ascii="Times New Roman" w:hAnsi="Times New Roman" w:cs="Times New Roman"/>
          <w:sz w:val="24"/>
          <w:szCs w:val="24"/>
        </w:rPr>
        <w:t xml:space="preserve"> при котором интервьюер располагает достаточно четко установленной совокупностью вопросов, которые должны быть обсуждены и по которым должна быть получена информация, но их очередность и словесное оформление жестко не предопределены. См. </w:t>
      </w:r>
      <w:r w:rsidRPr="00814E8D">
        <w:rPr>
          <w:rFonts w:ascii="Times New Roman" w:hAnsi="Times New Roman" w:cs="Times New Roman"/>
          <w:i/>
          <w:sz w:val="24"/>
          <w:szCs w:val="24"/>
        </w:rPr>
        <w:t xml:space="preserve">Структурированное интервью.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ПОЧТОВЫЙ ОПРОС</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mailsurvey</w:t>
      </w:r>
      <w:r w:rsidRPr="00814E8D">
        <w:rPr>
          <w:rFonts w:ascii="Times New Roman" w:hAnsi="Times New Roman" w:cs="Times New Roman"/>
          <w:sz w:val="24"/>
          <w:szCs w:val="24"/>
        </w:rPr>
        <w:t xml:space="preserve">)-  </w:t>
      </w:r>
      <w:r w:rsidRPr="00814E8D">
        <w:rPr>
          <w:rFonts w:ascii="Times New Roman" w:hAnsi="Times New Roman" w:cs="Times New Roman"/>
          <w:i/>
          <w:sz w:val="24"/>
          <w:szCs w:val="24"/>
        </w:rPr>
        <w:t>опрос</w:t>
      </w:r>
      <w:r w:rsidRPr="00814E8D">
        <w:rPr>
          <w:rFonts w:ascii="Times New Roman" w:hAnsi="Times New Roman" w:cs="Times New Roman"/>
          <w:sz w:val="24"/>
          <w:szCs w:val="24"/>
        </w:rPr>
        <w:t xml:space="preserve">, проводимый пути рассылки вопросов по почте.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ПРАВО НА ВЫХОД</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righttowithdraw</w:t>
      </w:r>
      <w:r w:rsidRPr="00814E8D">
        <w:rPr>
          <w:rFonts w:ascii="Times New Roman" w:hAnsi="Times New Roman" w:cs="Times New Roman"/>
          <w:sz w:val="24"/>
          <w:szCs w:val="24"/>
        </w:rPr>
        <w:t>) -норма этики исследова</w:t>
      </w:r>
      <w:r w:rsidRPr="00814E8D">
        <w:rPr>
          <w:rFonts w:ascii="Times New Roman" w:hAnsi="Times New Roman" w:cs="Times New Roman"/>
          <w:sz w:val="24"/>
          <w:szCs w:val="24"/>
          <w:lang w:val="kk-KZ"/>
        </w:rPr>
        <w:t>ний</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kk-KZ"/>
        </w:rPr>
        <w:t>состо</w:t>
      </w:r>
      <w:r w:rsidRPr="00814E8D">
        <w:rPr>
          <w:rFonts w:ascii="Times New Roman" w:hAnsi="Times New Roman" w:cs="Times New Roman"/>
          <w:sz w:val="24"/>
          <w:szCs w:val="24"/>
        </w:rPr>
        <w:t>я</w:t>
      </w:r>
      <w:r w:rsidRPr="00814E8D">
        <w:rPr>
          <w:rFonts w:ascii="Times New Roman" w:hAnsi="Times New Roman" w:cs="Times New Roman"/>
          <w:sz w:val="24"/>
          <w:szCs w:val="24"/>
          <w:lang w:val="kk-KZ"/>
        </w:rPr>
        <w:t>щ</w:t>
      </w:r>
      <w:r w:rsidRPr="00814E8D">
        <w:rPr>
          <w:rFonts w:ascii="Times New Roman" w:hAnsi="Times New Roman" w:cs="Times New Roman"/>
          <w:sz w:val="24"/>
          <w:szCs w:val="24"/>
        </w:rPr>
        <w:t>ая в информировании испытуемого (респондент</w:t>
      </w:r>
      <w:r w:rsidRPr="00814E8D">
        <w:rPr>
          <w:rFonts w:ascii="Times New Roman" w:hAnsi="Times New Roman" w:cs="Times New Roman"/>
          <w:sz w:val="24"/>
          <w:szCs w:val="24"/>
          <w:lang w:val="kk-KZ"/>
        </w:rPr>
        <w:t>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kk-KZ"/>
        </w:rPr>
        <w:t>о его</w:t>
      </w:r>
      <w:r w:rsidRPr="00814E8D">
        <w:rPr>
          <w:rFonts w:ascii="Times New Roman" w:hAnsi="Times New Roman" w:cs="Times New Roman"/>
          <w:sz w:val="24"/>
          <w:szCs w:val="24"/>
        </w:rPr>
        <w:t xml:space="preserve"> праве </w:t>
      </w:r>
      <w:r w:rsidRPr="00814E8D">
        <w:rPr>
          <w:rFonts w:ascii="Times New Roman" w:hAnsi="Times New Roman" w:cs="Times New Roman"/>
          <w:sz w:val="24"/>
          <w:szCs w:val="24"/>
          <w:lang w:val="kk-KZ"/>
        </w:rPr>
        <w:t>в</w:t>
      </w:r>
      <w:r w:rsidRPr="00814E8D">
        <w:rPr>
          <w:rFonts w:ascii="Times New Roman" w:hAnsi="Times New Roman" w:cs="Times New Roman"/>
          <w:sz w:val="24"/>
          <w:szCs w:val="24"/>
        </w:rPr>
        <w:t xml:space="preserve"> любой момент отказаться от исследования (опроса, эксперимента) без объяснения причин.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ПРОЕКТИВНЫЕ ВОПРОСЫ</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projectivequestions</w:t>
      </w:r>
      <w:r w:rsidRPr="00814E8D">
        <w:rPr>
          <w:rFonts w:ascii="Times New Roman" w:hAnsi="Times New Roman" w:cs="Times New Roman"/>
          <w:sz w:val="24"/>
          <w:szCs w:val="24"/>
        </w:rPr>
        <w:t xml:space="preserve"> )- форма вопросов в итер</w:t>
      </w:r>
      <w:r w:rsidRPr="00814E8D">
        <w:rPr>
          <w:rFonts w:ascii="Times New Roman" w:hAnsi="Times New Roman" w:cs="Times New Roman"/>
          <w:sz w:val="24"/>
          <w:szCs w:val="24"/>
          <w:lang w:val="kk-KZ"/>
        </w:rPr>
        <w:t>вью</w:t>
      </w:r>
      <w:r w:rsidRPr="00814E8D">
        <w:rPr>
          <w:rFonts w:ascii="Times New Roman" w:hAnsi="Times New Roman" w:cs="Times New Roman"/>
          <w:sz w:val="24"/>
          <w:szCs w:val="24"/>
        </w:rPr>
        <w:t xml:space="preserve"> или опросника</w:t>
      </w:r>
      <w:r w:rsidRPr="00814E8D">
        <w:rPr>
          <w:rFonts w:ascii="Times New Roman" w:hAnsi="Times New Roman" w:cs="Times New Roman"/>
          <w:sz w:val="24"/>
          <w:szCs w:val="24"/>
          <w:lang w:val="kk-KZ"/>
        </w:rPr>
        <w:t>х</w:t>
      </w:r>
      <w:r w:rsidRPr="00814E8D">
        <w:rPr>
          <w:rFonts w:ascii="Times New Roman" w:hAnsi="Times New Roman" w:cs="Times New Roman"/>
          <w:sz w:val="24"/>
          <w:szCs w:val="24"/>
        </w:rPr>
        <w:t>,</w:t>
      </w:r>
      <w:r w:rsidRPr="00814E8D">
        <w:rPr>
          <w:rFonts w:ascii="Times New Roman" w:hAnsi="Times New Roman" w:cs="Times New Roman"/>
          <w:sz w:val="24"/>
          <w:szCs w:val="24"/>
          <w:lang w:val="kk-KZ"/>
        </w:rPr>
        <w:t>ко</w:t>
      </w:r>
      <w:r w:rsidRPr="00814E8D">
        <w:rPr>
          <w:rFonts w:ascii="Times New Roman" w:hAnsi="Times New Roman" w:cs="Times New Roman"/>
          <w:sz w:val="24"/>
          <w:szCs w:val="24"/>
        </w:rPr>
        <w:t xml:space="preserve"> торые на первый взгляд касаются мнений и установок др. людей, н</w:t>
      </w:r>
      <w:r w:rsidRPr="00814E8D">
        <w:rPr>
          <w:rFonts w:ascii="Times New Roman" w:hAnsi="Times New Roman" w:cs="Times New Roman"/>
          <w:sz w:val="24"/>
          <w:szCs w:val="24"/>
          <w:lang w:val="kk-KZ"/>
        </w:rPr>
        <w:t>о предполагается,</w:t>
      </w:r>
      <w:r w:rsidRPr="00814E8D">
        <w:rPr>
          <w:rFonts w:ascii="Times New Roman" w:hAnsi="Times New Roman" w:cs="Times New Roman"/>
          <w:sz w:val="24"/>
          <w:szCs w:val="24"/>
        </w:rPr>
        <w:t>, что в отве</w:t>
      </w:r>
      <w:r w:rsidRPr="00814E8D">
        <w:rPr>
          <w:rFonts w:ascii="Times New Roman" w:hAnsi="Times New Roman" w:cs="Times New Roman"/>
          <w:sz w:val="24"/>
          <w:szCs w:val="24"/>
          <w:lang w:val="kk-KZ"/>
        </w:rPr>
        <w:t>т</w:t>
      </w:r>
      <w:r w:rsidRPr="00814E8D">
        <w:rPr>
          <w:rFonts w:ascii="Times New Roman" w:hAnsi="Times New Roman" w:cs="Times New Roman"/>
          <w:sz w:val="24"/>
          <w:szCs w:val="24"/>
        </w:rPr>
        <w:t>ах (особенно по сензи</w:t>
      </w:r>
      <w:r w:rsidRPr="00814E8D">
        <w:rPr>
          <w:rFonts w:ascii="Times New Roman" w:hAnsi="Times New Roman" w:cs="Times New Roman"/>
          <w:sz w:val="24"/>
          <w:szCs w:val="24"/>
          <w:lang w:val="kk-KZ"/>
        </w:rPr>
        <w:t>тивным</w:t>
      </w:r>
      <w:r w:rsidRPr="00814E8D">
        <w:rPr>
          <w:rFonts w:ascii="Times New Roman" w:hAnsi="Times New Roman" w:cs="Times New Roman"/>
          <w:sz w:val="24"/>
          <w:szCs w:val="24"/>
        </w:rPr>
        <w:t xml:space="preserve"> темам) выра</w:t>
      </w:r>
      <w:r w:rsidRPr="00814E8D">
        <w:rPr>
          <w:rFonts w:ascii="Times New Roman" w:hAnsi="Times New Roman" w:cs="Times New Roman"/>
          <w:sz w:val="24"/>
          <w:szCs w:val="24"/>
          <w:lang w:val="kk-KZ"/>
        </w:rPr>
        <w:t>жае</w:t>
      </w:r>
      <w:r w:rsidRPr="00814E8D">
        <w:rPr>
          <w:rFonts w:ascii="Times New Roman" w:hAnsi="Times New Roman" w:cs="Times New Roman"/>
          <w:sz w:val="24"/>
          <w:szCs w:val="24"/>
        </w:rPr>
        <w:t xml:space="preserve">тся точка зрения </w:t>
      </w:r>
      <w:r w:rsidRPr="00814E8D">
        <w:rPr>
          <w:rFonts w:ascii="Times New Roman" w:hAnsi="Times New Roman" w:cs="Times New Roman"/>
          <w:sz w:val="24"/>
          <w:szCs w:val="24"/>
          <w:lang w:val="kk-KZ"/>
        </w:rPr>
        <w:t xml:space="preserve">самого </w:t>
      </w:r>
      <w:r w:rsidRPr="00814E8D">
        <w:rPr>
          <w:rFonts w:ascii="Times New Roman" w:hAnsi="Times New Roman" w:cs="Times New Roman"/>
          <w:sz w:val="24"/>
          <w:szCs w:val="24"/>
        </w:rPr>
        <w:t xml:space="preserve"> респон</w:t>
      </w:r>
      <w:r w:rsidRPr="00814E8D">
        <w:rPr>
          <w:rFonts w:ascii="Times New Roman" w:hAnsi="Times New Roman" w:cs="Times New Roman"/>
          <w:sz w:val="24"/>
          <w:szCs w:val="24"/>
          <w:lang w:val="kk-KZ"/>
        </w:rPr>
        <w:t>д</w:t>
      </w:r>
      <w:r w:rsidRPr="00814E8D">
        <w:rPr>
          <w:rFonts w:ascii="Times New Roman" w:hAnsi="Times New Roman" w:cs="Times New Roman"/>
          <w:sz w:val="24"/>
          <w:szCs w:val="24"/>
        </w:rPr>
        <w:t>е</w:t>
      </w:r>
      <w:r w:rsidRPr="00814E8D">
        <w:rPr>
          <w:rFonts w:ascii="Times New Roman" w:hAnsi="Times New Roman" w:cs="Times New Roman"/>
          <w:sz w:val="24"/>
          <w:szCs w:val="24"/>
          <w:lang w:val="kk-KZ"/>
        </w:rPr>
        <w:t>н</w:t>
      </w:r>
      <w:r w:rsidRPr="00814E8D">
        <w:rPr>
          <w:rFonts w:ascii="Times New Roman" w:hAnsi="Times New Roman" w:cs="Times New Roman"/>
          <w:sz w:val="24"/>
          <w:szCs w:val="24"/>
        </w:rPr>
        <w:t>та. Такие вопросы нужны для преод</w:t>
      </w:r>
      <w:r w:rsidRPr="00814E8D">
        <w:rPr>
          <w:rFonts w:ascii="Times New Roman" w:hAnsi="Times New Roman" w:cs="Times New Roman"/>
          <w:sz w:val="24"/>
          <w:szCs w:val="24"/>
          <w:lang w:val="kk-KZ"/>
        </w:rPr>
        <w:t>олле</w:t>
      </w:r>
      <w:r w:rsidRPr="00814E8D">
        <w:rPr>
          <w:rFonts w:ascii="Times New Roman" w:hAnsi="Times New Roman" w:cs="Times New Roman"/>
          <w:sz w:val="24"/>
          <w:szCs w:val="24"/>
        </w:rPr>
        <w:t xml:space="preserve">ния барьеров при </w:t>
      </w:r>
      <w:r w:rsidRPr="00814E8D">
        <w:rPr>
          <w:rFonts w:ascii="Times New Roman" w:hAnsi="Times New Roman" w:cs="Times New Roman"/>
          <w:sz w:val="24"/>
          <w:szCs w:val="24"/>
          <w:lang w:val="kk-KZ"/>
        </w:rPr>
        <w:t>ответах</w:t>
      </w:r>
      <w:r w:rsidRPr="00814E8D">
        <w:rPr>
          <w:rFonts w:ascii="Times New Roman" w:hAnsi="Times New Roman" w:cs="Times New Roman"/>
          <w:sz w:val="24"/>
          <w:szCs w:val="24"/>
        </w:rPr>
        <w:t xml:space="preserve"> на вопросы, вызывающие опасения.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ПРОЦЕДУРА СУЖЕНИЯ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funnelingprocedure</w:t>
      </w:r>
      <w:r w:rsidRPr="00814E8D">
        <w:rPr>
          <w:rFonts w:ascii="Times New Roman" w:hAnsi="Times New Roman" w:cs="Times New Roman"/>
          <w:sz w:val="24"/>
          <w:szCs w:val="24"/>
        </w:rPr>
        <w:t xml:space="preserve">) - такая последовательностъ вопросов (в опросном исследовании), при которой сначала </w:t>
      </w:r>
      <w:r w:rsidRPr="00814E8D">
        <w:rPr>
          <w:rFonts w:ascii="Times New Roman" w:hAnsi="Times New Roman" w:cs="Times New Roman"/>
          <w:sz w:val="24"/>
          <w:szCs w:val="24"/>
          <w:lang w:val="kk-KZ"/>
        </w:rPr>
        <w:t>за</w:t>
      </w:r>
      <w:r w:rsidRPr="00814E8D">
        <w:rPr>
          <w:rFonts w:ascii="Times New Roman" w:hAnsi="Times New Roman" w:cs="Times New Roman"/>
          <w:sz w:val="24"/>
          <w:szCs w:val="24"/>
        </w:rPr>
        <w:t>даются общие вопросы, а затем част</w:t>
      </w:r>
      <w:r w:rsidRPr="00814E8D">
        <w:rPr>
          <w:rFonts w:ascii="Times New Roman" w:hAnsi="Times New Roman" w:cs="Times New Roman"/>
          <w:sz w:val="24"/>
          <w:szCs w:val="24"/>
          <w:lang w:val="kk-KZ"/>
        </w:rPr>
        <w:t>н</w:t>
      </w:r>
      <w:r w:rsidRPr="00814E8D">
        <w:rPr>
          <w:rFonts w:ascii="Times New Roman" w:hAnsi="Times New Roman" w:cs="Times New Roman"/>
          <w:sz w:val="24"/>
          <w:szCs w:val="24"/>
        </w:rPr>
        <w:t xml:space="preserve">ые. Предполагается, что у большинства респондентов есть собственное мнение по общему вопросу; в противном случае следует применять обратную процедуру - расширения, т. Е. начинать с частных вопросов. </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РАНДОМИЗИРОВАННЫЙ ОТВЕТ</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randomizedresponse</w:t>
      </w:r>
      <w:r w:rsidRPr="00814E8D">
        <w:rPr>
          <w:rFonts w:ascii="Times New Roman" w:hAnsi="Times New Roman" w:cs="Times New Roman"/>
          <w:sz w:val="24"/>
          <w:szCs w:val="24"/>
        </w:rPr>
        <w:t>) - см. Метод</w:t>
      </w:r>
      <w:r w:rsidRPr="00814E8D">
        <w:rPr>
          <w:rFonts w:ascii="Times New Roman" w:hAnsi="Times New Roman" w:cs="Times New Roman"/>
          <w:sz w:val="24"/>
          <w:szCs w:val="24"/>
          <w:lang w:val="kk-KZ"/>
        </w:rPr>
        <w:t>ика</w:t>
      </w:r>
      <w:r w:rsidRPr="00814E8D">
        <w:rPr>
          <w:rFonts w:ascii="Times New Roman" w:hAnsi="Times New Roman" w:cs="Times New Roman"/>
          <w:i/>
          <w:sz w:val="24"/>
          <w:szCs w:val="24"/>
        </w:rPr>
        <w:t>рандо</w:t>
      </w:r>
      <w:r w:rsidRPr="00814E8D">
        <w:rPr>
          <w:rFonts w:ascii="Times New Roman" w:hAnsi="Times New Roman" w:cs="Times New Roman"/>
          <w:i/>
          <w:sz w:val="24"/>
          <w:szCs w:val="24"/>
          <w:lang w:val="kk-KZ"/>
        </w:rPr>
        <w:t>м</w:t>
      </w:r>
      <w:r w:rsidRPr="00814E8D">
        <w:rPr>
          <w:rFonts w:ascii="Times New Roman" w:hAnsi="Times New Roman" w:cs="Times New Roman"/>
          <w:i/>
          <w:sz w:val="24"/>
          <w:szCs w:val="24"/>
        </w:rPr>
        <w:t xml:space="preserve">изированного ответа. </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РАСШИФРОВКА ИНТЕРВЬЮ</w:t>
      </w:r>
      <w:r w:rsidRPr="00814E8D">
        <w:rPr>
          <w:rFonts w:ascii="Times New Roman" w:hAnsi="Times New Roman" w:cs="Times New Roman"/>
          <w:sz w:val="24"/>
          <w:szCs w:val="24"/>
        </w:rPr>
        <w:t xml:space="preserve"> -</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см. </w:t>
      </w:r>
      <w:r w:rsidRPr="00814E8D">
        <w:rPr>
          <w:rFonts w:ascii="Times New Roman" w:hAnsi="Times New Roman" w:cs="Times New Roman"/>
          <w:i/>
          <w:sz w:val="24"/>
          <w:szCs w:val="24"/>
        </w:rPr>
        <w:t xml:space="preserve">Транскрипция. </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РЕСПОНДЕНТ</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respondent</w:t>
      </w:r>
      <w:r w:rsidRPr="00814E8D">
        <w:rPr>
          <w:rFonts w:ascii="Times New Roman" w:hAnsi="Times New Roman" w:cs="Times New Roman"/>
          <w:sz w:val="24"/>
          <w:szCs w:val="24"/>
        </w:rPr>
        <w:t xml:space="preserve">) - лицо, отвечающее на вопросы анкеты или интервью. Си. </w:t>
      </w:r>
      <w:r w:rsidRPr="00814E8D">
        <w:rPr>
          <w:rFonts w:ascii="Times New Roman" w:hAnsi="Times New Roman" w:cs="Times New Roman"/>
          <w:i/>
          <w:sz w:val="24"/>
          <w:szCs w:val="24"/>
        </w:rPr>
        <w:t>А</w:t>
      </w:r>
      <w:r w:rsidRPr="00814E8D">
        <w:rPr>
          <w:rFonts w:ascii="Times New Roman" w:hAnsi="Times New Roman" w:cs="Times New Roman"/>
          <w:i/>
          <w:sz w:val="24"/>
          <w:szCs w:val="24"/>
          <w:lang w:val="kk-KZ"/>
        </w:rPr>
        <w:t>н</w:t>
      </w:r>
      <w:r w:rsidRPr="00814E8D">
        <w:rPr>
          <w:rFonts w:ascii="Times New Roman" w:hAnsi="Times New Roman" w:cs="Times New Roman"/>
          <w:i/>
          <w:sz w:val="24"/>
          <w:szCs w:val="24"/>
        </w:rPr>
        <w:t xml:space="preserve">кетный опрос.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СИСТЕМА АВЮМАТИЗИРОВАН</w:t>
      </w:r>
      <w:r w:rsidRPr="00814E8D">
        <w:rPr>
          <w:rFonts w:ascii="Times New Roman" w:hAnsi="Times New Roman" w:cs="Times New Roman"/>
          <w:b/>
          <w:sz w:val="24"/>
          <w:szCs w:val="24"/>
          <w:lang w:val="kk-KZ"/>
        </w:rPr>
        <w:t>НОГО</w:t>
      </w:r>
      <w:r w:rsidRPr="00814E8D">
        <w:rPr>
          <w:rFonts w:ascii="Times New Roman" w:hAnsi="Times New Roman" w:cs="Times New Roman"/>
          <w:b/>
          <w:sz w:val="24"/>
          <w:szCs w:val="24"/>
        </w:rPr>
        <w:t xml:space="preserve"> ТЕЛЕФОННОГО ИНТЕРВЬЮ</w:t>
      </w:r>
      <w:r w:rsidRPr="00814E8D">
        <w:rPr>
          <w:rFonts w:ascii="Times New Roman" w:hAnsi="Times New Roman" w:cs="Times New Roman"/>
          <w:b/>
          <w:sz w:val="24"/>
          <w:szCs w:val="24"/>
          <w:lang w:val="kk-KZ"/>
        </w:rPr>
        <w:t>ИРОВАНИЯ</w:t>
      </w:r>
      <w:r w:rsidRPr="00814E8D">
        <w:rPr>
          <w:rFonts w:ascii="Times New Roman" w:hAnsi="Times New Roman" w:cs="Times New Roman"/>
          <w:b/>
          <w:sz w:val="24"/>
          <w:szCs w:val="24"/>
        </w:rPr>
        <w:t>, САТИ</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computer</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assistedtelephoneinterviewing</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CAT</w:t>
      </w:r>
      <w:r w:rsidRPr="00814E8D">
        <w:rPr>
          <w:rFonts w:ascii="Times New Roman" w:hAnsi="Times New Roman" w:cs="Times New Roman"/>
          <w:sz w:val="24"/>
          <w:szCs w:val="24"/>
        </w:rPr>
        <w:t>!) -мето</w:t>
      </w:r>
      <w:r w:rsidRPr="00814E8D">
        <w:rPr>
          <w:rFonts w:ascii="Times New Roman" w:hAnsi="Times New Roman" w:cs="Times New Roman"/>
          <w:sz w:val="24"/>
          <w:szCs w:val="24"/>
          <w:lang w:val="kk-KZ"/>
        </w:rPr>
        <w:t>д</w:t>
      </w:r>
      <w:r w:rsidRPr="00814E8D">
        <w:rPr>
          <w:rFonts w:ascii="Times New Roman" w:hAnsi="Times New Roman" w:cs="Times New Roman"/>
          <w:i/>
          <w:sz w:val="24"/>
          <w:szCs w:val="24"/>
        </w:rPr>
        <w:t>телефонного опроса</w:t>
      </w:r>
      <w:r w:rsidRPr="00814E8D">
        <w:rPr>
          <w:rFonts w:ascii="Times New Roman" w:hAnsi="Times New Roman" w:cs="Times New Roman"/>
          <w:sz w:val="24"/>
          <w:szCs w:val="24"/>
        </w:rPr>
        <w:t xml:space="preserve"> с использованием компьютера: </w:t>
      </w:r>
      <w:r w:rsidRPr="00814E8D">
        <w:rPr>
          <w:rFonts w:ascii="Times New Roman" w:hAnsi="Times New Roman" w:cs="Times New Roman"/>
          <w:sz w:val="24"/>
          <w:szCs w:val="24"/>
          <w:lang w:val="kk-KZ"/>
        </w:rPr>
        <w:t>и</w:t>
      </w:r>
      <w:r w:rsidRPr="00814E8D">
        <w:rPr>
          <w:rFonts w:ascii="Times New Roman" w:hAnsi="Times New Roman" w:cs="Times New Roman"/>
          <w:sz w:val="24"/>
          <w:szCs w:val="24"/>
        </w:rPr>
        <w:t xml:space="preserve">нтервьюер читает вопросы и варианты ответов на дисплее, а ответы </w:t>
      </w:r>
      <w:r w:rsidRPr="00814E8D">
        <w:rPr>
          <w:rFonts w:ascii="Times New Roman" w:hAnsi="Times New Roman" w:cs="Times New Roman"/>
          <w:i/>
          <w:sz w:val="24"/>
          <w:szCs w:val="24"/>
        </w:rPr>
        <w:t>респондента</w:t>
      </w:r>
      <w:r w:rsidRPr="00814E8D">
        <w:rPr>
          <w:rFonts w:ascii="Times New Roman" w:hAnsi="Times New Roman" w:cs="Times New Roman"/>
          <w:sz w:val="24"/>
          <w:szCs w:val="24"/>
        </w:rPr>
        <w:t xml:space="preserve"> сразу же вводит в компьютер.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СЛУЧАЙНЫЙ НАБОР НОМЕРА ТЕЛЕФОНА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rondomdigitdialing</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RDD</w:t>
      </w:r>
      <w:r w:rsidRPr="00814E8D">
        <w:rPr>
          <w:rFonts w:ascii="Times New Roman" w:hAnsi="Times New Roman" w:cs="Times New Roman"/>
          <w:sz w:val="24"/>
          <w:szCs w:val="24"/>
        </w:rPr>
        <w:t xml:space="preserve">) - формирование выборки для </w:t>
      </w:r>
      <w:r w:rsidRPr="00814E8D">
        <w:rPr>
          <w:rFonts w:ascii="Times New Roman" w:hAnsi="Times New Roman" w:cs="Times New Roman"/>
          <w:i/>
          <w:sz w:val="24"/>
          <w:szCs w:val="24"/>
        </w:rPr>
        <w:t>телефонного опроса</w:t>
      </w:r>
      <w:r w:rsidRPr="00814E8D">
        <w:rPr>
          <w:rFonts w:ascii="Times New Roman" w:hAnsi="Times New Roman" w:cs="Times New Roman"/>
          <w:sz w:val="24"/>
          <w:szCs w:val="24"/>
        </w:rPr>
        <w:t xml:space="preserve"> с помощью случайного набора телефонных номеров. При этом первые цифры телефонного номера, определяющие территорию, где будет проводиться опрос, задаются фиксированными, тогда как последние четыре цифры номера</w:t>
      </w:r>
      <w:r w:rsidR="002F0D05">
        <w:rPr>
          <w:rFonts w:ascii="Times New Roman" w:hAnsi="Times New Roman" w:cs="Times New Roman"/>
          <w:sz w:val="24"/>
          <w:szCs w:val="24"/>
          <w:lang w:val="kk-KZ"/>
        </w:rPr>
        <w:t>,</w:t>
      </w:r>
      <w:r w:rsidRPr="00814E8D">
        <w:rPr>
          <w:rFonts w:ascii="Times New Roman" w:hAnsi="Times New Roman" w:cs="Times New Roman"/>
          <w:sz w:val="24"/>
          <w:szCs w:val="24"/>
        </w:rPr>
        <w:t xml:space="preserve"> генерируются случайным образом.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 xml:space="preserve">СТИЛЬ РЕАГИРОВАНИЯ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responsestyle</w:t>
      </w:r>
      <w:r w:rsidRPr="00814E8D">
        <w:rPr>
          <w:rFonts w:ascii="Times New Roman" w:hAnsi="Times New Roman" w:cs="Times New Roman"/>
          <w:sz w:val="24"/>
          <w:szCs w:val="24"/>
        </w:rPr>
        <w:t>) - встречающаяся у некоторых испытуемых тенденция отвечать на вопросы теста (опросника) некоторым единообразным способом, к</w:t>
      </w:r>
      <w:r w:rsidRPr="00814E8D">
        <w:rPr>
          <w:rFonts w:ascii="Times New Roman" w:hAnsi="Times New Roman" w:cs="Times New Roman"/>
          <w:sz w:val="24"/>
          <w:szCs w:val="24"/>
          <w:lang w:val="kk-KZ"/>
        </w:rPr>
        <w:t>о</w:t>
      </w:r>
      <w:r w:rsidRPr="00814E8D">
        <w:rPr>
          <w:rFonts w:ascii="Times New Roman" w:hAnsi="Times New Roman" w:cs="Times New Roman"/>
          <w:sz w:val="24"/>
          <w:szCs w:val="24"/>
        </w:rPr>
        <w:t>торый больше связан с формой вопросов (или ответов), чем с их содержанием. Например, ответив на первый вопрос «да» или «не уверен», респондент точно так же отвечает на многие др. вопросы, особенно если формулировки трудны для понимания или вопросы не вызывают интереса. Относится к байесам (или искажениям). Синоним установка на ответ (</w:t>
      </w:r>
      <w:r w:rsidRPr="00814E8D">
        <w:rPr>
          <w:rFonts w:ascii="Times New Roman" w:hAnsi="Times New Roman" w:cs="Times New Roman"/>
          <w:sz w:val="24"/>
          <w:szCs w:val="24"/>
          <w:lang w:val="en-US"/>
        </w:rPr>
        <w:t>responseset</w:t>
      </w:r>
      <w:r w:rsidRPr="00814E8D">
        <w:rPr>
          <w:rFonts w:ascii="Times New Roman" w:hAnsi="Times New Roman" w:cs="Times New Roman"/>
          <w:sz w:val="24"/>
          <w:szCs w:val="24"/>
        </w:rPr>
        <w:t>)‚ байес р</w:t>
      </w:r>
      <w:r w:rsidRPr="00814E8D">
        <w:rPr>
          <w:rFonts w:ascii="Times New Roman" w:hAnsi="Times New Roman" w:cs="Times New Roman"/>
          <w:sz w:val="24"/>
          <w:szCs w:val="24"/>
          <w:lang w:val="kk-KZ"/>
        </w:rPr>
        <w:t>е</w:t>
      </w:r>
      <w:r w:rsidRPr="00814E8D">
        <w:rPr>
          <w:rFonts w:ascii="Times New Roman" w:hAnsi="Times New Roman" w:cs="Times New Roman"/>
          <w:sz w:val="24"/>
          <w:szCs w:val="24"/>
        </w:rPr>
        <w:t>агирования (</w:t>
      </w:r>
      <w:r w:rsidRPr="00814E8D">
        <w:rPr>
          <w:rFonts w:ascii="Times New Roman" w:hAnsi="Times New Roman" w:cs="Times New Roman"/>
          <w:sz w:val="24"/>
          <w:szCs w:val="24"/>
          <w:lang w:val="en-US"/>
        </w:rPr>
        <w:t>responsebias</w:t>
      </w:r>
      <w:r w:rsidRPr="00814E8D">
        <w:rPr>
          <w:rFonts w:ascii="Times New Roman" w:hAnsi="Times New Roman" w:cs="Times New Roman"/>
          <w:sz w:val="24"/>
          <w:szCs w:val="24"/>
        </w:rPr>
        <w:t>). См. т</w:t>
      </w:r>
      <w:r w:rsidRPr="00814E8D">
        <w:rPr>
          <w:rFonts w:ascii="Times New Roman" w:hAnsi="Times New Roman" w:cs="Times New Roman"/>
          <w:sz w:val="24"/>
          <w:szCs w:val="24"/>
          <w:lang w:val="kk-KZ"/>
        </w:rPr>
        <w:t>акж</w:t>
      </w:r>
      <w:r w:rsidRPr="00814E8D">
        <w:rPr>
          <w:rFonts w:ascii="Times New Roman" w:hAnsi="Times New Roman" w:cs="Times New Roman"/>
          <w:sz w:val="24"/>
          <w:szCs w:val="24"/>
        </w:rPr>
        <w:t>е У</w:t>
      </w:r>
      <w:r w:rsidRPr="00814E8D">
        <w:rPr>
          <w:rFonts w:ascii="Times New Roman" w:hAnsi="Times New Roman" w:cs="Times New Roman"/>
          <w:i/>
          <w:sz w:val="24"/>
          <w:szCs w:val="24"/>
        </w:rPr>
        <w:t xml:space="preserve">становка на согласие.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СТРУКТУРИРОВАННОЕ ИНТЕРВЬЮ</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structuredinterview</w:t>
      </w:r>
      <w:r w:rsidRPr="00814E8D">
        <w:rPr>
          <w:rFonts w:ascii="Times New Roman" w:hAnsi="Times New Roman" w:cs="Times New Roman"/>
          <w:sz w:val="24"/>
          <w:szCs w:val="24"/>
        </w:rPr>
        <w:t>)-  методика (техника) интервью, в которой всем участникам пре</w:t>
      </w:r>
      <w:r w:rsidRPr="00814E8D">
        <w:rPr>
          <w:rFonts w:ascii="Times New Roman" w:hAnsi="Times New Roman" w:cs="Times New Roman"/>
          <w:sz w:val="24"/>
          <w:szCs w:val="24"/>
          <w:lang w:val="kk-KZ"/>
        </w:rPr>
        <w:t>дл</w:t>
      </w:r>
      <w:r w:rsidRPr="00814E8D">
        <w:rPr>
          <w:rFonts w:ascii="Times New Roman" w:hAnsi="Times New Roman" w:cs="Times New Roman"/>
          <w:sz w:val="24"/>
          <w:szCs w:val="24"/>
        </w:rPr>
        <w:t>агают (в устной или письменной форме) одни и те же вопросы в одинаковом порядке, что позволяет сравнивать, объединять и с</w:t>
      </w:r>
      <w:r w:rsidRPr="00814E8D">
        <w:rPr>
          <w:rFonts w:ascii="Times New Roman" w:hAnsi="Times New Roman" w:cs="Times New Roman"/>
          <w:sz w:val="24"/>
          <w:szCs w:val="24"/>
          <w:lang w:val="kk-KZ"/>
        </w:rPr>
        <w:t xml:space="preserve">равнивать, </w:t>
      </w:r>
      <w:r w:rsidRPr="00814E8D">
        <w:rPr>
          <w:rFonts w:ascii="Times New Roman" w:hAnsi="Times New Roman" w:cs="Times New Roman"/>
          <w:sz w:val="24"/>
          <w:szCs w:val="24"/>
        </w:rPr>
        <w:t xml:space="preserve"> анализировать от</w:t>
      </w:r>
      <w:r w:rsidRPr="00814E8D">
        <w:rPr>
          <w:rFonts w:ascii="Times New Roman" w:hAnsi="Times New Roman" w:cs="Times New Roman"/>
          <w:sz w:val="24"/>
          <w:szCs w:val="24"/>
          <w:lang w:val="kk-KZ"/>
        </w:rPr>
        <w:t>в</w:t>
      </w:r>
      <w:r w:rsidRPr="00814E8D">
        <w:rPr>
          <w:rFonts w:ascii="Times New Roman" w:hAnsi="Times New Roman" w:cs="Times New Roman"/>
          <w:sz w:val="24"/>
          <w:szCs w:val="24"/>
        </w:rPr>
        <w:t>еты. Во время С. и. исследователь использует специально з</w:t>
      </w:r>
      <w:r w:rsidRPr="00814E8D">
        <w:rPr>
          <w:rFonts w:ascii="Times New Roman" w:hAnsi="Times New Roman" w:cs="Times New Roman"/>
          <w:sz w:val="24"/>
          <w:szCs w:val="24"/>
          <w:lang w:val="kk-KZ"/>
        </w:rPr>
        <w:t>агото</w:t>
      </w:r>
      <w:r w:rsidRPr="00814E8D">
        <w:rPr>
          <w:rFonts w:ascii="Times New Roman" w:hAnsi="Times New Roman" w:cs="Times New Roman"/>
          <w:sz w:val="24"/>
          <w:szCs w:val="24"/>
        </w:rPr>
        <w:t>вленный опросник (вопросник), в котором однозначно определены формулировки вопросов и их последовательность (структурированный опросник), тогда как в нес</w:t>
      </w:r>
      <w:r w:rsidRPr="00814E8D">
        <w:rPr>
          <w:rFonts w:ascii="Times New Roman" w:hAnsi="Times New Roman" w:cs="Times New Roman"/>
          <w:sz w:val="24"/>
          <w:szCs w:val="24"/>
          <w:lang w:val="kk-KZ"/>
        </w:rPr>
        <w:t>т</w:t>
      </w:r>
      <w:r w:rsidRPr="00814E8D">
        <w:rPr>
          <w:rFonts w:ascii="Times New Roman" w:hAnsi="Times New Roman" w:cs="Times New Roman"/>
          <w:sz w:val="24"/>
          <w:szCs w:val="24"/>
        </w:rPr>
        <w:t xml:space="preserve">руктурированном и полуструктурированном интервью используется лишь список тем, </w:t>
      </w:r>
      <w:r w:rsidRPr="00814E8D">
        <w:rPr>
          <w:rFonts w:ascii="Times New Roman" w:hAnsi="Times New Roman" w:cs="Times New Roman"/>
          <w:sz w:val="24"/>
          <w:szCs w:val="24"/>
        </w:rPr>
        <w:lastRenderedPageBreak/>
        <w:t xml:space="preserve">которые интервьюер должен обсудить с респондентами, варьируя по своему усмотрению формулировки и последовательность вопросов (неструктурированный опросник).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ТЕЛЕФОННЫЙ ОПРОС</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telephonesurvey</w:t>
      </w:r>
      <w:r w:rsidRPr="00814E8D">
        <w:rPr>
          <w:rFonts w:ascii="Times New Roman" w:hAnsi="Times New Roman" w:cs="Times New Roman"/>
          <w:sz w:val="24"/>
          <w:szCs w:val="24"/>
        </w:rPr>
        <w:t xml:space="preserve">)-  опрос, проводимый посредством телефонных </w:t>
      </w:r>
      <w:r w:rsidRPr="00814E8D">
        <w:rPr>
          <w:rFonts w:ascii="Times New Roman" w:hAnsi="Times New Roman" w:cs="Times New Roman"/>
          <w:i/>
          <w:sz w:val="24"/>
          <w:szCs w:val="24"/>
        </w:rPr>
        <w:t>интервью.</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ТРАНСКР</w:t>
      </w:r>
      <w:r w:rsidRPr="00814E8D">
        <w:rPr>
          <w:rFonts w:ascii="Times New Roman" w:hAnsi="Times New Roman" w:cs="Times New Roman"/>
          <w:b/>
          <w:sz w:val="24"/>
          <w:szCs w:val="24"/>
          <w:lang w:val="kk-KZ"/>
        </w:rPr>
        <w:t>ИП</w:t>
      </w:r>
      <w:r w:rsidRPr="00814E8D">
        <w:rPr>
          <w:rFonts w:ascii="Times New Roman" w:hAnsi="Times New Roman" w:cs="Times New Roman"/>
          <w:b/>
          <w:sz w:val="24"/>
          <w:szCs w:val="24"/>
        </w:rPr>
        <w:t>Ц</w:t>
      </w:r>
      <w:r w:rsidRPr="00814E8D">
        <w:rPr>
          <w:rFonts w:ascii="Times New Roman" w:hAnsi="Times New Roman" w:cs="Times New Roman"/>
          <w:b/>
          <w:sz w:val="24"/>
          <w:szCs w:val="24"/>
          <w:lang w:val="kk-KZ"/>
        </w:rPr>
        <w:t>И</w:t>
      </w:r>
      <w:r w:rsidRPr="00814E8D">
        <w:rPr>
          <w:rFonts w:ascii="Times New Roman" w:hAnsi="Times New Roman" w:cs="Times New Roman"/>
          <w:b/>
          <w:sz w:val="24"/>
          <w:szCs w:val="24"/>
        </w:rPr>
        <w:t>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transcription</w:t>
      </w:r>
      <w:r w:rsidRPr="00814E8D">
        <w:rPr>
          <w:rFonts w:ascii="Times New Roman" w:hAnsi="Times New Roman" w:cs="Times New Roman"/>
          <w:sz w:val="24"/>
          <w:szCs w:val="24"/>
        </w:rPr>
        <w:t>) - перевод (перекодирование) текста интервью из устной формы, зафиксированной с помощью диктофона или вид</w:t>
      </w:r>
      <w:r w:rsidRPr="00814E8D">
        <w:rPr>
          <w:rFonts w:ascii="Times New Roman" w:hAnsi="Times New Roman" w:cs="Times New Roman"/>
          <w:sz w:val="24"/>
          <w:szCs w:val="24"/>
          <w:lang w:val="kk-KZ"/>
        </w:rPr>
        <w:t>е</w:t>
      </w:r>
      <w:r w:rsidRPr="00814E8D">
        <w:rPr>
          <w:rFonts w:ascii="Times New Roman" w:hAnsi="Times New Roman" w:cs="Times New Roman"/>
          <w:sz w:val="24"/>
          <w:szCs w:val="24"/>
        </w:rPr>
        <w:t>омагнитофона, в форму письменного текста. Синоним расшифровка. Термин «Т.» и некоторые его синонимы часто используются двузначно, так как они означают как процесс, так и результат э</w:t>
      </w:r>
      <w:r w:rsidRPr="00814E8D">
        <w:rPr>
          <w:rFonts w:ascii="Times New Roman" w:hAnsi="Times New Roman" w:cs="Times New Roman"/>
          <w:sz w:val="24"/>
          <w:szCs w:val="24"/>
          <w:lang w:val="kk-KZ"/>
        </w:rPr>
        <w:t>того</w:t>
      </w:r>
      <w:r w:rsidRPr="00814E8D">
        <w:rPr>
          <w:rFonts w:ascii="Times New Roman" w:hAnsi="Times New Roman" w:cs="Times New Roman"/>
          <w:sz w:val="24"/>
          <w:szCs w:val="24"/>
        </w:rPr>
        <w:t xml:space="preserve"> перевода. Однозначно на процесс Т. указывает термин </w:t>
      </w:r>
      <w:r w:rsidRPr="00814E8D">
        <w:rPr>
          <w:rFonts w:ascii="Times New Roman" w:hAnsi="Times New Roman" w:cs="Times New Roman"/>
          <w:sz w:val="24"/>
          <w:szCs w:val="24"/>
          <w:lang w:val="kk-KZ"/>
        </w:rPr>
        <w:t>т</w:t>
      </w:r>
      <w:r w:rsidRPr="00814E8D">
        <w:rPr>
          <w:rFonts w:ascii="Times New Roman" w:hAnsi="Times New Roman" w:cs="Times New Roman"/>
          <w:sz w:val="24"/>
          <w:szCs w:val="24"/>
        </w:rPr>
        <w:t xml:space="preserve">гранскрибирование», который </w:t>
      </w:r>
      <w:r w:rsidRPr="00814E8D">
        <w:rPr>
          <w:rFonts w:ascii="Times New Roman" w:hAnsi="Times New Roman" w:cs="Times New Roman"/>
          <w:sz w:val="24"/>
          <w:szCs w:val="24"/>
          <w:lang w:val="kk-KZ"/>
        </w:rPr>
        <w:t>та</w:t>
      </w:r>
      <w:r w:rsidRPr="00814E8D">
        <w:rPr>
          <w:rFonts w:ascii="Times New Roman" w:hAnsi="Times New Roman" w:cs="Times New Roman"/>
          <w:sz w:val="24"/>
          <w:szCs w:val="24"/>
        </w:rPr>
        <w:t>к</w:t>
      </w:r>
      <w:r w:rsidRPr="00814E8D">
        <w:rPr>
          <w:rFonts w:ascii="Times New Roman" w:hAnsi="Times New Roman" w:cs="Times New Roman"/>
          <w:sz w:val="24"/>
          <w:szCs w:val="24"/>
          <w:lang w:val="kk-KZ"/>
        </w:rPr>
        <w:t>ж</w:t>
      </w:r>
      <w:r w:rsidRPr="00814E8D">
        <w:rPr>
          <w:rFonts w:ascii="Times New Roman" w:hAnsi="Times New Roman" w:cs="Times New Roman"/>
          <w:sz w:val="24"/>
          <w:szCs w:val="24"/>
        </w:rPr>
        <w:t xml:space="preserve">е используется при харатристике данного этапа исследования методом интервью.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УСТАНОВКА НА ОТВЕТ</w:t>
      </w:r>
      <w:r w:rsidR="002F0D05">
        <w:rPr>
          <w:rFonts w:ascii="Times New Roman" w:hAnsi="Times New Roman" w:cs="Times New Roman"/>
          <w:b/>
          <w:sz w:val="24"/>
          <w:szCs w:val="24"/>
          <w:lang w:val="kk-KZ"/>
        </w:rPr>
        <w:t xml:space="preserve"> </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responseset</w:t>
      </w:r>
      <w:r w:rsidRPr="00814E8D">
        <w:rPr>
          <w:rFonts w:ascii="Times New Roman" w:hAnsi="Times New Roman" w:cs="Times New Roman"/>
          <w:sz w:val="24"/>
          <w:szCs w:val="24"/>
        </w:rPr>
        <w:t xml:space="preserve">) - см. </w:t>
      </w:r>
      <w:r w:rsidRPr="00814E8D">
        <w:rPr>
          <w:rFonts w:ascii="Times New Roman" w:hAnsi="Times New Roman" w:cs="Times New Roman"/>
          <w:i/>
          <w:sz w:val="24"/>
          <w:szCs w:val="24"/>
        </w:rPr>
        <w:t>Стиль реагирования.</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УСГАНОВКА НА СОГЛАСИЕ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acquiescenseresponseset</w:t>
      </w:r>
      <w:r w:rsidRPr="00814E8D">
        <w:rPr>
          <w:rFonts w:ascii="Times New Roman" w:hAnsi="Times New Roman" w:cs="Times New Roman"/>
          <w:sz w:val="24"/>
          <w:szCs w:val="24"/>
        </w:rPr>
        <w:t>) - один из стилей реагирования, для которо</w:t>
      </w:r>
      <w:r w:rsidRPr="00814E8D">
        <w:rPr>
          <w:rFonts w:ascii="Times New Roman" w:hAnsi="Times New Roman" w:cs="Times New Roman"/>
          <w:sz w:val="24"/>
          <w:szCs w:val="24"/>
          <w:lang w:val="kk-KZ"/>
        </w:rPr>
        <w:t>го</w:t>
      </w:r>
      <w:r w:rsidRPr="00814E8D">
        <w:rPr>
          <w:rFonts w:ascii="Times New Roman" w:hAnsi="Times New Roman" w:cs="Times New Roman"/>
          <w:sz w:val="24"/>
          <w:szCs w:val="24"/>
        </w:rPr>
        <w:t xml:space="preserve"> характерна склоннос</w:t>
      </w:r>
      <w:r w:rsidRPr="00814E8D">
        <w:rPr>
          <w:rFonts w:ascii="Times New Roman" w:hAnsi="Times New Roman" w:cs="Times New Roman"/>
          <w:sz w:val="24"/>
          <w:szCs w:val="24"/>
          <w:lang w:val="kk-KZ"/>
        </w:rPr>
        <w:t>т</w:t>
      </w:r>
      <w:r w:rsidRPr="00814E8D">
        <w:rPr>
          <w:rFonts w:ascii="Times New Roman" w:hAnsi="Times New Roman" w:cs="Times New Roman"/>
          <w:sz w:val="24"/>
          <w:szCs w:val="24"/>
        </w:rPr>
        <w:t xml:space="preserve">ь респондентов давать </w:t>
      </w:r>
      <w:r w:rsidRPr="00814E8D">
        <w:rPr>
          <w:rFonts w:ascii="Times New Roman" w:hAnsi="Times New Roman" w:cs="Times New Roman"/>
          <w:sz w:val="24"/>
          <w:szCs w:val="24"/>
          <w:lang w:val="kk-KZ"/>
        </w:rPr>
        <w:t>утвер</w:t>
      </w:r>
      <w:r w:rsidRPr="00814E8D">
        <w:rPr>
          <w:rFonts w:ascii="Times New Roman" w:hAnsi="Times New Roman" w:cs="Times New Roman"/>
          <w:sz w:val="24"/>
          <w:szCs w:val="24"/>
        </w:rPr>
        <w:t>дительные (положительные) ответы на вопросы анкеты (теста) вне зависимо</w:t>
      </w:r>
      <w:r w:rsidRPr="00814E8D">
        <w:rPr>
          <w:rFonts w:ascii="Times New Roman" w:hAnsi="Times New Roman" w:cs="Times New Roman"/>
          <w:sz w:val="24"/>
          <w:szCs w:val="24"/>
          <w:lang w:val="kk-KZ"/>
        </w:rPr>
        <w:t xml:space="preserve">сти от </w:t>
      </w:r>
      <w:r w:rsidRPr="00814E8D">
        <w:rPr>
          <w:rFonts w:ascii="Times New Roman" w:hAnsi="Times New Roman" w:cs="Times New Roman"/>
          <w:sz w:val="24"/>
          <w:szCs w:val="24"/>
        </w:rPr>
        <w:t xml:space="preserve"> их содержания; возможен так</w:t>
      </w:r>
      <w:r w:rsidRPr="00814E8D">
        <w:rPr>
          <w:rFonts w:ascii="Times New Roman" w:hAnsi="Times New Roman" w:cs="Times New Roman"/>
          <w:sz w:val="24"/>
          <w:szCs w:val="24"/>
          <w:lang w:val="kk-KZ"/>
        </w:rPr>
        <w:t>ж</w:t>
      </w:r>
      <w:r w:rsidRPr="00814E8D">
        <w:rPr>
          <w:rFonts w:ascii="Times New Roman" w:hAnsi="Times New Roman" w:cs="Times New Roman"/>
          <w:sz w:val="24"/>
          <w:szCs w:val="24"/>
        </w:rPr>
        <w:t>е обратный эффект -</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предпочтение негативных ответов («нет», «не согласен» и др.). Респонденты</w:t>
      </w:r>
      <w:r w:rsidR="002F0D05">
        <w:rPr>
          <w:rFonts w:ascii="Times New Roman" w:hAnsi="Times New Roman" w:cs="Times New Roman"/>
          <w:sz w:val="24"/>
          <w:szCs w:val="24"/>
          <w:lang w:val="kk-KZ"/>
        </w:rPr>
        <w:t>,</w:t>
      </w:r>
      <w:r w:rsidRPr="00814E8D">
        <w:rPr>
          <w:rFonts w:ascii="Times New Roman" w:hAnsi="Times New Roman" w:cs="Times New Roman"/>
          <w:sz w:val="24"/>
          <w:szCs w:val="24"/>
        </w:rPr>
        <w:t xml:space="preserve"> которые злоупотребляют ответами типа «да», «нравится» и «согласен», называют «поддакиватели», в противоположном случае</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  «негативисты».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УСТАНОВКА НА СОЦИАЛЬНУЮ ЖЕЛАТЕЛЬНОСТЬ</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socialdesirabilityresponseset</w:t>
      </w:r>
      <w:r w:rsidRPr="00814E8D">
        <w:rPr>
          <w:rFonts w:ascii="Times New Roman" w:hAnsi="Times New Roman" w:cs="Times New Roman"/>
          <w:sz w:val="24"/>
          <w:szCs w:val="24"/>
        </w:rPr>
        <w:t xml:space="preserve">) - склонность (байес) давать социально одобряемые ответы на вопросы интервью или опросника.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ФИЛЬТРУЮЩИЙ ВОПРОС</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filterquestion</w:t>
      </w:r>
      <w:r w:rsidRPr="00814E8D">
        <w:rPr>
          <w:rFonts w:ascii="Times New Roman" w:hAnsi="Times New Roman" w:cs="Times New Roman"/>
          <w:sz w:val="24"/>
          <w:szCs w:val="24"/>
        </w:rPr>
        <w:t xml:space="preserve">)-  вспомогательный вопрос в интервью или анкете, который определяет, какие основные вопросы (интересующие исследователя) уместно задавать данному респонденту. Например, если исследователя интересует, о чем респонденты любят беседовать со своими детьми, то предварительно следует выяснить, имеются ли у них дети и какого они возраста.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 xml:space="preserve">ФОКУС-ГРУППА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focusgroup</w:t>
      </w:r>
      <w:r w:rsidRPr="00814E8D">
        <w:rPr>
          <w:rFonts w:ascii="Times New Roman" w:hAnsi="Times New Roman" w:cs="Times New Roman"/>
          <w:sz w:val="24"/>
          <w:szCs w:val="24"/>
        </w:rPr>
        <w:t xml:space="preserve">) -небольшая и относительно однородная группа людей для проведения групповой дискуссии по некоторой теме (ситуация на рынке товаров, соц. помощь, причины поражения на выборах). Члены Ф.-г. </w:t>
      </w:r>
      <w:r w:rsidRPr="00814E8D">
        <w:rPr>
          <w:rFonts w:ascii="Times New Roman" w:hAnsi="Times New Roman" w:cs="Times New Roman"/>
          <w:sz w:val="24"/>
          <w:szCs w:val="24"/>
          <w:lang w:val="kk-KZ"/>
        </w:rPr>
        <w:t>о</w:t>
      </w:r>
      <w:r w:rsidRPr="00814E8D">
        <w:rPr>
          <w:rFonts w:ascii="Times New Roman" w:hAnsi="Times New Roman" w:cs="Times New Roman"/>
          <w:sz w:val="24"/>
          <w:szCs w:val="24"/>
        </w:rPr>
        <w:t xml:space="preserve">тбираются по определенным признакам (например, демографическим) релевантным целям исследования, однако они не являются представителями узкого круга специалистов и должны рспрезентировать реакции широких слоев населения.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ЭМПИРИЧЕСКИЙ ВОПРОС</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empiricalquestion</w:t>
      </w:r>
      <w:r w:rsidRPr="00814E8D">
        <w:rPr>
          <w:rFonts w:ascii="Times New Roman" w:hAnsi="Times New Roman" w:cs="Times New Roman"/>
          <w:sz w:val="24"/>
          <w:szCs w:val="24"/>
        </w:rPr>
        <w:t>) -</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вопрос, ответ на который может быть получен с помощью методов наблюдения или эксперимента (эмпирического исследования). </w:t>
      </w:r>
    </w:p>
    <w:p w:rsidR="00D55A1F" w:rsidRPr="00D55A1F" w:rsidRDefault="00D55A1F" w:rsidP="00F67327">
      <w:pPr>
        <w:spacing w:after="0" w:line="240" w:lineRule="auto"/>
        <w:jc w:val="both"/>
        <w:rPr>
          <w:rFonts w:ascii="Times New Roman" w:hAnsi="Times New Roman" w:cs="Times New Roman"/>
          <w:b/>
          <w:color w:val="FF0000"/>
          <w:sz w:val="28"/>
          <w:szCs w:val="28"/>
          <w:lang w:val="kk-KZ"/>
        </w:rPr>
      </w:pPr>
    </w:p>
    <w:p w:rsidR="00F67327" w:rsidRPr="00A160D8" w:rsidRDefault="00D55A1F" w:rsidP="00575A64">
      <w:pPr>
        <w:spacing w:after="0" w:line="240" w:lineRule="auto"/>
        <w:jc w:val="center"/>
        <w:rPr>
          <w:rFonts w:ascii="Times New Roman" w:hAnsi="Times New Roman" w:cs="Times New Roman"/>
          <w:b/>
          <w:sz w:val="28"/>
          <w:szCs w:val="28"/>
        </w:rPr>
      </w:pPr>
      <w:r w:rsidRPr="00A160D8">
        <w:rPr>
          <w:rFonts w:ascii="Times New Roman" w:hAnsi="Times New Roman" w:cs="Times New Roman"/>
          <w:b/>
          <w:sz w:val="28"/>
          <w:szCs w:val="28"/>
          <w:lang w:val="kk-KZ"/>
        </w:rPr>
        <w:t xml:space="preserve">2.6. </w:t>
      </w:r>
      <w:r w:rsidR="00F67327" w:rsidRPr="00A160D8">
        <w:rPr>
          <w:rFonts w:ascii="Times New Roman" w:hAnsi="Times New Roman" w:cs="Times New Roman"/>
          <w:b/>
          <w:sz w:val="28"/>
          <w:szCs w:val="28"/>
        </w:rPr>
        <w:t>Тестирование</w:t>
      </w:r>
    </w:p>
    <w:p w:rsidR="00F67327" w:rsidRPr="00814E8D" w:rsidRDefault="00F67327" w:rsidP="00F67327">
      <w:pPr>
        <w:spacing w:after="0" w:line="240" w:lineRule="auto"/>
        <w:jc w:val="both"/>
        <w:rPr>
          <w:rFonts w:ascii="Times New Roman" w:hAnsi="Times New Roman" w:cs="Times New Roman"/>
          <w:sz w:val="24"/>
          <w:szCs w:val="24"/>
        </w:rPr>
      </w:pP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ТЕСТ</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test</w:t>
      </w:r>
      <w:r w:rsidRPr="00814E8D">
        <w:rPr>
          <w:rFonts w:ascii="Times New Roman" w:hAnsi="Times New Roman" w:cs="Times New Roman"/>
          <w:sz w:val="24"/>
          <w:szCs w:val="24"/>
        </w:rPr>
        <w:t>)-  стандартизированная методика психологического измерения и диагностики выраженности психических и поведенческих свойств или состояний личности; иногда подчеркивается прикладной характер тестовых методик и упрощенный характер процедуры (что, конечно же, не общее правило). Классифицируются по разным основаниям, в частности: по характеру задач и способу ответа различают вербальные и практические Т. (еще в 1920-х гг. использовалось аналогичное деление на вербальные и немые Т.); по объекту измерения Т. способностей (например, Т. интеллекта, Т. креативности, Т. специальных способностей), Т. достижений, личностные Т. (в том числе личностные опросники), тесты психических состояний; по характеру материалов и оборулования бланковые (Т. «карандаш-бумага») и аппаратурные (инструментальные), в том числе компьютерные; по способу обработки полученных данных регистрационные (формализованный подсчет ответов) и интерпретационные (что характерно для Лроективных методов); по ситуации применения индивидуальные, в том числе самоприменяемые, и групповые Т.; по составу монометрические и комплексные (тестовые батареи). Термин «умственный Т.» (</w:t>
      </w:r>
      <w:r w:rsidRPr="00814E8D">
        <w:rPr>
          <w:rFonts w:ascii="Times New Roman" w:hAnsi="Times New Roman" w:cs="Times New Roman"/>
          <w:sz w:val="24"/>
          <w:szCs w:val="24"/>
          <w:lang w:val="en-US"/>
        </w:rPr>
        <w:t>mentaltest</w:t>
      </w:r>
      <w:r w:rsidRPr="00814E8D">
        <w:rPr>
          <w:rFonts w:ascii="Times New Roman" w:hAnsi="Times New Roman" w:cs="Times New Roman"/>
          <w:sz w:val="24"/>
          <w:szCs w:val="24"/>
        </w:rPr>
        <w:t xml:space="preserve">) предложен Дж. </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Кстгеллом (1890).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lang w:val="en-US"/>
        </w:rPr>
        <w:lastRenderedPageBreak/>
        <w:t>F</w:t>
      </w:r>
      <w:r w:rsidRPr="00814E8D">
        <w:rPr>
          <w:rFonts w:ascii="Times New Roman" w:hAnsi="Times New Roman" w:cs="Times New Roman"/>
          <w:b/>
          <w:sz w:val="24"/>
          <w:szCs w:val="24"/>
        </w:rPr>
        <w:t>-тест</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F</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Test</w:t>
      </w:r>
      <w:r w:rsidRPr="00814E8D">
        <w:rPr>
          <w:rFonts w:ascii="Times New Roman" w:hAnsi="Times New Roman" w:cs="Times New Roman"/>
          <w:sz w:val="24"/>
          <w:szCs w:val="24"/>
        </w:rPr>
        <w:t>)</w:t>
      </w:r>
      <w:r w:rsidR="00575A64" w:rsidRPr="00CB56D3">
        <w:rPr>
          <w:rFonts w:ascii="Times New Roman" w:hAnsi="Times New Roman" w:cs="Times New Roman"/>
          <w:sz w:val="24"/>
          <w:szCs w:val="24"/>
        </w:rPr>
        <w:t xml:space="preserve"> </w:t>
      </w:r>
      <w:r w:rsidRPr="00814E8D">
        <w:rPr>
          <w:rFonts w:ascii="Times New Roman" w:hAnsi="Times New Roman" w:cs="Times New Roman"/>
          <w:sz w:val="24"/>
          <w:szCs w:val="24"/>
        </w:rPr>
        <w:t>-  отношение между двумя дисперсиями. Используется в дисперсионном анализе, чтобы определить, является ли экспериментальный эффект статистически значимым (чаще всего для того чтобы установить надежность различия между двумя или более группами). Синоним F статистика (</w:t>
      </w:r>
      <w:r w:rsidRPr="00814E8D">
        <w:rPr>
          <w:rFonts w:ascii="Times New Roman" w:hAnsi="Times New Roman" w:cs="Times New Roman"/>
          <w:sz w:val="24"/>
          <w:szCs w:val="24"/>
          <w:lang w:val="en-US"/>
        </w:rPr>
        <w:t>Fstatistic</w:t>
      </w:r>
      <w:r w:rsidRPr="00814E8D">
        <w:rPr>
          <w:rFonts w:ascii="Times New Roman" w:hAnsi="Times New Roman" w:cs="Times New Roman"/>
          <w:sz w:val="24"/>
          <w:szCs w:val="24"/>
        </w:rPr>
        <w:t xml:space="preserve">).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Т-</w:t>
      </w:r>
      <w:r w:rsidRPr="00814E8D">
        <w:rPr>
          <w:rFonts w:ascii="Times New Roman" w:hAnsi="Times New Roman" w:cs="Times New Roman"/>
          <w:b/>
          <w:sz w:val="24"/>
          <w:szCs w:val="24"/>
          <w:lang w:val="en-US"/>
        </w:rPr>
        <w:t>data</w:t>
      </w:r>
      <w:r w:rsidRPr="00814E8D">
        <w:rPr>
          <w:rFonts w:ascii="Times New Roman" w:hAnsi="Times New Roman" w:cs="Times New Roman"/>
          <w:b/>
          <w:sz w:val="24"/>
          <w:szCs w:val="24"/>
        </w:rPr>
        <w:t>, Т-ДАННЫЕ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kk-KZ"/>
        </w:rPr>
        <w:t xml:space="preserve">от </w:t>
      </w:r>
      <w:r w:rsidRPr="00814E8D">
        <w:rPr>
          <w:rFonts w:ascii="Times New Roman" w:hAnsi="Times New Roman" w:cs="Times New Roman"/>
          <w:sz w:val="24"/>
          <w:szCs w:val="24"/>
          <w:lang w:val="en-US"/>
        </w:rPr>
        <w:t>Test</w:t>
      </w:r>
      <w:r w:rsidRPr="00814E8D">
        <w:rPr>
          <w:rFonts w:ascii="Times New Roman" w:hAnsi="Times New Roman" w:cs="Times New Roman"/>
          <w:sz w:val="24"/>
          <w:szCs w:val="24"/>
        </w:rPr>
        <w:t xml:space="preserve">) - данные тестирования (тестовые данные): информация, полученная с помощью экспериментальных процедур или с помощью стандартизированных поведенческих тестов. Например, </w:t>
      </w:r>
      <w:r w:rsidRPr="00814E8D">
        <w:rPr>
          <w:rFonts w:ascii="Times New Roman" w:hAnsi="Times New Roman" w:cs="Times New Roman"/>
          <w:sz w:val="24"/>
          <w:szCs w:val="24"/>
          <w:lang w:val="kk-KZ"/>
        </w:rPr>
        <w:t>способность</w:t>
      </w:r>
      <w:r w:rsidRPr="00814E8D">
        <w:rPr>
          <w:rFonts w:ascii="Times New Roman" w:hAnsi="Times New Roman" w:cs="Times New Roman"/>
          <w:sz w:val="24"/>
          <w:szCs w:val="24"/>
        </w:rPr>
        <w:t xml:space="preserve"> терпеливо </w:t>
      </w:r>
      <w:r w:rsidRPr="00814E8D">
        <w:rPr>
          <w:rFonts w:ascii="Times New Roman" w:hAnsi="Times New Roman" w:cs="Times New Roman"/>
          <w:sz w:val="24"/>
          <w:szCs w:val="24"/>
          <w:lang w:val="kk-KZ"/>
        </w:rPr>
        <w:t>п</w:t>
      </w:r>
      <w:r w:rsidRPr="00814E8D">
        <w:rPr>
          <w:rFonts w:ascii="Times New Roman" w:hAnsi="Times New Roman" w:cs="Times New Roman"/>
          <w:sz w:val="24"/>
          <w:szCs w:val="24"/>
        </w:rPr>
        <w:t>ереносить отсрочку удовлетворения же</w:t>
      </w:r>
      <w:r w:rsidRPr="00814E8D">
        <w:rPr>
          <w:rFonts w:ascii="Times New Roman" w:hAnsi="Times New Roman" w:cs="Times New Roman"/>
          <w:sz w:val="24"/>
          <w:szCs w:val="24"/>
          <w:lang w:val="kk-KZ"/>
        </w:rPr>
        <w:t>л</w:t>
      </w:r>
      <w:r w:rsidRPr="00814E8D">
        <w:rPr>
          <w:rFonts w:ascii="Times New Roman" w:hAnsi="Times New Roman" w:cs="Times New Roman"/>
          <w:sz w:val="24"/>
          <w:szCs w:val="24"/>
        </w:rPr>
        <w:t xml:space="preserve">ания можно измерить, определив, как долго ребенок будет </w:t>
      </w:r>
      <w:r w:rsidRPr="00814E8D">
        <w:rPr>
          <w:rFonts w:ascii="Times New Roman" w:hAnsi="Times New Roman" w:cs="Times New Roman"/>
          <w:sz w:val="24"/>
          <w:szCs w:val="24"/>
          <w:lang w:val="kk-KZ"/>
        </w:rPr>
        <w:t>тру</w:t>
      </w:r>
      <w:r w:rsidRPr="00814E8D">
        <w:rPr>
          <w:rFonts w:ascii="Times New Roman" w:hAnsi="Times New Roman" w:cs="Times New Roman"/>
          <w:sz w:val="24"/>
          <w:szCs w:val="24"/>
        </w:rPr>
        <w:t>диться над заданием ради большего вознаграждения, сравнив эту ситуацию с той, где предлагается меньшее вознагр</w:t>
      </w:r>
      <w:r w:rsidRPr="00814E8D">
        <w:rPr>
          <w:rFonts w:ascii="Times New Roman" w:hAnsi="Times New Roman" w:cs="Times New Roman"/>
          <w:sz w:val="24"/>
          <w:szCs w:val="24"/>
          <w:lang w:val="kk-KZ"/>
        </w:rPr>
        <w:t>аж</w:t>
      </w:r>
      <w:r w:rsidRPr="00814E8D">
        <w:rPr>
          <w:rFonts w:ascii="Times New Roman" w:hAnsi="Times New Roman" w:cs="Times New Roman"/>
          <w:sz w:val="24"/>
          <w:szCs w:val="24"/>
        </w:rPr>
        <w:t>дение, но зато немедленно. Выполнение заданий по стандартизированным тестам, таким как тесты на интеллект, тоже может служить примером Т-данных. Эта категория во многом совпадает</w:t>
      </w:r>
      <w:r w:rsidR="00F850C2">
        <w:rPr>
          <w:rFonts w:ascii="Times New Roman" w:hAnsi="Times New Roman" w:cs="Times New Roman"/>
          <w:sz w:val="24"/>
          <w:szCs w:val="24"/>
        </w:rPr>
        <w:t xml:space="preserve"> с понятием «ОТ-данные», котор</w:t>
      </w:r>
      <w:r w:rsidR="00F850C2">
        <w:rPr>
          <w:rFonts w:ascii="Times New Roman" w:hAnsi="Times New Roman" w:cs="Times New Roman"/>
          <w:sz w:val="24"/>
          <w:szCs w:val="24"/>
          <w:lang w:val="kk-KZ"/>
        </w:rPr>
        <w:t>ого</w:t>
      </w:r>
      <w:r w:rsidRPr="00814E8D">
        <w:rPr>
          <w:rFonts w:ascii="Times New Roman" w:hAnsi="Times New Roman" w:cs="Times New Roman"/>
          <w:sz w:val="24"/>
          <w:szCs w:val="24"/>
        </w:rPr>
        <w:t xml:space="preserve"> ввел Р. Ке</w:t>
      </w:r>
      <w:r w:rsidRPr="00814E8D">
        <w:rPr>
          <w:rFonts w:ascii="Times New Roman" w:hAnsi="Times New Roman" w:cs="Times New Roman"/>
          <w:sz w:val="24"/>
          <w:szCs w:val="24"/>
          <w:lang w:val="kk-KZ"/>
        </w:rPr>
        <w:t>т</w:t>
      </w:r>
      <w:r w:rsidRPr="00814E8D">
        <w:rPr>
          <w:rFonts w:ascii="Times New Roman" w:hAnsi="Times New Roman" w:cs="Times New Roman"/>
          <w:sz w:val="24"/>
          <w:szCs w:val="24"/>
        </w:rPr>
        <w:t xml:space="preserve">гелл. </w:t>
      </w:r>
    </w:p>
    <w:p w:rsidR="00F67327" w:rsidRPr="00814E8D" w:rsidRDefault="00F67327" w:rsidP="00F67327">
      <w:pPr>
        <w:spacing w:after="0" w:line="240" w:lineRule="auto"/>
        <w:jc w:val="both"/>
        <w:rPr>
          <w:rFonts w:ascii="Times New Roman" w:hAnsi="Times New Roman" w:cs="Times New Roman"/>
          <w:sz w:val="24"/>
          <w:szCs w:val="24"/>
          <w:lang w:val="kk-KZ"/>
        </w:rPr>
      </w:pPr>
      <w:r w:rsidRPr="00814E8D">
        <w:rPr>
          <w:rFonts w:ascii="Times New Roman" w:hAnsi="Times New Roman" w:cs="Times New Roman"/>
          <w:b/>
          <w:sz w:val="24"/>
          <w:szCs w:val="24"/>
          <w:lang w:val="en-US"/>
        </w:rPr>
        <w:t>t</w:t>
      </w:r>
      <w:r w:rsidRPr="00814E8D">
        <w:rPr>
          <w:rFonts w:ascii="Times New Roman" w:hAnsi="Times New Roman" w:cs="Times New Roman"/>
          <w:b/>
          <w:sz w:val="24"/>
          <w:szCs w:val="24"/>
        </w:rPr>
        <w:t>-</w:t>
      </w:r>
      <w:r w:rsidRPr="00814E8D">
        <w:rPr>
          <w:rFonts w:ascii="Times New Roman" w:hAnsi="Times New Roman" w:cs="Times New Roman"/>
          <w:b/>
          <w:sz w:val="24"/>
          <w:szCs w:val="24"/>
          <w:lang w:val="en-US"/>
        </w:rPr>
        <w:t>test</w:t>
      </w:r>
      <w:r w:rsidRPr="00814E8D">
        <w:rPr>
          <w:rFonts w:ascii="Times New Roman" w:hAnsi="Times New Roman" w:cs="Times New Roman"/>
          <w:sz w:val="24"/>
          <w:szCs w:val="24"/>
        </w:rPr>
        <w:t xml:space="preserve"> -  статистический тест для проверки значимости различий между средними значениями двух выборок. Синоним </w:t>
      </w:r>
      <w:r w:rsidRPr="00814E8D">
        <w:rPr>
          <w:rFonts w:ascii="Times New Roman" w:hAnsi="Times New Roman" w:cs="Times New Roman"/>
          <w:sz w:val="24"/>
          <w:szCs w:val="24"/>
          <w:lang w:val="en-US"/>
        </w:rPr>
        <w:t>t</w:t>
      </w:r>
      <w:r w:rsidRPr="00814E8D">
        <w:rPr>
          <w:rFonts w:ascii="Times New Roman" w:hAnsi="Times New Roman" w:cs="Times New Roman"/>
          <w:sz w:val="24"/>
          <w:szCs w:val="24"/>
        </w:rPr>
        <w:t>- критерий, критер</w:t>
      </w:r>
      <w:r w:rsidRPr="00814E8D">
        <w:rPr>
          <w:rFonts w:ascii="Times New Roman" w:hAnsi="Times New Roman" w:cs="Times New Roman"/>
          <w:sz w:val="24"/>
          <w:szCs w:val="24"/>
          <w:lang w:val="kk-KZ"/>
        </w:rPr>
        <w:t xml:space="preserve">ий </w:t>
      </w:r>
      <w:r w:rsidRPr="00814E8D">
        <w:rPr>
          <w:rFonts w:ascii="Times New Roman" w:hAnsi="Times New Roman" w:cs="Times New Roman"/>
          <w:sz w:val="24"/>
          <w:szCs w:val="24"/>
        </w:rPr>
        <w:t>Стьюдента. См. Проверка по критерию Стьюдента для зависимых групп</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Проверка по критерию Стьюдента для независимых групп</w:t>
      </w:r>
      <w:r w:rsidRPr="00814E8D">
        <w:rPr>
          <w:rFonts w:ascii="Times New Roman" w:hAnsi="Times New Roman" w:cs="Times New Roman"/>
          <w:sz w:val="24"/>
          <w:szCs w:val="24"/>
          <w:lang w:val="kk-KZ"/>
        </w:rPr>
        <w:t>.</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БАТАРЕЯ ТЕСТОВ</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testbattery</w:t>
      </w:r>
      <w:r w:rsidRPr="00814E8D">
        <w:rPr>
          <w:rFonts w:ascii="Times New Roman" w:hAnsi="Times New Roman" w:cs="Times New Roman"/>
          <w:sz w:val="24"/>
          <w:szCs w:val="24"/>
        </w:rPr>
        <w:t xml:space="preserve">)  - тест, являющийся набором субтестов, показатели которых могут объединяться для общей оценки индивидуальных или групповых особенностей. </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ВАЛИДИЗАЦИЯ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validation</w:t>
      </w:r>
      <w:r w:rsidRPr="00814E8D">
        <w:rPr>
          <w:rFonts w:ascii="Times New Roman" w:hAnsi="Times New Roman" w:cs="Times New Roman"/>
          <w:sz w:val="24"/>
          <w:szCs w:val="24"/>
        </w:rPr>
        <w:t xml:space="preserve">) – психометрическое исследование, направленное на определение валидности теста или др. измерительных инструментов; 2) проверка имеющейся информации посредством получения более точной информации (полученной др. и более точными методами). Синоним </w:t>
      </w:r>
      <w:r w:rsidRPr="00814E8D">
        <w:rPr>
          <w:rFonts w:ascii="Times New Roman" w:hAnsi="Times New Roman" w:cs="Times New Roman"/>
          <w:i/>
          <w:sz w:val="24"/>
          <w:szCs w:val="24"/>
        </w:rPr>
        <w:t xml:space="preserve">Верификация. </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ВАЛИДНОСТЬ ТЕСТА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testvalidity</w:t>
      </w:r>
      <w:r w:rsidRPr="00814E8D">
        <w:rPr>
          <w:rFonts w:ascii="Times New Roman" w:hAnsi="Times New Roman" w:cs="Times New Roman"/>
          <w:sz w:val="24"/>
          <w:szCs w:val="24"/>
        </w:rPr>
        <w:t xml:space="preserve">) - любая из психометрических характеристик, показывающих точность, с которой тест измеряет то, для измерения чего он предназначен; чем меньше систематическая ошибка измерения, тем выше В. </w:t>
      </w:r>
      <w:r w:rsidRPr="00814E8D">
        <w:rPr>
          <w:rFonts w:ascii="Times New Roman" w:hAnsi="Times New Roman" w:cs="Times New Roman"/>
          <w:i/>
          <w:sz w:val="24"/>
          <w:szCs w:val="24"/>
        </w:rPr>
        <w:t xml:space="preserve">Дискриминантная валидность, Конвергентная валидность, Конкуррентная валидность, Конструктная валидность, Критериальная валидность, Кроссволидизация, Очевидная валидность, Прогностическая валидность, Содержательная валидность.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ВНУТРЕННЯЯ СОГЛАСОВАННОСТЬ</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internalconsistency</w:t>
      </w:r>
      <w:r w:rsidRPr="00814E8D">
        <w:rPr>
          <w:rFonts w:ascii="Times New Roman" w:hAnsi="Times New Roman" w:cs="Times New Roman"/>
          <w:sz w:val="24"/>
          <w:szCs w:val="24"/>
        </w:rPr>
        <w:t xml:space="preserve"> ) -вид надежности теста - гомогенность набора пунктов теста, т. е. степень, в которой конкретные пункты (например, опросника) оценивают один и тот же конструкт, насколько они измеряют одну и ту же переменную. Иногда синонимично употребляется английская калька консистентность. Одним из видов оценки В. с. является </w:t>
      </w:r>
      <w:r w:rsidRPr="00814E8D">
        <w:rPr>
          <w:rFonts w:ascii="Times New Roman" w:hAnsi="Times New Roman" w:cs="Times New Roman"/>
          <w:i/>
          <w:sz w:val="24"/>
          <w:szCs w:val="24"/>
        </w:rPr>
        <w:t>Надежность, определяемая расщеплением</w:t>
      </w:r>
      <w:r w:rsidRPr="00814E8D">
        <w:rPr>
          <w:rFonts w:ascii="Times New Roman" w:hAnsi="Times New Roman" w:cs="Times New Roman"/>
          <w:sz w:val="24"/>
          <w:szCs w:val="24"/>
        </w:rPr>
        <w:t>. См. та</w:t>
      </w:r>
      <w:r w:rsidRPr="00814E8D">
        <w:rPr>
          <w:rFonts w:ascii="Times New Roman" w:hAnsi="Times New Roman" w:cs="Times New Roman"/>
          <w:sz w:val="24"/>
          <w:szCs w:val="24"/>
          <w:lang w:val="kk-KZ"/>
        </w:rPr>
        <w:t>кж</w:t>
      </w:r>
      <w:r w:rsidRPr="00814E8D">
        <w:rPr>
          <w:rFonts w:ascii="Times New Roman" w:hAnsi="Times New Roman" w:cs="Times New Roman"/>
          <w:sz w:val="24"/>
          <w:szCs w:val="24"/>
        </w:rPr>
        <w:t xml:space="preserve">е </w:t>
      </w:r>
      <w:r w:rsidRPr="00814E8D">
        <w:rPr>
          <w:rFonts w:ascii="Times New Roman" w:hAnsi="Times New Roman" w:cs="Times New Roman"/>
          <w:i/>
          <w:sz w:val="24"/>
          <w:szCs w:val="24"/>
        </w:rPr>
        <w:t>Коэффициент альфа.</w:t>
      </w:r>
    </w:p>
    <w:p w:rsidR="00F67327" w:rsidRPr="00814E8D" w:rsidRDefault="00F67327" w:rsidP="00F67327">
      <w:pPr>
        <w:spacing w:after="0" w:line="240" w:lineRule="auto"/>
        <w:jc w:val="both"/>
        <w:rPr>
          <w:rFonts w:ascii="Times New Roman" w:hAnsi="Times New Roman" w:cs="Times New Roman"/>
          <w:sz w:val="24"/>
          <w:szCs w:val="24"/>
          <w:lang w:val="kk-KZ"/>
        </w:rPr>
      </w:pPr>
      <w:r w:rsidRPr="00814E8D">
        <w:rPr>
          <w:rFonts w:ascii="Times New Roman" w:hAnsi="Times New Roman" w:cs="Times New Roman"/>
          <w:b/>
          <w:sz w:val="24"/>
          <w:szCs w:val="24"/>
        </w:rPr>
        <w:t>ДИСКРИМИНАНТНАЯ ВАЛИДНОСТЬ</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discriminantvalidity</w:t>
      </w:r>
      <w:r w:rsidRPr="00814E8D">
        <w:rPr>
          <w:rFonts w:ascii="Times New Roman" w:hAnsi="Times New Roman" w:cs="Times New Roman"/>
          <w:sz w:val="24"/>
          <w:szCs w:val="24"/>
        </w:rPr>
        <w:t>) - оценка валидности, дополнительная по отношению к конвергентной валидности, причем оба вида валидности являются частными слу</w:t>
      </w:r>
      <w:r w:rsidRPr="00814E8D">
        <w:rPr>
          <w:rFonts w:ascii="Times New Roman" w:hAnsi="Times New Roman" w:cs="Times New Roman"/>
          <w:sz w:val="24"/>
          <w:szCs w:val="24"/>
          <w:lang w:val="kk-KZ"/>
        </w:rPr>
        <w:t>ч</w:t>
      </w:r>
      <w:r w:rsidRPr="00814E8D">
        <w:rPr>
          <w:rFonts w:ascii="Times New Roman" w:hAnsi="Times New Roman" w:cs="Times New Roman"/>
          <w:sz w:val="24"/>
          <w:szCs w:val="24"/>
        </w:rPr>
        <w:t xml:space="preserve">аями конструктной валидности. Если имеются теоретические представления о том, с какими др. свойствами (конструктами) связано и не связано свойство, измеряемое данным тестом, то высокие значимые корреляции последнего с тестами пля связанных конструктов (конвергентная валидность) и низкие незначимые корреляции с тестами для несвязанных конструктов (Д. в.), повышают уверенность в конструктной валидности этого теста. Таким образом, Д. в. есть степень статистической независимости данного теста с др. тестами (факторами, переменными), с которыми он, согласно теоретическим представлениям, не должен быть связан.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ЗАКЛЮЧИТЕЛЬНОЕ ТЕСТИРОВАНИЕ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posttest</w:t>
      </w:r>
      <w:r w:rsidRPr="00814E8D">
        <w:rPr>
          <w:rFonts w:ascii="Times New Roman" w:hAnsi="Times New Roman" w:cs="Times New Roman"/>
          <w:sz w:val="24"/>
          <w:szCs w:val="24"/>
        </w:rPr>
        <w:t>)-  измерение (и не обязательно с помощью тестов), проводящееся на заключительной стадии исследования, после того как члены экспериментальной группы подверглись экспериментальному воздействию. Синоним пост</w:t>
      </w:r>
      <w:r w:rsidRPr="00814E8D">
        <w:rPr>
          <w:rFonts w:ascii="Times New Roman" w:hAnsi="Times New Roman" w:cs="Times New Roman"/>
          <w:sz w:val="24"/>
          <w:szCs w:val="24"/>
          <w:lang w:val="kk-KZ"/>
        </w:rPr>
        <w:t>т</w:t>
      </w:r>
      <w:r w:rsidRPr="00814E8D">
        <w:rPr>
          <w:rFonts w:ascii="Times New Roman" w:hAnsi="Times New Roman" w:cs="Times New Roman"/>
          <w:sz w:val="24"/>
          <w:szCs w:val="24"/>
        </w:rPr>
        <w:t xml:space="preserve">ест. Полученные результаты сравниваются с результатами </w:t>
      </w:r>
      <w:r w:rsidRPr="00814E8D">
        <w:rPr>
          <w:rFonts w:ascii="Times New Roman" w:hAnsi="Times New Roman" w:cs="Times New Roman"/>
          <w:i/>
          <w:sz w:val="24"/>
          <w:szCs w:val="24"/>
        </w:rPr>
        <w:t>претеста.</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ИСТОРИЯ (</w:t>
      </w:r>
      <w:r w:rsidRPr="00814E8D">
        <w:rPr>
          <w:rFonts w:ascii="Times New Roman" w:hAnsi="Times New Roman" w:cs="Times New Roman"/>
          <w:sz w:val="24"/>
          <w:szCs w:val="24"/>
          <w:lang w:val="en-US"/>
        </w:rPr>
        <w:t>history</w:t>
      </w:r>
      <w:r w:rsidRPr="00814E8D">
        <w:rPr>
          <w:rFonts w:ascii="Times New Roman" w:hAnsi="Times New Roman" w:cs="Times New Roman"/>
          <w:sz w:val="24"/>
          <w:szCs w:val="24"/>
        </w:rPr>
        <w:t xml:space="preserve">) - условное название одного из факторов, угрожающих внутренней валидности исследования с предварительным и заключительным тестированием: состоит </w:t>
      </w:r>
      <w:r w:rsidRPr="00814E8D">
        <w:rPr>
          <w:rFonts w:ascii="Times New Roman" w:hAnsi="Times New Roman" w:cs="Times New Roman"/>
          <w:sz w:val="24"/>
          <w:szCs w:val="24"/>
        </w:rPr>
        <w:lastRenderedPageBreak/>
        <w:t xml:space="preserve">в том, что в интервале между претестом и поспестом помимо экспериментального воздействия на участников могут влиять некоторые исторические события. Например, отношение к терроризму резко меняется после очередного террористического акта.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КОНВЕРГЕНТНАЯ ВАЛИДНОСТЬ</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convergentvalidity</w:t>
      </w:r>
      <w:r w:rsidRPr="00814E8D">
        <w:rPr>
          <w:rFonts w:ascii="Times New Roman" w:hAnsi="Times New Roman" w:cs="Times New Roman"/>
          <w:sz w:val="24"/>
          <w:szCs w:val="24"/>
        </w:rPr>
        <w:t xml:space="preserve">) -  оценка валидности, дополнительная по отношению к </w:t>
      </w:r>
      <w:r w:rsidRPr="00814E8D">
        <w:rPr>
          <w:rFonts w:ascii="Times New Roman" w:hAnsi="Times New Roman" w:cs="Times New Roman"/>
          <w:i/>
          <w:sz w:val="24"/>
          <w:szCs w:val="24"/>
        </w:rPr>
        <w:t>дискриминантной валидности</w:t>
      </w:r>
      <w:r w:rsidRPr="00814E8D">
        <w:rPr>
          <w:rFonts w:ascii="Times New Roman" w:hAnsi="Times New Roman" w:cs="Times New Roman"/>
          <w:sz w:val="24"/>
          <w:szCs w:val="24"/>
        </w:rPr>
        <w:t xml:space="preserve">, причем оба вида валидности являются частными случаями конструктной валидности. К. в. есть степень статистической зависимости (коррелированности) данного теста с др. тестами (факторами, переменными), с которыми он, согласно теоретическим представлениям, должен быть связан.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КОНКУРЕНТНАЯ ВАЛИДНОСТЬ</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concurrentvalidity</w:t>
      </w:r>
      <w:r w:rsidRPr="00814E8D">
        <w:rPr>
          <w:rFonts w:ascii="Times New Roman" w:hAnsi="Times New Roman" w:cs="Times New Roman"/>
          <w:sz w:val="24"/>
          <w:szCs w:val="24"/>
        </w:rPr>
        <w:t>) - разновидность критериальной валидности тестов, которая оценивает, насколько точно результаты измерения некоторой переменной, полученные с помощью данного теста, соответствуют общепринятому показателю этой переменной, который измеряется практически одновременно с применением данного теста в некоторой нормативной выборке. Например, К. в. нового теста интеллекта оценивается посредством сравнения с др. авторитетными тестами; К. в. сокращенного личностного опросника оценивается посредством сравнения с результатами, полученными с помощью полной формы данного опросника. Кроме того, типичным случаем является оценка К. в. теста на основе жизненных данных (см. Ь-данные), полученных в реальной (учебной, труповой, семейной и т. п.) деятельности; в этом случае в качестве критерия нередко используется композитная переменная, составленная из ря</w:t>
      </w:r>
      <w:r w:rsidRPr="00814E8D">
        <w:rPr>
          <w:rFonts w:ascii="Times New Roman" w:hAnsi="Times New Roman" w:cs="Times New Roman"/>
          <w:sz w:val="24"/>
          <w:szCs w:val="24"/>
          <w:lang w:val="kk-KZ"/>
        </w:rPr>
        <w:t>д</w:t>
      </w:r>
      <w:r w:rsidRPr="00814E8D">
        <w:rPr>
          <w:rFonts w:ascii="Times New Roman" w:hAnsi="Times New Roman" w:cs="Times New Roman"/>
          <w:sz w:val="24"/>
          <w:szCs w:val="24"/>
        </w:rPr>
        <w:t>а частных показателей. Синоним текущая валидность, статусная валидность (</w:t>
      </w:r>
      <w:r w:rsidRPr="00814E8D">
        <w:rPr>
          <w:rFonts w:ascii="Times New Roman" w:hAnsi="Times New Roman" w:cs="Times New Roman"/>
          <w:sz w:val="24"/>
          <w:szCs w:val="24"/>
          <w:lang w:val="en-US"/>
        </w:rPr>
        <w:t>statusvalitity</w:t>
      </w:r>
      <w:r w:rsidRPr="00814E8D">
        <w:rPr>
          <w:rFonts w:ascii="Times New Roman" w:hAnsi="Times New Roman" w:cs="Times New Roman"/>
          <w:sz w:val="24"/>
          <w:szCs w:val="24"/>
        </w:rPr>
        <w:t xml:space="preserve">), реже-  диагностическая валидность. Ср. </w:t>
      </w:r>
      <w:r w:rsidRPr="00814E8D">
        <w:rPr>
          <w:rFonts w:ascii="Times New Roman" w:hAnsi="Times New Roman" w:cs="Times New Roman"/>
          <w:i/>
          <w:sz w:val="24"/>
          <w:szCs w:val="24"/>
        </w:rPr>
        <w:t>Прогностическая валидность</w:t>
      </w:r>
      <w:r w:rsidRPr="00814E8D">
        <w:rPr>
          <w:rFonts w:ascii="Times New Roman" w:hAnsi="Times New Roman" w:cs="Times New Roman"/>
          <w:sz w:val="24"/>
          <w:szCs w:val="24"/>
        </w:rPr>
        <w:t xml:space="preserve">.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КОНСЕНСУАЛЬНАЯ ВАЛИДНОСТЬ</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consensualvalidity</w:t>
      </w:r>
      <w:r w:rsidRPr="00814E8D">
        <w:rPr>
          <w:rFonts w:ascii="Times New Roman" w:hAnsi="Times New Roman" w:cs="Times New Roman"/>
          <w:sz w:val="24"/>
          <w:szCs w:val="24"/>
        </w:rPr>
        <w:t xml:space="preserve">) - степень единогласия респондентов в поддержке какою-либо теоретического или практического положения. Этот термин относится не к психометрическим, а к социально-психологичсским понятиям.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КОНСТРУКТНАЯ ВАЛИДНОСТЬ</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constructvalidity</w:t>
      </w:r>
      <w:r w:rsidRPr="00814E8D">
        <w:rPr>
          <w:rFonts w:ascii="Times New Roman" w:hAnsi="Times New Roman" w:cs="Times New Roman"/>
          <w:sz w:val="24"/>
          <w:szCs w:val="24"/>
        </w:rPr>
        <w:t xml:space="preserve">) - степень обоснованности теории, положенной в основу создания данного теста. Понятие К. в. направляет внимание не на само измерительное средство, а на измеряемый конструкт и репутацию его теоретической интерпретации, которая зависит от применения и данного теста и всех прочих данных, релевантных данной теории. См. также </w:t>
      </w:r>
      <w:r w:rsidRPr="00814E8D">
        <w:rPr>
          <w:rFonts w:ascii="Times New Roman" w:hAnsi="Times New Roman" w:cs="Times New Roman"/>
          <w:i/>
          <w:sz w:val="24"/>
          <w:szCs w:val="24"/>
        </w:rPr>
        <w:t>Конвергентная валидность и Дискриминантная валидность.</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КОНТРОЛЬНАЯ ПЛАЦЕБО ГРУППА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placebocontrolgroup</w:t>
      </w:r>
      <w:r w:rsidRPr="00814E8D">
        <w:rPr>
          <w:rFonts w:ascii="Times New Roman" w:hAnsi="Times New Roman" w:cs="Times New Roman"/>
          <w:sz w:val="24"/>
          <w:szCs w:val="24"/>
        </w:rPr>
        <w:t xml:space="preserve">) - то же, что </w:t>
      </w:r>
      <w:r w:rsidRPr="00814E8D">
        <w:rPr>
          <w:rFonts w:ascii="Times New Roman" w:hAnsi="Times New Roman" w:cs="Times New Roman"/>
          <w:i/>
          <w:sz w:val="24"/>
          <w:szCs w:val="24"/>
        </w:rPr>
        <w:t>Плацебо группа.</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КОЭФФИЦИЕНТ АЛЬФА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coefficientalpha</w:t>
      </w:r>
      <w:r w:rsidRPr="00814E8D">
        <w:rPr>
          <w:rFonts w:ascii="Times New Roman" w:hAnsi="Times New Roman" w:cs="Times New Roman"/>
          <w:sz w:val="24"/>
          <w:szCs w:val="24"/>
        </w:rPr>
        <w:t xml:space="preserve">) - коэффициент для оценки надежностяи внутренней согласованности; пригоден для тестов, составленных из дихотомических или многоальтернативных вопросов (пунктов); определяется как ожилаемая корреляция одного теста с его параллельной формой, содержащей то же самое количество вопросов. Синоним коэффициент альфа- Кронбаха.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КОЭФФИЦИЕНТ ВАЛИДНОСТИ</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validitycoefficient</w:t>
      </w:r>
      <w:r w:rsidRPr="00814E8D">
        <w:rPr>
          <w:rFonts w:ascii="Times New Roman" w:hAnsi="Times New Roman" w:cs="Times New Roman"/>
          <w:sz w:val="24"/>
          <w:szCs w:val="24"/>
        </w:rPr>
        <w:t xml:space="preserve">) - корреляция между показателем теста и некоторым критерием, который этот тест предположительно предсказывает. К. в. используется для оценки “текущей валидности, а также </w:t>
      </w:r>
      <w:r w:rsidRPr="00814E8D">
        <w:rPr>
          <w:rFonts w:ascii="Times New Roman" w:hAnsi="Times New Roman" w:cs="Times New Roman"/>
          <w:i/>
          <w:sz w:val="24"/>
          <w:szCs w:val="24"/>
        </w:rPr>
        <w:t>прогностической валидности</w:t>
      </w:r>
      <w:r w:rsidRPr="00814E8D">
        <w:rPr>
          <w:rFonts w:ascii="Times New Roman" w:hAnsi="Times New Roman" w:cs="Times New Roman"/>
          <w:sz w:val="24"/>
          <w:szCs w:val="24"/>
        </w:rPr>
        <w:t xml:space="preserve">.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КОЭФФИЦИЕНТ ДЕТЕРМИНАЦИИ</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coefficientofdetermination</w:t>
      </w:r>
      <w:r w:rsidRPr="00814E8D">
        <w:rPr>
          <w:rFonts w:ascii="Times New Roman" w:hAnsi="Times New Roman" w:cs="Times New Roman"/>
          <w:sz w:val="24"/>
          <w:szCs w:val="24"/>
        </w:rPr>
        <w:t>)-  для двух коррелирующих факторов -</w:t>
      </w:r>
      <w:r w:rsidR="00575A64" w:rsidRPr="00CB56D3">
        <w:rPr>
          <w:rFonts w:ascii="Times New Roman" w:hAnsi="Times New Roman" w:cs="Times New Roman"/>
          <w:sz w:val="24"/>
          <w:szCs w:val="24"/>
        </w:rPr>
        <w:t xml:space="preserve"> </w:t>
      </w:r>
      <w:r w:rsidRPr="00814E8D">
        <w:rPr>
          <w:rFonts w:ascii="Times New Roman" w:hAnsi="Times New Roman" w:cs="Times New Roman"/>
          <w:sz w:val="24"/>
          <w:szCs w:val="24"/>
        </w:rPr>
        <w:t xml:space="preserve">степень изменчивости одною фактора, вызванная изменчивостью второго фактора; вычисляется возведением в квадрат </w:t>
      </w:r>
      <w:r w:rsidRPr="00814E8D">
        <w:rPr>
          <w:rFonts w:ascii="Times New Roman" w:hAnsi="Times New Roman" w:cs="Times New Roman"/>
          <w:i/>
          <w:sz w:val="24"/>
          <w:szCs w:val="24"/>
        </w:rPr>
        <w:t>коэффициента корреляции Пирсона</w:t>
      </w:r>
      <w:r w:rsidRPr="00814E8D">
        <w:rPr>
          <w:rFonts w:ascii="Times New Roman" w:hAnsi="Times New Roman" w:cs="Times New Roman"/>
          <w:sz w:val="24"/>
          <w:szCs w:val="24"/>
        </w:rPr>
        <w:t xml:space="preserve">.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КОЭФФИЦИЕНТ КОНКОРДАНЦИИ</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concordancerate</w:t>
      </w:r>
      <w:r w:rsidRPr="00814E8D">
        <w:rPr>
          <w:rFonts w:ascii="Times New Roman" w:hAnsi="Times New Roman" w:cs="Times New Roman"/>
          <w:sz w:val="24"/>
          <w:szCs w:val="24"/>
        </w:rPr>
        <w:t>)-  процент сл</w:t>
      </w:r>
      <w:r w:rsidRPr="00814E8D">
        <w:rPr>
          <w:rFonts w:ascii="Times New Roman" w:hAnsi="Times New Roman" w:cs="Times New Roman"/>
          <w:sz w:val="24"/>
          <w:szCs w:val="24"/>
          <w:lang w:val="kk-KZ"/>
        </w:rPr>
        <w:t>у</w:t>
      </w:r>
      <w:r w:rsidRPr="00814E8D">
        <w:rPr>
          <w:rFonts w:ascii="Times New Roman" w:hAnsi="Times New Roman" w:cs="Times New Roman"/>
          <w:sz w:val="24"/>
          <w:szCs w:val="24"/>
        </w:rPr>
        <w:t xml:space="preserve">чаев, в которых данный признак (например, диагноз шизофрении) присутствует у обоих членов пары близнецов; или, точнее, вероятность того, что он имеется у другого члена пары, если присутствует у одного из близнецов. </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lastRenderedPageBreak/>
        <w:t>КОЭФФИЦИЕНТ КОРРЕЛЯЦИИ</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correlationcoefficient</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coefficientofcorrelation</w:t>
      </w:r>
      <w:r w:rsidRPr="00814E8D">
        <w:rPr>
          <w:rFonts w:ascii="Times New Roman" w:hAnsi="Times New Roman" w:cs="Times New Roman"/>
          <w:sz w:val="24"/>
          <w:szCs w:val="24"/>
        </w:rPr>
        <w:t>) - нормированный количественный показатель, изменяющийся в пределах от -1‚ОО до +1‚ОО и оценивающий силу и направление связи между двумя переменными. Отсутствие связи выражается величинами, близкими к нулю. Впрочем, какую величину К. к. считать существенной (значимой, неслучайной), зависит не только от абсолютной величины К. к., но и от размера выборки. При малой выборке даже К. к., равный</w:t>
      </w:r>
      <w:r w:rsidR="00F850C2">
        <w:rPr>
          <w:rFonts w:ascii="Times New Roman" w:hAnsi="Times New Roman" w:cs="Times New Roman"/>
          <w:sz w:val="24"/>
          <w:szCs w:val="24"/>
          <w:lang w:val="kk-KZ"/>
        </w:rPr>
        <w:t xml:space="preserve"> на</w:t>
      </w:r>
      <w:r w:rsidRPr="00814E8D">
        <w:rPr>
          <w:rFonts w:ascii="Times New Roman" w:hAnsi="Times New Roman" w:cs="Times New Roman"/>
          <w:sz w:val="24"/>
          <w:szCs w:val="24"/>
        </w:rPr>
        <w:t xml:space="preserve"> 0,7, может оказаться несущественным, </w:t>
      </w:r>
      <w:r w:rsidRPr="00814E8D">
        <w:rPr>
          <w:rFonts w:ascii="Times New Roman" w:hAnsi="Times New Roman" w:cs="Times New Roman"/>
          <w:sz w:val="24"/>
          <w:szCs w:val="24"/>
          <w:lang w:val="kk-KZ"/>
        </w:rPr>
        <w:t>а</w:t>
      </w:r>
      <w:r w:rsidRPr="00814E8D">
        <w:rPr>
          <w:rFonts w:ascii="Times New Roman" w:hAnsi="Times New Roman" w:cs="Times New Roman"/>
          <w:sz w:val="24"/>
          <w:szCs w:val="24"/>
        </w:rPr>
        <w:t xml:space="preserve"> при большой выборке статистически значимым может быть К. к., равный 0,2. См. примеры: </w:t>
      </w:r>
      <w:r w:rsidRPr="00814E8D">
        <w:rPr>
          <w:rFonts w:ascii="Times New Roman" w:hAnsi="Times New Roman" w:cs="Times New Roman"/>
          <w:i/>
          <w:sz w:val="24"/>
          <w:szCs w:val="24"/>
        </w:rPr>
        <w:t xml:space="preserve">коэффициент корреляции Пирсона и коэффициент ранговой корреляции Спирмена.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КРИТЕРИАЛЬНАЯ ВАЛИДНОСТЬ</w:t>
      </w:r>
      <w:r w:rsidRPr="00814E8D">
        <w:rPr>
          <w:rFonts w:ascii="Times New Roman" w:hAnsi="Times New Roman" w:cs="Times New Roman"/>
          <w:sz w:val="24"/>
          <w:szCs w:val="24"/>
        </w:rPr>
        <w:t xml:space="preserve"> (criterion validity, criterion- related validity) - одна из форм валидности теста, которая оценивается корреляцией показателей теста с определенными внешними критериями измеряемого признака (например, школьные оценки служат внешним критерием для оценок БАТ). Синоним: эмпирическая валидность (</w:t>
      </w:r>
      <w:r w:rsidRPr="00814E8D">
        <w:rPr>
          <w:rFonts w:ascii="Times New Roman" w:hAnsi="Times New Roman" w:cs="Times New Roman"/>
          <w:sz w:val="24"/>
          <w:szCs w:val="24"/>
          <w:lang w:val="en-US"/>
        </w:rPr>
        <w:t>empiricalvalidity</w:t>
      </w:r>
      <w:r w:rsidRPr="00814E8D">
        <w:rPr>
          <w:rFonts w:ascii="Times New Roman" w:hAnsi="Times New Roman" w:cs="Times New Roman"/>
          <w:sz w:val="24"/>
          <w:szCs w:val="24"/>
        </w:rPr>
        <w:t xml:space="preserve">). К. в. может быть представлена в виде </w:t>
      </w:r>
      <w:r w:rsidRPr="00814E8D">
        <w:rPr>
          <w:rFonts w:ascii="Times New Roman" w:hAnsi="Times New Roman" w:cs="Times New Roman"/>
          <w:i/>
          <w:sz w:val="24"/>
          <w:szCs w:val="24"/>
        </w:rPr>
        <w:t>Конкуррентной валидности и Прогностической валидности</w:t>
      </w:r>
      <w:r w:rsidRPr="00814E8D">
        <w:rPr>
          <w:rFonts w:ascii="Times New Roman" w:hAnsi="Times New Roman" w:cs="Times New Roman"/>
          <w:sz w:val="24"/>
          <w:szCs w:val="24"/>
        </w:rPr>
        <w:t xml:space="preserve">. См. также Критерий, Проблема критерия.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lang w:val="kk-KZ"/>
        </w:rPr>
        <w:t>К</w:t>
      </w:r>
      <w:r w:rsidRPr="00814E8D">
        <w:rPr>
          <w:rFonts w:ascii="Times New Roman" w:hAnsi="Times New Roman" w:cs="Times New Roman"/>
          <w:b/>
          <w:sz w:val="24"/>
          <w:szCs w:val="24"/>
        </w:rPr>
        <w:t>РИТЕРИАЛЬНАЯ ПЕРЕМЕННАЯ</w:t>
      </w:r>
      <w:r w:rsidRPr="00814E8D">
        <w:rPr>
          <w:rFonts w:ascii="Times New Roman" w:hAnsi="Times New Roman" w:cs="Times New Roman"/>
          <w:sz w:val="24"/>
          <w:szCs w:val="24"/>
        </w:rPr>
        <w:t xml:space="preserve"> -см. </w:t>
      </w:r>
      <w:r w:rsidRPr="00814E8D">
        <w:rPr>
          <w:rFonts w:ascii="Times New Roman" w:hAnsi="Times New Roman" w:cs="Times New Roman"/>
          <w:i/>
          <w:sz w:val="24"/>
          <w:szCs w:val="24"/>
        </w:rPr>
        <w:t>Множественная линейная регрессия</w:t>
      </w:r>
      <w:r w:rsidRPr="00814E8D">
        <w:rPr>
          <w:rFonts w:ascii="Times New Roman" w:hAnsi="Times New Roman" w:cs="Times New Roman"/>
          <w:sz w:val="24"/>
          <w:szCs w:val="24"/>
        </w:rPr>
        <w:t xml:space="preserve">.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КРИТЕРИЙ</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criterion</w:t>
      </w:r>
      <w:r w:rsidRPr="00814E8D">
        <w:rPr>
          <w:rFonts w:ascii="Times New Roman" w:hAnsi="Times New Roman" w:cs="Times New Roman"/>
          <w:sz w:val="24"/>
          <w:szCs w:val="24"/>
        </w:rPr>
        <w:t>) -1) эталонная переменная, с помощью которой оценивается критериальная валидность теста (как правило, предпо. лагается, что назначение теста состоит в том, чтобы точно предсказывать эталонную переменную); 2) правило, заранее устанавливаемое для принятия решения о безуспешном и успешном завершении опыта: например, опыт может прекращаться в случае двух подряд неверных решений задачи или при отсутствии решения задачи в течение 10 мин; аналогично, в опытах с научением устанавл</w:t>
      </w:r>
      <w:r w:rsidR="00F850C2">
        <w:rPr>
          <w:rFonts w:ascii="Times New Roman" w:hAnsi="Times New Roman" w:cs="Times New Roman"/>
          <w:sz w:val="24"/>
          <w:szCs w:val="24"/>
        </w:rPr>
        <w:t>ивается тот или иной К. научени</w:t>
      </w:r>
      <w:r w:rsidR="00F850C2">
        <w:rPr>
          <w:rFonts w:ascii="Times New Roman" w:hAnsi="Times New Roman" w:cs="Times New Roman"/>
          <w:sz w:val="24"/>
          <w:szCs w:val="24"/>
          <w:lang w:val="kk-KZ"/>
        </w:rPr>
        <w:t>е,</w:t>
      </w:r>
      <w:r w:rsidRPr="00814E8D">
        <w:rPr>
          <w:rFonts w:ascii="Times New Roman" w:hAnsi="Times New Roman" w:cs="Times New Roman"/>
          <w:sz w:val="24"/>
          <w:szCs w:val="24"/>
        </w:rPr>
        <w:t xml:space="preserve"> например, определенное количество последовательных прохождений лабиринта без ошибок служит показателем, что лабиринт освоен; 3) К. статистической гипотезы правило для принятия или отвержения гипотезы на основании характеристик выборки (см. Проверка гипотезы), например, проверка по критерию Стьюдента (см. </w:t>
      </w:r>
      <w:r w:rsidRPr="00814E8D">
        <w:rPr>
          <w:rFonts w:ascii="Times New Roman" w:hAnsi="Times New Roman" w:cs="Times New Roman"/>
          <w:sz w:val="24"/>
          <w:szCs w:val="24"/>
          <w:lang w:val="en-US"/>
        </w:rPr>
        <w:t>t</w:t>
      </w:r>
      <w:r w:rsidRPr="00814E8D">
        <w:rPr>
          <w:rFonts w:ascii="Times New Roman" w:hAnsi="Times New Roman" w:cs="Times New Roman"/>
          <w:sz w:val="24"/>
          <w:szCs w:val="24"/>
        </w:rPr>
        <w:t xml:space="preserve">-тест)‚ критерию Вилкоксона, критерию хи-квадрат и др.; часто термин «К.» используют и по отношению к статистикши, которые применяются в подобных правилах.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КРОССВАЛИДИЗАЦИЯ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crossvalidation</w:t>
      </w:r>
      <w:r w:rsidRPr="00814E8D">
        <w:rPr>
          <w:rFonts w:ascii="Times New Roman" w:hAnsi="Times New Roman" w:cs="Times New Roman"/>
          <w:sz w:val="24"/>
          <w:szCs w:val="24"/>
        </w:rPr>
        <w:t xml:space="preserve">) - процедура дополнительной проверки валидности теста или результатов исследования посредством применения теста на новой выборке или проведения исследования с др. группами испытуемых, а также с применением др. метоцов регистрации зависимых переменных. Иногда переводится как «перекрестная валидизация».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МЕЖЭКСПЕРГНАЯ НАДЕЖНОСТЬ</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interobserverreliability</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interraterreliability</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interjudgereliability</w:t>
      </w:r>
      <w:r w:rsidRPr="00814E8D">
        <w:rPr>
          <w:rFonts w:ascii="Times New Roman" w:hAnsi="Times New Roman" w:cs="Times New Roman"/>
          <w:sz w:val="24"/>
          <w:szCs w:val="24"/>
        </w:rPr>
        <w:t xml:space="preserve">) -степень согласованности в оценках двух  (или более) экспертов (сулей‚ наблюдателей, оценщиков), параллельно воспринимающнх, оценивающих и интерпретирующих некоторое поведение (например, согласованность их оценок агрессивности-детей), одни и те же объекты, тесты, тексты и др. источники информации. Синоним межэкспертное согласие. См. также </w:t>
      </w:r>
      <w:r w:rsidRPr="00814E8D">
        <w:rPr>
          <w:rFonts w:ascii="Times New Roman" w:hAnsi="Times New Roman" w:cs="Times New Roman"/>
          <w:i/>
          <w:sz w:val="24"/>
          <w:szCs w:val="24"/>
        </w:rPr>
        <w:t>Межнаблюдательская надежность, Надежность</w:t>
      </w:r>
      <w:r w:rsidRPr="00814E8D">
        <w:rPr>
          <w:rFonts w:ascii="Times New Roman" w:hAnsi="Times New Roman" w:cs="Times New Roman"/>
          <w:sz w:val="24"/>
          <w:szCs w:val="24"/>
        </w:rPr>
        <w:t xml:space="preserve">.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МЕЖЭКСПЕР</w:t>
      </w:r>
      <w:r w:rsidRPr="00814E8D">
        <w:rPr>
          <w:rFonts w:ascii="Times New Roman" w:hAnsi="Times New Roman" w:cs="Times New Roman"/>
          <w:b/>
          <w:sz w:val="24"/>
          <w:szCs w:val="24"/>
          <w:lang w:val="kk-KZ"/>
        </w:rPr>
        <w:t>Т</w:t>
      </w:r>
      <w:r w:rsidRPr="00814E8D">
        <w:rPr>
          <w:rFonts w:ascii="Times New Roman" w:hAnsi="Times New Roman" w:cs="Times New Roman"/>
          <w:b/>
          <w:sz w:val="24"/>
          <w:szCs w:val="24"/>
        </w:rPr>
        <w:t>НОЕ СОГЛАСИЕ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interrateragreement</w:t>
      </w:r>
      <w:r w:rsidRPr="00814E8D">
        <w:rPr>
          <w:rFonts w:ascii="Times New Roman" w:hAnsi="Times New Roman" w:cs="Times New Roman"/>
          <w:sz w:val="24"/>
          <w:szCs w:val="24"/>
        </w:rPr>
        <w:t xml:space="preserve">) - то же, что </w:t>
      </w:r>
      <w:r w:rsidRPr="00814E8D">
        <w:rPr>
          <w:rFonts w:ascii="Times New Roman" w:hAnsi="Times New Roman" w:cs="Times New Roman"/>
          <w:i/>
          <w:sz w:val="24"/>
          <w:szCs w:val="24"/>
        </w:rPr>
        <w:t>М</w:t>
      </w:r>
      <w:r w:rsidRPr="00814E8D">
        <w:rPr>
          <w:rFonts w:ascii="Times New Roman" w:hAnsi="Times New Roman" w:cs="Times New Roman"/>
          <w:i/>
          <w:sz w:val="24"/>
          <w:szCs w:val="24"/>
          <w:lang w:val="kk-KZ"/>
        </w:rPr>
        <w:t>е</w:t>
      </w:r>
      <w:r w:rsidRPr="00814E8D">
        <w:rPr>
          <w:rFonts w:ascii="Times New Roman" w:hAnsi="Times New Roman" w:cs="Times New Roman"/>
          <w:i/>
          <w:sz w:val="24"/>
          <w:szCs w:val="24"/>
        </w:rPr>
        <w:t>жэкспертная надежность</w:t>
      </w:r>
      <w:r w:rsidRPr="00814E8D">
        <w:rPr>
          <w:rFonts w:ascii="Times New Roman" w:hAnsi="Times New Roman" w:cs="Times New Roman"/>
          <w:sz w:val="24"/>
          <w:szCs w:val="24"/>
        </w:rPr>
        <w:t xml:space="preserve">.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НАДЕЖНОСТЬ</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reliability</w:t>
      </w:r>
      <w:r w:rsidRPr="00814E8D">
        <w:rPr>
          <w:rFonts w:ascii="Times New Roman" w:hAnsi="Times New Roman" w:cs="Times New Roman"/>
          <w:sz w:val="24"/>
          <w:szCs w:val="24"/>
        </w:rPr>
        <w:t>) -степень, с которой измерительный инструа мент (методика) показывает согласованные (ус</w:t>
      </w:r>
      <w:r w:rsidR="002F0D05">
        <w:rPr>
          <w:rFonts w:ascii="Times New Roman" w:hAnsi="Times New Roman" w:cs="Times New Roman"/>
          <w:sz w:val="24"/>
          <w:szCs w:val="24"/>
        </w:rPr>
        <w:t xml:space="preserve">тойчивые, похожие) результаты: </w:t>
      </w:r>
      <w:r w:rsidR="002F0D05">
        <w:rPr>
          <w:rFonts w:ascii="Times New Roman" w:hAnsi="Times New Roman" w:cs="Times New Roman"/>
          <w:sz w:val="24"/>
          <w:szCs w:val="24"/>
          <w:lang w:val="kk-KZ"/>
        </w:rPr>
        <w:t>1</w:t>
      </w:r>
      <w:r w:rsidRPr="00814E8D">
        <w:rPr>
          <w:rFonts w:ascii="Times New Roman" w:hAnsi="Times New Roman" w:cs="Times New Roman"/>
          <w:sz w:val="24"/>
          <w:szCs w:val="24"/>
        </w:rPr>
        <w:t xml:space="preserve">) между разными моментами времени при условии постоянства измеряемой величины (см. Ретестовая надежность); 2) между разными наблюдателями (экспертами) (см. Межнаблюдательская надежность, Межэкспертная надежность); 3) между эквивалентными (параллельными) формами тестов (см. Надежность параллельных форм). Н. характеризует воспроизводимость измерений и величину случайных ошибок. Н. теста, как правило, оценивается с помощью коэффициент корреляции между двумя наборами тестовых показателей, объем выборки должен составлять не менее 200 испытуемых (об уровне </w:t>
      </w:r>
      <w:r w:rsidRPr="00814E8D">
        <w:rPr>
          <w:rFonts w:ascii="Times New Roman" w:hAnsi="Times New Roman" w:cs="Times New Roman"/>
          <w:sz w:val="24"/>
          <w:szCs w:val="24"/>
        </w:rPr>
        <w:lastRenderedPageBreak/>
        <w:t xml:space="preserve">некоторых отечественных исследований надежности свидетельствует след. факт: известный психолог оценивал ретестовую надежность опросника свойств нервной системы, предложенного Ю. Я. Киселевым, на двух испытуемых, одним из которых был он сам). См. также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sz w:val="24"/>
          <w:szCs w:val="24"/>
        </w:rPr>
        <w:t xml:space="preserve">Внутренняя согласованность, Надежность, определяемая расщеплением. В измерение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НАДЕЖНОСТЬ ВНУТРЕННЕЙ СОГЛАСОВАННОСТИ</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internalconsistencyreliability</w:t>
      </w:r>
      <w:r w:rsidRPr="00814E8D">
        <w:rPr>
          <w:rFonts w:ascii="Times New Roman" w:hAnsi="Times New Roman" w:cs="Times New Roman"/>
          <w:sz w:val="24"/>
          <w:szCs w:val="24"/>
        </w:rPr>
        <w:t xml:space="preserve">) -см. Внутренняя согласованность.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НАДЕЖНОСТ Ь ПАРАЛЛЕЛЬНЫХ ФОРМ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alternative</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formreliability</w:t>
      </w:r>
      <w:r w:rsidRPr="00814E8D">
        <w:rPr>
          <w:rFonts w:ascii="Times New Roman" w:hAnsi="Times New Roman" w:cs="Times New Roman"/>
          <w:sz w:val="24"/>
          <w:szCs w:val="24"/>
        </w:rPr>
        <w:t xml:space="preserve">) -одна из форм </w:t>
      </w:r>
      <w:r w:rsidRPr="00814E8D">
        <w:rPr>
          <w:rFonts w:ascii="Times New Roman" w:hAnsi="Times New Roman" w:cs="Times New Roman"/>
          <w:i/>
          <w:sz w:val="24"/>
          <w:szCs w:val="24"/>
        </w:rPr>
        <w:t xml:space="preserve">надежности </w:t>
      </w:r>
      <w:r w:rsidRPr="00814E8D">
        <w:rPr>
          <w:rFonts w:ascii="Times New Roman" w:hAnsi="Times New Roman" w:cs="Times New Roman"/>
          <w:sz w:val="24"/>
          <w:szCs w:val="24"/>
        </w:rPr>
        <w:t>тестов (измерительных методик), которая характеризует степень согласованности в результатах применения двух или более версий определенного теста на одной и той же группе испытуемых; оценивается с помощью коэффициента корреляции. Синоним надежность эквивалент</w:t>
      </w:r>
      <w:r w:rsidRPr="00814E8D">
        <w:rPr>
          <w:rFonts w:ascii="Times New Roman" w:hAnsi="Times New Roman" w:cs="Times New Roman"/>
          <w:sz w:val="24"/>
          <w:szCs w:val="24"/>
          <w:lang w:val="kk-KZ"/>
        </w:rPr>
        <w:t>н</w:t>
      </w:r>
      <w:r w:rsidRPr="00814E8D">
        <w:rPr>
          <w:rFonts w:ascii="Times New Roman" w:hAnsi="Times New Roman" w:cs="Times New Roman"/>
          <w:sz w:val="24"/>
          <w:szCs w:val="24"/>
        </w:rPr>
        <w:t xml:space="preserve">ых (взаимозаменяемых) форм. </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НАДЕЖНОСТЬ ПОВТОРНОГО ТЕСТИ РОВАНИЯ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test</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retestreliability</w:t>
      </w:r>
      <w:r w:rsidRPr="00814E8D">
        <w:rPr>
          <w:rFonts w:ascii="Times New Roman" w:hAnsi="Times New Roman" w:cs="Times New Roman"/>
          <w:sz w:val="24"/>
          <w:szCs w:val="24"/>
        </w:rPr>
        <w:t xml:space="preserve">) -то же, что </w:t>
      </w:r>
      <w:r w:rsidRPr="00814E8D">
        <w:rPr>
          <w:rFonts w:ascii="Times New Roman" w:hAnsi="Times New Roman" w:cs="Times New Roman"/>
          <w:i/>
          <w:sz w:val="24"/>
          <w:szCs w:val="24"/>
        </w:rPr>
        <w:t xml:space="preserve">Ретестовая надежность.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 xml:space="preserve">НАДЕЖНОСТЬ, ОПРЕДЕЛЯЕМАЯ РАСЩЕПЛЕНИЕМ </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split</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halfreliability</w:t>
      </w:r>
      <w:r w:rsidRPr="00814E8D">
        <w:rPr>
          <w:rFonts w:ascii="Times New Roman" w:hAnsi="Times New Roman" w:cs="Times New Roman"/>
          <w:sz w:val="24"/>
          <w:szCs w:val="24"/>
        </w:rPr>
        <w:t>) -  способ определения надежности теста (так называемой внутренней согласованности) путем разбиения одного теста (после его прим</w:t>
      </w:r>
      <w:r w:rsidRPr="00814E8D">
        <w:rPr>
          <w:rFonts w:ascii="Times New Roman" w:hAnsi="Times New Roman" w:cs="Times New Roman"/>
          <w:sz w:val="24"/>
          <w:szCs w:val="24"/>
          <w:lang w:val="kk-KZ"/>
        </w:rPr>
        <w:t>е</w:t>
      </w:r>
      <w:r w:rsidRPr="00814E8D">
        <w:rPr>
          <w:rFonts w:ascii="Times New Roman" w:hAnsi="Times New Roman" w:cs="Times New Roman"/>
          <w:sz w:val="24"/>
          <w:szCs w:val="24"/>
        </w:rPr>
        <w:t xml:space="preserve">нения) на две части и вычисления корреляции между ними. Простой способ расщепления состоит в деление теста на группы заданий (вопросов) с нечетными и четными номерами. Синоним расшепленная надежность, надежность частей теста. В переводной литературе встречаются ошибочные способы перевода этого и производных терминов. Например, в книге «Лабиринты одиночества» (пер. с англ., 1989) переводчики прилумали выражения «надежность полураспада» и «коэффициент полураспада».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НОРМАТИВНАЯ ГРУППА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normgroup</w:t>
      </w:r>
      <w:r w:rsidRPr="00814E8D">
        <w:rPr>
          <w:rFonts w:ascii="Times New Roman" w:hAnsi="Times New Roman" w:cs="Times New Roman"/>
          <w:sz w:val="24"/>
          <w:szCs w:val="24"/>
        </w:rPr>
        <w:t xml:space="preserve">) - группа испытуемых, результаты выполнения которыми некоторого теста служат в качестве стандарта (тестовых норм), позволяющего интерпретировать тестовые данные др. испытуемых.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ОСЛЕПЛЕНИЕ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blinding</w:t>
      </w:r>
      <w:r w:rsidRPr="00814E8D">
        <w:rPr>
          <w:rFonts w:ascii="Times New Roman" w:hAnsi="Times New Roman" w:cs="Times New Roman"/>
          <w:sz w:val="24"/>
          <w:szCs w:val="24"/>
        </w:rPr>
        <w:t>) -</w:t>
      </w:r>
      <w:r w:rsidR="00F850C2">
        <w:rPr>
          <w:rFonts w:ascii="Times New Roman" w:hAnsi="Times New Roman" w:cs="Times New Roman"/>
          <w:sz w:val="24"/>
          <w:szCs w:val="24"/>
          <w:lang w:val="kk-KZ"/>
        </w:rPr>
        <w:t xml:space="preserve"> </w:t>
      </w:r>
      <w:r w:rsidRPr="00814E8D">
        <w:rPr>
          <w:rFonts w:ascii="Times New Roman" w:hAnsi="Times New Roman" w:cs="Times New Roman"/>
          <w:sz w:val="24"/>
          <w:szCs w:val="24"/>
        </w:rPr>
        <w:t>сокрытие от испытуемых (респондентов) и/ или лиц, проводящих тестирование (наблюдение, обработку первичных данных) информации, способ</w:t>
      </w:r>
      <w:r w:rsidRPr="00814E8D">
        <w:rPr>
          <w:rFonts w:ascii="Times New Roman" w:hAnsi="Times New Roman" w:cs="Times New Roman"/>
          <w:sz w:val="24"/>
          <w:szCs w:val="24"/>
          <w:lang w:val="kk-KZ"/>
        </w:rPr>
        <w:t>но</w:t>
      </w:r>
      <w:r w:rsidRPr="00814E8D">
        <w:rPr>
          <w:rFonts w:ascii="Times New Roman" w:hAnsi="Times New Roman" w:cs="Times New Roman"/>
          <w:sz w:val="24"/>
          <w:szCs w:val="24"/>
        </w:rPr>
        <w:t xml:space="preserve">й спровоцировать возникновение определенных байесов и служить в качестве требуемых характеристик, например информацию о целях и гипотезах, а также о распределении испытуемых по условиям. Чтобы подчеркнуть метафоричность термина, его часто берут в кавычки. </w:t>
      </w:r>
    </w:p>
    <w:p w:rsidR="00F67327" w:rsidRPr="00814E8D" w:rsidRDefault="00F67327" w:rsidP="00F67327">
      <w:pPr>
        <w:spacing w:after="0" w:line="240" w:lineRule="auto"/>
        <w:jc w:val="both"/>
        <w:rPr>
          <w:rFonts w:ascii="Times New Roman" w:hAnsi="Times New Roman" w:cs="Times New Roman"/>
          <w:sz w:val="24"/>
          <w:szCs w:val="24"/>
        </w:rPr>
      </w:pPr>
      <w:r w:rsidRPr="00F850C2">
        <w:rPr>
          <w:rFonts w:ascii="Times New Roman" w:hAnsi="Times New Roman" w:cs="Times New Roman"/>
          <w:b/>
          <w:sz w:val="24"/>
          <w:szCs w:val="24"/>
        </w:rPr>
        <w:t>ОЧЕВИДНАЯ ВАЛИДНОСТЬ</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facevalidity</w:t>
      </w:r>
      <w:r w:rsidRPr="00814E8D">
        <w:rPr>
          <w:rFonts w:ascii="Times New Roman" w:hAnsi="Times New Roman" w:cs="Times New Roman"/>
          <w:sz w:val="24"/>
          <w:szCs w:val="24"/>
        </w:rPr>
        <w:t>)- отношение к тесту со стороны обследуемых, администрации, общественности, е</w:t>
      </w:r>
      <w:r w:rsidRPr="00814E8D">
        <w:rPr>
          <w:rFonts w:ascii="Times New Roman" w:hAnsi="Times New Roman" w:cs="Times New Roman"/>
          <w:sz w:val="24"/>
          <w:szCs w:val="24"/>
          <w:lang w:val="kk-KZ"/>
        </w:rPr>
        <w:t>го</w:t>
      </w:r>
      <w:r w:rsidRPr="00814E8D">
        <w:rPr>
          <w:rFonts w:ascii="Times New Roman" w:hAnsi="Times New Roman" w:cs="Times New Roman"/>
          <w:sz w:val="24"/>
          <w:szCs w:val="24"/>
        </w:rPr>
        <w:t xml:space="preserve"> воспр</w:t>
      </w:r>
      <w:r w:rsidRPr="00814E8D">
        <w:rPr>
          <w:rFonts w:ascii="Times New Roman" w:hAnsi="Times New Roman" w:cs="Times New Roman"/>
          <w:sz w:val="24"/>
          <w:szCs w:val="24"/>
          <w:lang w:val="kk-KZ"/>
        </w:rPr>
        <w:t>и</w:t>
      </w:r>
      <w:r w:rsidRPr="00814E8D">
        <w:rPr>
          <w:rFonts w:ascii="Times New Roman" w:hAnsi="Times New Roman" w:cs="Times New Roman"/>
          <w:sz w:val="24"/>
          <w:szCs w:val="24"/>
        </w:rPr>
        <w:t xml:space="preserve">нимаемая ценность. Например, низкая О. в. обнаружилась у тестов интеллекта, первоначально разработанных для детей, когда их стали применять для профессионального отбора взрослых людей.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ПЛАН С НЕЭКВИВАЛЕНТНЫМИ ГРУППАМИ И ЛИШЬ ЗАКЛЮЧИТЕЛЬНЫМ ТЕСТИРОВАНИЕМ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posttest</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onlydesignwithnonequivalentgroups</w:t>
      </w:r>
      <w:r w:rsidRPr="00814E8D">
        <w:rPr>
          <w:rFonts w:ascii="Times New Roman" w:hAnsi="Times New Roman" w:cs="Times New Roman"/>
          <w:sz w:val="24"/>
          <w:szCs w:val="24"/>
        </w:rPr>
        <w:t xml:space="preserve">)-  доэкспериментальный план с двумя группами испытуемых, в котором одна группа испытуемых подвергается воздействию одного уровня </w:t>
      </w:r>
      <w:r w:rsidRPr="00814E8D">
        <w:rPr>
          <w:rFonts w:ascii="Times New Roman" w:hAnsi="Times New Roman" w:cs="Times New Roman"/>
          <w:i/>
          <w:sz w:val="24"/>
          <w:szCs w:val="24"/>
        </w:rPr>
        <w:t>независимой переменной</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kk-KZ"/>
        </w:rPr>
        <w:t>а</w:t>
      </w:r>
      <w:r w:rsidRPr="00814E8D">
        <w:rPr>
          <w:rFonts w:ascii="Times New Roman" w:hAnsi="Times New Roman" w:cs="Times New Roman"/>
          <w:sz w:val="24"/>
          <w:szCs w:val="24"/>
        </w:rPr>
        <w:t xml:space="preserve"> вторая группа, подобранная путем использования другого механизма отбора (без рандомизации), подвергается воздействию второго уровня (возможно, нулевого).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 xml:space="preserve">ПЛАН </w:t>
      </w:r>
      <w:r w:rsidRPr="00814E8D">
        <w:rPr>
          <w:rFonts w:ascii="Times New Roman" w:hAnsi="Times New Roman" w:cs="Times New Roman"/>
          <w:b/>
          <w:sz w:val="24"/>
          <w:szCs w:val="24"/>
          <w:lang w:val="kk-KZ"/>
        </w:rPr>
        <w:t>С</w:t>
      </w:r>
      <w:r w:rsidRPr="00814E8D">
        <w:rPr>
          <w:rFonts w:ascii="Times New Roman" w:hAnsi="Times New Roman" w:cs="Times New Roman"/>
          <w:b/>
          <w:sz w:val="24"/>
          <w:szCs w:val="24"/>
        </w:rPr>
        <w:t xml:space="preserve"> ОДНОЙ </w:t>
      </w:r>
      <w:r w:rsidRPr="00814E8D">
        <w:rPr>
          <w:rFonts w:ascii="Times New Roman" w:hAnsi="Times New Roman" w:cs="Times New Roman"/>
          <w:b/>
          <w:sz w:val="24"/>
          <w:szCs w:val="24"/>
          <w:lang w:val="kk-KZ"/>
        </w:rPr>
        <w:t>ГРУППОЙ</w:t>
      </w:r>
      <w:r w:rsidR="002F0D05">
        <w:rPr>
          <w:rFonts w:ascii="Times New Roman" w:hAnsi="Times New Roman" w:cs="Times New Roman"/>
          <w:b/>
          <w:sz w:val="24"/>
          <w:szCs w:val="24"/>
          <w:lang w:val="kk-KZ"/>
        </w:rPr>
        <w:t xml:space="preserve"> </w:t>
      </w:r>
      <w:r w:rsidRPr="00814E8D">
        <w:rPr>
          <w:rFonts w:ascii="Times New Roman" w:hAnsi="Times New Roman" w:cs="Times New Roman"/>
          <w:b/>
          <w:sz w:val="24"/>
          <w:szCs w:val="24"/>
          <w:lang w:val="kk-KZ"/>
        </w:rPr>
        <w:t>И</w:t>
      </w:r>
      <w:r w:rsidR="002F0D05">
        <w:rPr>
          <w:rFonts w:ascii="Times New Roman" w:hAnsi="Times New Roman" w:cs="Times New Roman"/>
          <w:b/>
          <w:sz w:val="24"/>
          <w:szCs w:val="24"/>
          <w:lang w:val="kk-KZ"/>
        </w:rPr>
        <w:t xml:space="preserve"> </w:t>
      </w:r>
      <w:r w:rsidRPr="00814E8D">
        <w:rPr>
          <w:rFonts w:ascii="Times New Roman" w:hAnsi="Times New Roman" w:cs="Times New Roman"/>
          <w:b/>
          <w:sz w:val="24"/>
          <w:szCs w:val="24"/>
          <w:lang w:val="kk-KZ"/>
        </w:rPr>
        <w:t>ЛИШЬ</w:t>
      </w:r>
      <w:r w:rsidR="002F0D05">
        <w:rPr>
          <w:rFonts w:ascii="Times New Roman" w:hAnsi="Times New Roman" w:cs="Times New Roman"/>
          <w:b/>
          <w:sz w:val="24"/>
          <w:szCs w:val="24"/>
          <w:lang w:val="kk-KZ"/>
        </w:rPr>
        <w:t xml:space="preserve"> </w:t>
      </w:r>
      <w:r w:rsidRPr="00814E8D">
        <w:rPr>
          <w:rFonts w:ascii="Times New Roman" w:hAnsi="Times New Roman" w:cs="Times New Roman"/>
          <w:b/>
          <w:sz w:val="24"/>
          <w:szCs w:val="24"/>
          <w:lang w:val="kk-KZ"/>
        </w:rPr>
        <w:t>З</w:t>
      </w:r>
      <w:r w:rsidRPr="00814E8D">
        <w:rPr>
          <w:rFonts w:ascii="Times New Roman" w:hAnsi="Times New Roman" w:cs="Times New Roman"/>
          <w:b/>
          <w:sz w:val="24"/>
          <w:szCs w:val="24"/>
        </w:rPr>
        <w:t>А</w:t>
      </w:r>
      <w:r w:rsidRPr="00814E8D">
        <w:rPr>
          <w:rFonts w:ascii="Times New Roman" w:hAnsi="Times New Roman" w:cs="Times New Roman"/>
          <w:b/>
          <w:sz w:val="24"/>
          <w:szCs w:val="24"/>
          <w:lang w:val="kk-KZ"/>
        </w:rPr>
        <w:t>КЛЮЧИТЕЛЬНЫМ</w:t>
      </w:r>
      <w:r w:rsidR="002F0D05">
        <w:rPr>
          <w:rFonts w:ascii="Times New Roman" w:hAnsi="Times New Roman" w:cs="Times New Roman"/>
          <w:b/>
          <w:sz w:val="24"/>
          <w:szCs w:val="24"/>
          <w:lang w:val="kk-KZ"/>
        </w:rPr>
        <w:t xml:space="preserve"> </w:t>
      </w:r>
      <w:r w:rsidRPr="00814E8D">
        <w:rPr>
          <w:rFonts w:ascii="Times New Roman" w:hAnsi="Times New Roman" w:cs="Times New Roman"/>
          <w:b/>
          <w:sz w:val="24"/>
          <w:szCs w:val="24"/>
          <w:lang w:val="kk-KZ"/>
        </w:rPr>
        <w:t>ТЕСТИ</w:t>
      </w:r>
      <w:r w:rsidRPr="00814E8D">
        <w:rPr>
          <w:rFonts w:ascii="Times New Roman" w:hAnsi="Times New Roman" w:cs="Times New Roman"/>
          <w:b/>
          <w:sz w:val="24"/>
          <w:szCs w:val="24"/>
        </w:rPr>
        <w:t>РОВАНИЕМ</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one</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groupposttest</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onlydesign</w:t>
      </w:r>
      <w:r w:rsidRPr="00814E8D">
        <w:rPr>
          <w:rFonts w:ascii="Times New Roman" w:hAnsi="Times New Roman" w:cs="Times New Roman"/>
          <w:sz w:val="24"/>
          <w:szCs w:val="24"/>
        </w:rPr>
        <w:t xml:space="preserve">) - </w:t>
      </w:r>
      <w:r w:rsidRPr="00814E8D">
        <w:rPr>
          <w:rFonts w:ascii="Times New Roman" w:hAnsi="Times New Roman" w:cs="Times New Roman"/>
          <w:i/>
          <w:sz w:val="24"/>
          <w:szCs w:val="24"/>
        </w:rPr>
        <w:t>доэкспериментальный план</w:t>
      </w:r>
      <w:r w:rsidRPr="00814E8D">
        <w:rPr>
          <w:rFonts w:ascii="Times New Roman" w:hAnsi="Times New Roman" w:cs="Times New Roman"/>
          <w:sz w:val="24"/>
          <w:szCs w:val="24"/>
        </w:rPr>
        <w:t xml:space="preserve">, в котором имеется лишь одна группа, которая подвергается экспериментальному воздействию и тестируется только один раз после воздействия. </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ПЛАН С ПРЕДВАРИТЕЛЬНЫМ И ЗАКЛЮЧИТЕЛЬНЫМ ТЕСТИРОВАНИЕМ НА ОДНОЙ ГРУППЕ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one</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grouppretest</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posttestdesign</w:t>
      </w:r>
      <w:r w:rsidRPr="00814E8D">
        <w:rPr>
          <w:rFonts w:ascii="Times New Roman" w:hAnsi="Times New Roman" w:cs="Times New Roman"/>
          <w:sz w:val="24"/>
          <w:szCs w:val="24"/>
        </w:rPr>
        <w:t>) -</w:t>
      </w:r>
      <w:r w:rsidRPr="00814E8D">
        <w:rPr>
          <w:rFonts w:ascii="Times New Roman" w:hAnsi="Times New Roman" w:cs="Times New Roman"/>
          <w:i/>
          <w:sz w:val="24"/>
          <w:szCs w:val="24"/>
        </w:rPr>
        <w:t>доэкспериментальный план</w:t>
      </w:r>
      <w:r w:rsidRPr="00814E8D">
        <w:rPr>
          <w:rFonts w:ascii="Times New Roman" w:hAnsi="Times New Roman" w:cs="Times New Roman"/>
          <w:sz w:val="24"/>
          <w:szCs w:val="24"/>
        </w:rPr>
        <w:t xml:space="preserve"> с одной группой и тестированием до и после воздействия; имеет весьма сомнительную внутреннюю валидность. К сожалению, многие отечественные исследования, проводившиеся по методу Формирующего (или обучающего) эксперимента, использовали </w:t>
      </w:r>
      <w:r w:rsidRPr="00814E8D">
        <w:rPr>
          <w:rFonts w:ascii="Times New Roman" w:hAnsi="Times New Roman" w:cs="Times New Roman"/>
          <w:sz w:val="24"/>
          <w:szCs w:val="24"/>
        </w:rPr>
        <w:lastRenderedPageBreak/>
        <w:t xml:space="preserve">именно этот план. См. таюке Предварительное тестирование, </w:t>
      </w:r>
      <w:r w:rsidRPr="00814E8D">
        <w:rPr>
          <w:rFonts w:ascii="Times New Roman" w:hAnsi="Times New Roman" w:cs="Times New Roman"/>
          <w:i/>
          <w:sz w:val="24"/>
          <w:szCs w:val="24"/>
        </w:rPr>
        <w:t>За</w:t>
      </w:r>
      <w:r w:rsidRPr="00814E8D">
        <w:rPr>
          <w:rFonts w:ascii="Times New Roman" w:hAnsi="Times New Roman" w:cs="Times New Roman"/>
          <w:i/>
          <w:sz w:val="24"/>
          <w:szCs w:val="24"/>
          <w:lang w:val="kk-KZ"/>
        </w:rPr>
        <w:t>к</w:t>
      </w:r>
      <w:r w:rsidRPr="00814E8D">
        <w:rPr>
          <w:rFonts w:ascii="Times New Roman" w:hAnsi="Times New Roman" w:cs="Times New Roman"/>
          <w:i/>
          <w:sz w:val="24"/>
          <w:szCs w:val="24"/>
        </w:rPr>
        <w:t xml:space="preserve">лючительное тестирование.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ПЛАН С ПОПАРНО УРАВНЕННЫМИ ГРУППАМИ</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matchedgroupsdesign</w:t>
      </w:r>
      <w:r w:rsidRPr="00814E8D">
        <w:rPr>
          <w:rFonts w:ascii="Times New Roman" w:hAnsi="Times New Roman" w:cs="Times New Roman"/>
          <w:sz w:val="24"/>
          <w:szCs w:val="24"/>
        </w:rPr>
        <w:t xml:space="preserve">) - межгрупповой план с двумя (или более) группами, которые составляются так, чтобы каждому члену одной группы соответствовал испытуемый другой группы со сходными значимыми характеристиками. При этом испытуемые, схолные (в идеале -эквивалентные) в отношении набора переменных, влияющих на результаты исследования, распределяются по группам случайным образом.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ПЛАЦЕБО</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placebo</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kk-KZ"/>
        </w:rPr>
        <w:t xml:space="preserve">от лат. </w:t>
      </w:r>
      <w:r w:rsidRPr="00814E8D">
        <w:rPr>
          <w:rFonts w:ascii="Times New Roman" w:hAnsi="Times New Roman" w:cs="Times New Roman"/>
          <w:sz w:val="24"/>
          <w:szCs w:val="24"/>
          <w:lang w:val="en-US"/>
        </w:rPr>
        <w:t>placere</w:t>
      </w:r>
      <w:r w:rsidRPr="00814E8D">
        <w:rPr>
          <w:rFonts w:ascii="Times New Roman" w:hAnsi="Times New Roman" w:cs="Times New Roman"/>
          <w:sz w:val="24"/>
          <w:szCs w:val="24"/>
        </w:rPr>
        <w:t xml:space="preserve"> - </w:t>
      </w:r>
      <w:r w:rsidRPr="00814E8D">
        <w:rPr>
          <w:rFonts w:ascii="Times New Roman" w:hAnsi="Times New Roman" w:cs="Times New Roman"/>
          <w:sz w:val="24"/>
          <w:szCs w:val="24"/>
          <w:lang w:val="kk-KZ"/>
        </w:rPr>
        <w:t>нравиться</w:t>
      </w:r>
      <w:r w:rsidRPr="00814E8D">
        <w:rPr>
          <w:rFonts w:ascii="Times New Roman" w:hAnsi="Times New Roman" w:cs="Times New Roman"/>
          <w:sz w:val="24"/>
          <w:szCs w:val="24"/>
        </w:rPr>
        <w:t>) -</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индифферентный для организма препарат, имитирующий по внешнему виду (запаху, вкусу) каких-либо лекарственное вещество и применяемый в одной из групп (плацебо группа и плацебо условие) для контроля фактора внушения при клиническом исследовании действия новых препаратов. Термины «П.» и «</w:t>
      </w:r>
      <w:r w:rsidRPr="00814E8D">
        <w:rPr>
          <w:rFonts w:ascii="Times New Roman" w:hAnsi="Times New Roman" w:cs="Times New Roman"/>
          <w:i/>
          <w:sz w:val="24"/>
          <w:szCs w:val="24"/>
        </w:rPr>
        <w:t>плацебо эффект</w:t>
      </w:r>
      <w:r w:rsidRPr="00814E8D">
        <w:rPr>
          <w:rFonts w:ascii="Times New Roman" w:hAnsi="Times New Roman" w:cs="Times New Roman"/>
          <w:sz w:val="24"/>
          <w:szCs w:val="24"/>
        </w:rPr>
        <w:t xml:space="preserve">» давно вышли за пределы контекста фармакологических испытаний. По аналогии они могут применяться ко многим психотерапевтическим и социально-психологическим эффектам, которые обусловлены верой людей (и соответствующим внушением) в позитивное действие каких-либо факторов.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ПЛАЦЕБО ГРУППА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placebogroup</w:t>
      </w:r>
      <w:r w:rsidRPr="00814E8D">
        <w:rPr>
          <w:rFonts w:ascii="Times New Roman" w:hAnsi="Times New Roman" w:cs="Times New Roman"/>
          <w:sz w:val="24"/>
          <w:szCs w:val="24"/>
        </w:rPr>
        <w:t xml:space="preserve">) - тип контрольной группы, которая участвует в плацебо условии, т. е. испытуемые, которые уверены в том, что они подвергаются экспориментальному воздействию некоторого фактора при отсутствии такового. Синонимы группа плацебо, контрольная плацебо группа. </w:t>
      </w:r>
    </w:p>
    <w:p w:rsidR="00F67327" w:rsidRPr="00814E8D" w:rsidRDefault="00F67327" w:rsidP="00F67327">
      <w:pPr>
        <w:spacing w:after="0" w:line="240" w:lineRule="auto"/>
        <w:jc w:val="both"/>
        <w:rPr>
          <w:rFonts w:ascii="Times New Roman" w:hAnsi="Times New Roman" w:cs="Times New Roman"/>
          <w:i/>
          <w:sz w:val="24"/>
          <w:szCs w:val="24"/>
        </w:rPr>
      </w:pPr>
      <w:r w:rsidRPr="00814E8D">
        <w:rPr>
          <w:rFonts w:ascii="Times New Roman" w:hAnsi="Times New Roman" w:cs="Times New Roman"/>
          <w:b/>
          <w:sz w:val="24"/>
          <w:szCs w:val="24"/>
        </w:rPr>
        <w:t>ПЛАЦЕБО УСЛОВИЕ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placebocondition</w:t>
      </w:r>
      <w:r w:rsidRPr="00814E8D">
        <w:rPr>
          <w:rFonts w:ascii="Times New Roman" w:hAnsi="Times New Roman" w:cs="Times New Roman"/>
          <w:sz w:val="24"/>
          <w:szCs w:val="24"/>
        </w:rPr>
        <w:t>) - контрольное условие (в исследовании), в котором имитируется введение независимой переменной (у испытуемых создают впечатление и уверенность в существовании экспериментального воздействия), но изучаемый уровень независимой переменной при этом отсутствует (плацебо), например, испытуемым дается коктейль без алкоголя (или кофе без кофеина), если исследуется эффект алкоголя (или кофеина) на поведение и самочувсгвие испытуемых. Можно сказать, что П. у. -это условие с мнимым фактором. См</w:t>
      </w:r>
      <w:r w:rsidRPr="00814E8D">
        <w:rPr>
          <w:rFonts w:ascii="Times New Roman" w:hAnsi="Times New Roman" w:cs="Times New Roman"/>
          <w:i/>
          <w:sz w:val="24"/>
          <w:szCs w:val="24"/>
        </w:rPr>
        <w:t xml:space="preserve">. Плацебо эффект.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ПЛАЦЕБО ЭФФЕКТ</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placeboeffect</w:t>
      </w:r>
      <w:r w:rsidRPr="00814E8D">
        <w:rPr>
          <w:rFonts w:ascii="Times New Roman" w:hAnsi="Times New Roman" w:cs="Times New Roman"/>
          <w:sz w:val="24"/>
          <w:szCs w:val="24"/>
        </w:rPr>
        <w:t xml:space="preserve">) - возникновение в плацебо условии (т. е. в условии с мнимым фактором Р) изменений зависимой переменной, похожих на те, которые первоначально вызывались реальным воздействием фактора Р. Например, если испытуемые уже знакомы с последствиями инъекции морфина, то иногда аналогичные результаты может вызывать и процедура, в которой морфин заменяют нейтральным веществом (хотя испытуемый уверен, что применяется морфин) П. 3. показывает изменения (не только при химиотерапии), вызванные ожиданиями, установками, условнорефлекторными связями.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ПРЕДВАРИТЕЛЬНОЕ ТЕСТИРОВАНИЕ</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pretest</w:t>
      </w:r>
      <w:r w:rsidRPr="00814E8D">
        <w:rPr>
          <w:rFonts w:ascii="Times New Roman" w:hAnsi="Times New Roman" w:cs="Times New Roman"/>
          <w:sz w:val="24"/>
          <w:szCs w:val="24"/>
        </w:rPr>
        <w:t>) - измерение (причем не обязательно с помощью тестов), проводяшесся в начале исследования, до то</w:t>
      </w:r>
      <w:r w:rsidRPr="00814E8D">
        <w:rPr>
          <w:rFonts w:ascii="Times New Roman" w:hAnsi="Times New Roman" w:cs="Times New Roman"/>
          <w:sz w:val="24"/>
          <w:szCs w:val="24"/>
          <w:lang w:val="kk-KZ"/>
        </w:rPr>
        <w:t>го</w:t>
      </w:r>
      <w:r w:rsidRPr="00814E8D">
        <w:rPr>
          <w:rFonts w:ascii="Times New Roman" w:hAnsi="Times New Roman" w:cs="Times New Roman"/>
          <w:sz w:val="24"/>
          <w:szCs w:val="24"/>
        </w:rPr>
        <w:t xml:space="preserve"> как члены экспериментальной группы подверглись экспериментальному воздействию. Синоним претест, констатирующая серия. См. таюке План с предварительньии и заключительным тестированием на одной группе, Заключительное тестирование.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ПРЕТЕСТ</w:t>
      </w:r>
      <w:r w:rsidR="00F850C2">
        <w:rPr>
          <w:rFonts w:ascii="Times New Roman" w:hAnsi="Times New Roman" w:cs="Times New Roman"/>
          <w:b/>
          <w:sz w:val="24"/>
          <w:szCs w:val="24"/>
          <w:lang w:val="kk-KZ"/>
        </w:rPr>
        <w:t xml:space="preserve"> </w:t>
      </w:r>
      <w:r w:rsidRPr="00814E8D">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 см. </w:t>
      </w:r>
      <w:r w:rsidRPr="00814E8D">
        <w:rPr>
          <w:rFonts w:ascii="Times New Roman" w:hAnsi="Times New Roman" w:cs="Times New Roman"/>
          <w:i/>
          <w:sz w:val="24"/>
          <w:szCs w:val="24"/>
        </w:rPr>
        <w:t>Предварительное тестирование</w:t>
      </w:r>
      <w:r w:rsidRPr="00814E8D">
        <w:rPr>
          <w:rFonts w:ascii="Times New Roman" w:hAnsi="Times New Roman" w:cs="Times New Roman"/>
          <w:sz w:val="24"/>
          <w:szCs w:val="24"/>
        </w:rPr>
        <w:t xml:space="preserve">.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ПРОБЛЕМА КРИТЕРИЯ</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criterionproblem</w:t>
      </w:r>
      <w:r w:rsidRPr="00814E8D">
        <w:rPr>
          <w:rFonts w:ascii="Times New Roman" w:hAnsi="Times New Roman" w:cs="Times New Roman"/>
          <w:sz w:val="24"/>
          <w:szCs w:val="24"/>
        </w:rPr>
        <w:t xml:space="preserve">) - весьма типичная психомотричсская проблема, связанная с трудностями нахождения общепризнанного эталонного критерия, с помощью которого можно было бы оценить </w:t>
      </w:r>
      <w:r w:rsidRPr="00814E8D">
        <w:rPr>
          <w:rFonts w:ascii="Times New Roman" w:hAnsi="Times New Roman" w:cs="Times New Roman"/>
          <w:i/>
          <w:sz w:val="24"/>
          <w:szCs w:val="24"/>
        </w:rPr>
        <w:t>критериальную валидность</w:t>
      </w:r>
      <w:r w:rsidRPr="00814E8D">
        <w:rPr>
          <w:rFonts w:ascii="Times New Roman" w:hAnsi="Times New Roman" w:cs="Times New Roman"/>
          <w:sz w:val="24"/>
          <w:szCs w:val="24"/>
        </w:rPr>
        <w:t xml:space="preserve"> теста.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ПРОВЕРКА ПО КРИТЕРИЮ СТЬЮДЕНТА ДЛЯ НЕЗАВИСИМЫХ ГРУПП</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t</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testindependentgroups</w:t>
      </w:r>
      <w:r w:rsidRPr="00814E8D">
        <w:rPr>
          <w:rFonts w:ascii="Times New Roman" w:hAnsi="Times New Roman" w:cs="Times New Roman"/>
          <w:sz w:val="24"/>
          <w:szCs w:val="24"/>
        </w:rPr>
        <w:t xml:space="preserve">) -проверка гипотезы о значимости различий средних значений двух независимых выборок с помошью параметрического </w:t>
      </w:r>
      <w:r w:rsidRPr="00814E8D">
        <w:rPr>
          <w:rFonts w:ascii="Times New Roman" w:hAnsi="Times New Roman" w:cs="Times New Roman"/>
          <w:sz w:val="24"/>
          <w:szCs w:val="24"/>
          <w:lang w:val="en-US"/>
        </w:rPr>
        <w:t>t</w:t>
      </w:r>
      <w:r w:rsidRPr="00814E8D">
        <w:rPr>
          <w:rFonts w:ascii="Times New Roman" w:hAnsi="Times New Roman" w:cs="Times New Roman"/>
          <w:sz w:val="24"/>
          <w:szCs w:val="24"/>
        </w:rPr>
        <w:t xml:space="preserve">-теста.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ПРОГНОСТИЧЕСКАЯ ВАЛИДНОСТЬ</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predicitivevalidity</w:t>
      </w:r>
      <w:r w:rsidRPr="00814E8D">
        <w:rPr>
          <w:rFonts w:ascii="Times New Roman" w:hAnsi="Times New Roman" w:cs="Times New Roman"/>
          <w:sz w:val="24"/>
          <w:szCs w:val="24"/>
        </w:rPr>
        <w:t>) -</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разновицность критериалыюй валидности, которая оценивает то, насколько успешно тест предсказывает критсриальные характеристики бу</w:t>
      </w:r>
      <w:r w:rsidRPr="00814E8D">
        <w:rPr>
          <w:rFonts w:ascii="Times New Roman" w:hAnsi="Times New Roman" w:cs="Times New Roman"/>
          <w:sz w:val="24"/>
          <w:szCs w:val="24"/>
          <w:lang w:val="kk-KZ"/>
        </w:rPr>
        <w:t>д</w:t>
      </w:r>
      <w:r w:rsidRPr="00814E8D">
        <w:rPr>
          <w:rFonts w:ascii="Times New Roman" w:hAnsi="Times New Roman" w:cs="Times New Roman"/>
          <w:sz w:val="24"/>
          <w:szCs w:val="24"/>
        </w:rPr>
        <w:t>у</w:t>
      </w:r>
      <w:r w:rsidRPr="00814E8D">
        <w:rPr>
          <w:rFonts w:ascii="Times New Roman" w:hAnsi="Times New Roman" w:cs="Times New Roman"/>
          <w:sz w:val="24"/>
          <w:szCs w:val="24"/>
          <w:lang w:val="kk-KZ"/>
        </w:rPr>
        <w:t>щ</w:t>
      </w:r>
      <w:r w:rsidRPr="00814E8D">
        <w:rPr>
          <w:rFonts w:ascii="Times New Roman" w:hAnsi="Times New Roman" w:cs="Times New Roman"/>
          <w:sz w:val="24"/>
          <w:szCs w:val="24"/>
        </w:rPr>
        <w:t xml:space="preserve">ей (учебной, трудовой и т. п.) деятельности испытуемых.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lastRenderedPageBreak/>
        <w:t>ПРОЕКТИВНЫЕ МЕТОД</w:t>
      </w:r>
      <w:r w:rsidRPr="00814E8D">
        <w:rPr>
          <w:rFonts w:ascii="Times New Roman" w:hAnsi="Times New Roman" w:cs="Times New Roman"/>
          <w:b/>
          <w:sz w:val="24"/>
          <w:szCs w:val="24"/>
          <w:lang w:val="kk-KZ"/>
        </w:rPr>
        <w:t>Ы</w:t>
      </w:r>
      <w:r w:rsidRPr="00814E8D">
        <w:rPr>
          <w:rFonts w:ascii="Times New Roman" w:hAnsi="Times New Roman" w:cs="Times New Roman"/>
          <w:sz w:val="24"/>
          <w:szCs w:val="24"/>
        </w:rPr>
        <w:t xml:space="preserve"> (</w:t>
      </w:r>
      <w:r w:rsidRPr="00814E8D">
        <w:rPr>
          <w:rFonts w:ascii="Times New Roman" w:hAnsi="Times New Roman" w:cs="Times New Roman"/>
          <w:i/>
          <w:sz w:val="24"/>
          <w:szCs w:val="24"/>
          <w:lang w:val="en-US"/>
        </w:rPr>
        <w:t>projectivemethods</w:t>
      </w:r>
      <w:r w:rsidRPr="00814E8D">
        <w:rPr>
          <w:rFonts w:ascii="Times New Roman" w:hAnsi="Times New Roman" w:cs="Times New Roman"/>
          <w:sz w:val="24"/>
          <w:szCs w:val="24"/>
        </w:rPr>
        <w:t>) - тесты, в которых испытуемому предъявляют материалы, допускающие широкое разнообразие интерпретаций (неясные, двусмысленные стимулы); предполагается, что ответы на такие неоднозначные стимулы обнаруживаю</w:t>
      </w:r>
      <w:r w:rsidRPr="00814E8D">
        <w:rPr>
          <w:rFonts w:ascii="Times New Roman" w:hAnsi="Times New Roman" w:cs="Times New Roman"/>
          <w:sz w:val="24"/>
          <w:szCs w:val="24"/>
          <w:lang w:val="kk-KZ"/>
        </w:rPr>
        <w:t>т</w:t>
      </w:r>
      <w:r w:rsidRPr="00814E8D">
        <w:rPr>
          <w:rFonts w:ascii="Times New Roman" w:hAnsi="Times New Roman" w:cs="Times New Roman"/>
          <w:sz w:val="24"/>
          <w:szCs w:val="24"/>
        </w:rPr>
        <w:t xml:space="preserve"> важные для психодинамической оценки особенности личности респондента. Синоним проективные тесты (</w:t>
      </w:r>
      <w:r w:rsidRPr="00814E8D">
        <w:rPr>
          <w:rFonts w:ascii="Times New Roman" w:hAnsi="Times New Roman" w:cs="Times New Roman"/>
          <w:i/>
          <w:sz w:val="24"/>
          <w:szCs w:val="24"/>
          <w:lang w:val="en-US"/>
        </w:rPr>
        <w:t>projectivetest</w:t>
      </w:r>
      <w:r w:rsidRPr="00814E8D">
        <w:rPr>
          <w:rFonts w:ascii="Times New Roman" w:hAnsi="Times New Roman" w:cs="Times New Roman"/>
          <w:sz w:val="24"/>
          <w:szCs w:val="24"/>
        </w:rPr>
        <w:t xml:space="preserve">).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ПРОЕКТИВНЫЙ ТЕСТ</w:t>
      </w:r>
      <w:r w:rsidRPr="00814E8D">
        <w:rPr>
          <w:rFonts w:ascii="Times New Roman" w:hAnsi="Times New Roman" w:cs="Times New Roman"/>
          <w:sz w:val="24"/>
          <w:szCs w:val="24"/>
        </w:rPr>
        <w:t xml:space="preserve"> </w:t>
      </w:r>
      <w:r w:rsidR="00E1157B">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-см. </w:t>
      </w:r>
      <w:r w:rsidRPr="00814E8D">
        <w:rPr>
          <w:rFonts w:ascii="Times New Roman" w:hAnsi="Times New Roman" w:cs="Times New Roman"/>
          <w:i/>
          <w:sz w:val="24"/>
          <w:szCs w:val="24"/>
        </w:rPr>
        <w:t>Проективные методы</w:t>
      </w:r>
      <w:r w:rsidRPr="00814E8D">
        <w:rPr>
          <w:rFonts w:ascii="Times New Roman" w:hAnsi="Times New Roman" w:cs="Times New Roman"/>
          <w:sz w:val="24"/>
          <w:szCs w:val="24"/>
        </w:rPr>
        <w:t xml:space="preserve">.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ПРОФИЛЬ ТЕСТА</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tectprofile</w:t>
      </w:r>
      <w:r w:rsidRPr="00814E8D">
        <w:rPr>
          <w:rFonts w:ascii="Times New Roman" w:hAnsi="Times New Roman" w:cs="Times New Roman"/>
          <w:sz w:val="24"/>
          <w:szCs w:val="24"/>
        </w:rPr>
        <w:t xml:space="preserve">) - представление показателей по ряду субтестов (субшкал) или вообще разнородных показателей для одного и того же индивида (или группы индивидов) на общем графике. Все типы показателей упорядочены вдоль абциссы, а их числовые значения откладываются по ординате, причем эти значения соединены линией, так что можно легко видеть высокие и низкие показатели.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ПСИХОМЕТРИЧЕСКИЙ ТЕСТ</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psychometrictest</w:t>
      </w:r>
      <w:r w:rsidRPr="00814E8D">
        <w:rPr>
          <w:rFonts w:ascii="Times New Roman" w:hAnsi="Times New Roman" w:cs="Times New Roman"/>
          <w:sz w:val="24"/>
          <w:szCs w:val="24"/>
        </w:rPr>
        <w:t xml:space="preserve">)-  тщательно разработанный стандартизированный инструмент для количественной оценки психологических особенностей; обычно это личностная или интеллектуальная шкала. Синоним психодиагностический тест. См. Тест.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ПУЛ УЧАСТНИКОВ</w:t>
      </w:r>
      <w:r w:rsidRPr="00814E8D">
        <w:rPr>
          <w:rFonts w:ascii="Times New Roman" w:hAnsi="Times New Roman" w:cs="Times New Roman"/>
          <w:sz w:val="24"/>
          <w:szCs w:val="24"/>
        </w:rPr>
        <w:t xml:space="preserve"> (</w:t>
      </w:r>
      <w:r w:rsidRPr="00814E8D">
        <w:rPr>
          <w:rFonts w:ascii="Times New Roman" w:hAnsi="Times New Roman" w:cs="Times New Roman"/>
          <w:i/>
          <w:sz w:val="24"/>
          <w:szCs w:val="24"/>
          <w:lang w:val="en-US"/>
        </w:rPr>
        <w:t>participantpool</w:t>
      </w:r>
      <w:r w:rsidRPr="00814E8D">
        <w:rPr>
          <w:rFonts w:ascii="Times New Roman" w:hAnsi="Times New Roman" w:cs="Times New Roman"/>
          <w:sz w:val="24"/>
          <w:szCs w:val="24"/>
        </w:rPr>
        <w:t>) -</w:t>
      </w:r>
      <w:r w:rsidR="00E1157B">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множество давших согласие на участие в исследовании людей (например, ответившие согласием студенты данного университета), из которых реально производится отбор в экспериментальныс и контрольные группы. Иногда переводится как «фонд участников (или испытуемых)».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ПУНКТЫ ТЕСТА</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itemsofatest</w:t>
      </w:r>
      <w:r w:rsidRPr="00814E8D">
        <w:rPr>
          <w:rFonts w:ascii="Times New Roman" w:hAnsi="Times New Roman" w:cs="Times New Roman"/>
          <w:sz w:val="24"/>
          <w:szCs w:val="24"/>
        </w:rPr>
        <w:t xml:space="preserve">) отдельные тестовые задания, или вопросы в случае опросников. См. </w:t>
      </w:r>
      <w:r w:rsidRPr="00814E8D">
        <w:rPr>
          <w:rFonts w:ascii="Times New Roman" w:hAnsi="Times New Roman" w:cs="Times New Roman"/>
          <w:i/>
          <w:sz w:val="24"/>
          <w:szCs w:val="24"/>
        </w:rPr>
        <w:t>Содержательная валидность</w:t>
      </w:r>
      <w:r w:rsidRPr="00814E8D">
        <w:rPr>
          <w:rFonts w:ascii="Times New Roman" w:hAnsi="Times New Roman" w:cs="Times New Roman"/>
          <w:sz w:val="24"/>
          <w:szCs w:val="24"/>
        </w:rPr>
        <w:t xml:space="preserve">.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РАСЩЕПЛЕННАЯ НАДЕЖНОСТЬ</w:t>
      </w:r>
      <w:r w:rsidRPr="00814E8D">
        <w:rPr>
          <w:rFonts w:ascii="Times New Roman" w:hAnsi="Times New Roman" w:cs="Times New Roman"/>
          <w:sz w:val="24"/>
          <w:szCs w:val="24"/>
        </w:rPr>
        <w:t xml:space="preserve"> (</w:t>
      </w:r>
      <w:r w:rsidRPr="00814E8D">
        <w:rPr>
          <w:rFonts w:ascii="Times New Roman" w:hAnsi="Times New Roman" w:cs="Times New Roman"/>
          <w:i/>
          <w:sz w:val="24"/>
          <w:szCs w:val="24"/>
          <w:lang w:val="en-US"/>
        </w:rPr>
        <w:t>split</w:t>
      </w:r>
      <w:r w:rsidRPr="00814E8D">
        <w:rPr>
          <w:rFonts w:ascii="Times New Roman" w:hAnsi="Times New Roman" w:cs="Times New Roman"/>
          <w:i/>
          <w:sz w:val="24"/>
          <w:szCs w:val="24"/>
        </w:rPr>
        <w:t>-</w:t>
      </w:r>
      <w:r w:rsidRPr="00814E8D">
        <w:rPr>
          <w:rFonts w:ascii="Times New Roman" w:hAnsi="Times New Roman" w:cs="Times New Roman"/>
          <w:i/>
          <w:sz w:val="24"/>
          <w:szCs w:val="24"/>
          <w:lang w:val="en-US"/>
        </w:rPr>
        <w:t>halfreliability</w:t>
      </w:r>
      <w:r w:rsidRPr="00814E8D">
        <w:rPr>
          <w:rFonts w:ascii="Times New Roman" w:hAnsi="Times New Roman" w:cs="Times New Roman"/>
          <w:sz w:val="24"/>
          <w:szCs w:val="24"/>
        </w:rPr>
        <w:t xml:space="preserve">) см. Надежность, определяемая расщеплением теста. </w:t>
      </w:r>
    </w:p>
    <w:p w:rsidR="00F67327" w:rsidRPr="00814E8D" w:rsidRDefault="00F67327" w:rsidP="00F67327">
      <w:pPr>
        <w:spacing w:after="0" w:line="240" w:lineRule="auto"/>
        <w:jc w:val="both"/>
        <w:rPr>
          <w:rFonts w:ascii="Times New Roman" w:hAnsi="Times New Roman" w:cs="Times New Roman"/>
          <w:sz w:val="24"/>
          <w:szCs w:val="24"/>
          <w:lang w:val="kk-KZ"/>
        </w:rPr>
      </w:pPr>
      <w:r w:rsidRPr="00814E8D">
        <w:rPr>
          <w:rFonts w:ascii="Times New Roman" w:hAnsi="Times New Roman" w:cs="Times New Roman"/>
          <w:b/>
          <w:sz w:val="24"/>
          <w:szCs w:val="24"/>
        </w:rPr>
        <w:t>РЕАКТИВНОСТЬ</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reactivity</w:t>
      </w:r>
      <w:r w:rsidRPr="00814E8D">
        <w:rPr>
          <w:rFonts w:ascii="Times New Roman" w:hAnsi="Times New Roman" w:cs="Times New Roman"/>
          <w:sz w:val="24"/>
          <w:szCs w:val="24"/>
        </w:rPr>
        <w:t>)</w:t>
      </w:r>
      <w:r w:rsidR="00E1157B">
        <w:rPr>
          <w:rFonts w:ascii="Times New Roman" w:hAnsi="Times New Roman" w:cs="Times New Roman"/>
          <w:sz w:val="24"/>
          <w:szCs w:val="24"/>
          <w:lang w:val="kk-KZ"/>
        </w:rPr>
        <w:t xml:space="preserve"> </w:t>
      </w:r>
      <w:r w:rsidRPr="00814E8D">
        <w:rPr>
          <w:rFonts w:ascii="Times New Roman" w:hAnsi="Times New Roman" w:cs="Times New Roman"/>
          <w:sz w:val="24"/>
          <w:szCs w:val="24"/>
        </w:rPr>
        <w:t>-  изменения в поведении испытуемых, вызванные разнообразными мотивами, которые связаны с их знанием того, что за ними наблюдают, их изучают, от них ждут определенных результат. Термин «Р.» объединяет множество разных понятий: Байес испытуемого, Байес социальной желательности, Требуемые характерис</w:t>
      </w:r>
      <w:r w:rsidRPr="00814E8D">
        <w:rPr>
          <w:rFonts w:ascii="Times New Roman" w:hAnsi="Times New Roman" w:cs="Times New Roman"/>
          <w:sz w:val="24"/>
          <w:szCs w:val="24"/>
          <w:lang w:val="kk-KZ"/>
        </w:rPr>
        <w:t>тик</w:t>
      </w:r>
      <w:r w:rsidRPr="00814E8D">
        <w:rPr>
          <w:rFonts w:ascii="Times New Roman" w:hAnsi="Times New Roman" w:cs="Times New Roman"/>
          <w:sz w:val="24"/>
          <w:szCs w:val="24"/>
        </w:rPr>
        <w:t>и, Хоуторнский эффект. Р. обычно рассматривается как одна из угроз внешней и внутренней валидности. Например, дети нередко думают, что если они не решат задачу, то их будут считать глупыми (в терминах Розенберга, «эффект ожидания оценки»); и это особенно может сказаться на этапе заключительного тестирования (поспевта), поскольку дети (тем более взрослые) понимают, что от них ждут улучшения по сравнению с претестом.</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РЕГРЕССИЯ К СРЕДНЕМУ</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regressiontothemean</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regressiontowardthemean</w:t>
      </w:r>
      <w:r w:rsidRPr="00814E8D">
        <w:rPr>
          <w:rFonts w:ascii="Times New Roman" w:hAnsi="Times New Roman" w:cs="Times New Roman"/>
          <w:sz w:val="24"/>
          <w:szCs w:val="24"/>
        </w:rPr>
        <w:t xml:space="preserve">)-  тенденция приближения крайне высоких или крайне низких показателей к групповому среднему значению при последующем измерении (тестировании); др. словами, если во время предварительного тестирования получены очень высокие или низкие оценки, то при заключительном тестировании оценки будут ближе к среднему, что может быть фактором, угрожающим внутренней валидности.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РЕТЕСЮВАЯ НАДЕЖНОСТЬ</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test</w:t>
      </w:r>
      <w:r w:rsidRPr="00814E8D">
        <w:rPr>
          <w:rFonts w:ascii="Times New Roman" w:hAnsi="Times New Roman" w:cs="Times New Roman"/>
          <w:sz w:val="24"/>
          <w:szCs w:val="24"/>
        </w:rPr>
        <w:t>-</w:t>
      </w:r>
      <w:r w:rsidRPr="00814E8D">
        <w:rPr>
          <w:rFonts w:ascii="Times New Roman" w:hAnsi="Times New Roman" w:cs="Times New Roman"/>
          <w:sz w:val="24"/>
          <w:szCs w:val="24"/>
          <w:lang w:val="en-US"/>
        </w:rPr>
        <w:t>retestreliability</w:t>
      </w:r>
      <w:r w:rsidRPr="00814E8D">
        <w:rPr>
          <w:rFonts w:ascii="Times New Roman" w:hAnsi="Times New Roman" w:cs="Times New Roman"/>
          <w:sz w:val="24"/>
          <w:szCs w:val="24"/>
        </w:rPr>
        <w:t xml:space="preserve">) - одна из форм надежности теста (измерительной методики), которая определяется путем повторного тестирования той же самой группы и подсчета коэффициента корреляции между двумя рядами результатов. Синоним надежность повторного тестирования, тест-ретест надежность.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СОДЕРЖАТЕЛЬНАЯ ВАЛИДНОСТЬ</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contentvalidity</w:t>
      </w:r>
      <w:r w:rsidRPr="00814E8D">
        <w:rPr>
          <w:rFonts w:ascii="Times New Roman" w:hAnsi="Times New Roman" w:cs="Times New Roman"/>
          <w:sz w:val="24"/>
          <w:szCs w:val="24"/>
        </w:rPr>
        <w:t>) -</w:t>
      </w:r>
      <w:r w:rsidR="002F0D05">
        <w:rPr>
          <w:rFonts w:ascii="Times New Roman" w:hAnsi="Times New Roman" w:cs="Times New Roman"/>
          <w:sz w:val="24"/>
          <w:szCs w:val="24"/>
          <w:lang w:val="kk-KZ"/>
        </w:rPr>
        <w:t xml:space="preserve"> </w:t>
      </w:r>
      <w:r w:rsidRPr="00814E8D">
        <w:rPr>
          <w:rFonts w:ascii="Times New Roman" w:hAnsi="Times New Roman" w:cs="Times New Roman"/>
          <w:sz w:val="24"/>
          <w:szCs w:val="24"/>
        </w:rPr>
        <w:t xml:space="preserve">одна из форм валидности теста, определяемая как соответствие (адекватность) содержания каждого и всех вместе пунктов теста измеряемым переменным. Процедура проверки и оценки С. в. не является формализованной; одна из целей состоит в отборе таких пунктов, которые без излишнего дублирования достаточно полно представляли бы разные проявления или стороны измеряемых черт или способностей. Синоним валилность по содержанию.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СТАНДАРТИЗИРОВАННЫЙ ТЕСТ</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standardizedtest</w:t>
      </w:r>
      <w:r w:rsidRPr="00814E8D">
        <w:rPr>
          <w:rFonts w:ascii="Times New Roman" w:hAnsi="Times New Roman" w:cs="Times New Roman"/>
          <w:sz w:val="24"/>
          <w:szCs w:val="24"/>
        </w:rPr>
        <w:t xml:space="preserve">) -тест, который в результате стандартизации, снабжен эксплицитными требованиями по его применению, соблюдение которых разными исследователями гарантирует более высокий уровень объективности </w:t>
      </w:r>
      <w:r w:rsidRPr="00814E8D">
        <w:rPr>
          <w:rFonts w:ascii="Times New Roman" w:hAnsi="Times New Roman" w:cs="Times New Roman"/>
          <w:sz w:val="24"/>
          <w:szCs w:val="24"/>
        </w:rPr>
        <w:lastRenderedPageBreak/>
        <w:t xml:space="preserve">получаемой информации и возможность пользоваться прилагаемой к тесту нормативной базой.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С</w:t>
      </w:r>
      <w:r w:rsidRPr="00814E8D">
        <w:rPr>
          <w:rFonts w:ascii="Times New Roman" w:hAnsi="Times New Roman" w:cs="Times New Roman"/>
          <w:b/>
          <w:sz w:val="24"/>
          <w:szCs w:val="24"/>
          <w:lang w:val="kk-KZ"/>
        </w:rPr>
        <w:t>Т</w:t>
      </w:r>
      <w:r w:rsidRPr="00814E8D">
        <w:rPr>
          <w:rFonts w:ascii="Times New Roman" w:hAnsi="Times New Roman" w:cs="Times New Roman"/>
          <w:b/>
          <w:sz w:val="24"/>
          <w:szCs w:val="24"/>
        </w:rPr>
        <w:t>АТИСГИЧЕСКИЙ ТЕС</w:t>
      </w:r>
      <w:r w:rsidRPr="00814E8D">
        <w:rPr>
          <w:rFonts w:ascii="Times New Roman" w:hAnsi="Times New Roman" w:cs="Times New Roman"/>
          <w:b/>
          <w:sz w:val="24"/>
          <w:szCs w:val="24"/>
          <w:lang w:val="kk-KZ"/>
        </w:rPr>
        <w:t>Т</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statisticaltest</w:t>
      </w:r>
      <w:r w:rsidRPr="00814E8D">
        <w:rPr>
          <w:rFonts w:ascii="Times New Roman" w:hAnsi="Times New Roman" w:cs="Times New Roman"/>
          <w:sz w:val="24"/>
          <w:szCs w:val="24"/>
        </w:rPr>
        <w:t>)</w:t>
      </w:r>
      <w:r w:rsidR="00575A64" w:rsidRPr="00CB56D3">
        <w:rPr>
          <w:rFonts w:ascii="Times New Roman" w:hAnsi="Times New Roman" w:cs="Times New Roman"/>
          <w:sz w:val="24"/>
          <w:szCs w:val="24"/>
        </w:rPr>
        <w:t xml:space="preserve"> </w:t>
      </w:r>
      <w:r w:rsidRPr="00814E8D">
        <w:rPr>
          <w:rFonts w:ascii="Times New Roman" w:hAnsi="Times New Roman" w:cs="Times New Roman"/>
          <w:sz w:val="24"/>
          <w:szCs w:val="24"/>
        </w:rPr>
        <w:t>- статистическая процедура проверки гипотезы, позволяющая решить, обладает ли некоторое ст бытие статистической значимость, а не является просто сл</w:t>
      </w:r>
      <w:r w:rsidRPr="00814E8D">
        <w:rPr>
          <w:rFonts w:ascii="Times New Roman" w:hAnsi="Times New Roman" w:cs="Times New Roman"/>
          <w:sz w:val="24"/>
          <w:szCs w:val="24"/>
          <w:lang w:val="kk-KZ"/>
        </w:rPr>
        <w:t>у</w:t>
      </w:r>
      <w:r w:rsidRPr="00814E8D">
        <w:rPr>
          <w:rFonts w:ascii="Times New Roman" w:hAnsi="Times New Roman" w:cs="Times New Roman"/>
          <w:sz w:val="24"/>
          <w:szCs w:val="24"/>
        </w:rPr>
        <w:t xml:space="preserve">чайным результатом, например, различие между средними двух групп в отдельном эксперименте.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СТЕПЕНИ СВОБОДЫ</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degreesoffreedom</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df</w:t>
      </w:r>
      <w:r w:rsidRPr="00814E8D">
        <w:rPr>
          <w:rFonts w:ascii="Times New Roman" w:hAnsi="Times New Roman" w:cs="Times New Roman"/>
          <w:sz w:val="24"/>
          <w:szCs w:val="24"/>
        </w:rPr>
        <w:t xml:space="preserve">) - величина, необходимая для вычисления и определения по таблице вероятности результатов статистического теста (например, 1-теста). Буквально, этот термин определяет количество независимых наблюдений, которые являются возможными источниками вариативности минус количество независимых параметров, которые использовались при вычислении этой вариативности. В дисперсионном анализе сумма квадратов ($$), деленная на число С. с. ((П), называется средним квадратом (МЗ).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ТЕСТ БОНФЕРРОНИ</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Bonferronitest</w:t>
      </w:r>
      <w:r w:rsidRPr="00814E8D">
        <w:rPr>
          <w:rFonts w:ascii="Times New Roman" w:hAnsi="Times New Roman" w:cs="Times New Roman"/>
          <w:sz w:val="24"/>
          <w:szCs w:val="24"/>
        </w:rPr>
        <w:t>)</w:t>
      </w:r>
      <w:r w:rsidR="00575A64" w:rsidRPr="00CB56D3">
        <w:rPr>
          <w:rFonts w:ascii="Times New Roman" w:hAnsi="Times New Roman" w:cs="Times New Roman"/>
          <w:sz w:val="24"/>
          <w:szCs w:val="24"/>
        </w:rPr>
        <w:t xml:space="preserve"> </w:t>
      </w:r>
      <w:r w:rsidRPr="00814E8D">
        <w:rPr>
          <w:rFonts w:ascii="Times New Roman" w:hAnsi="Times New Roman" w:cs="Times New Roman"/>
          <w:sz w:val="24"/>
          <w:szCs w:val="24"/>
        </w:rPr>
        <w:t xml:space="preserve">-  процедура изменения (коррекции) установленного критерия отклонения нулевой гипотезы до более реалистического уровня, когда требуется провести больше, чем обычно, количество парных сравнений в эксперименте со множеством групп. Чтобы выполнить Т. В., установленный уровень вероятности (например, 0,05) делят на число возможных сравнений (например, 3), </w:t>
      </w:r>
      <w:r w:rsidRPr="00814E8D">
        <w:rPr>
          <w:rFonts w:ascii="Times New Roman" w:hAnsi="Times New Roman" w:cs="Times New Roman"/>
          <w:sz w:val="24"/>
          <w:szCs w:val="24"/>
          <w:lang w:val="kk-KZ"/>
        </w:rPr>
        <w:t>а</w:t>
      </w:r>
      <w:r w:rsidRPr="00814E8D">
        <w:rPr>
          <w:rFonts w:ascii="Times New Roman" w:hAnsi="Times New Roman" w:cs="Times New Roman"/>
          <w:sz w:val="24"/>
          <w:szCs w:val="24"/>
        </w:rPr>
        <w:t xml:space="preserve"> полученное значение (в данном случае 0,017) используется как критерий для отклонения нулевой гипотезы.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ТЕСТИРОВАНИЕ КАК УГРОЗА ВНУТРЕННЕЙ ВАЛИДНОСТИ</w:t>
      </w:r>
      <w:r w:rsidRPr="00814E8D">
        <w:rPr>
          <w:rFonts w:ascii="Times New Roman" w:hAnsi="Times New Roman" w:cs="Times New Roman"/>
          <w:sz w:val="24"/>
          <w:szCs w:val="24"/>
        </w:rPr>
        <w:t xml:space="preserve"> (</w:t>
      </w:r>
      <w:r w:rsidRPr="00814E8D">
        <w:rPr>
          <w:rFonts w:ascii="Times New Roman" w:hAnsi="Times New Roman" w:cs="Times New Roman"/>
          <w:sz w:val="24"/>
          <w:szCs w:val="24"/>
          <w:lang w:val="en-US"/>
        </w:rPr>
        <w:t>testingasathreattointernalvalidity</w:t>
      </w:r>
      <w:r w:rsidRPr="00814E8D">
        <w:rPr>
          <w:rFonts w:ascii="Times New Roman" w:hAnsi="Times New Roman" w:cs="Times New Roman"/>
          <w:sz w:val="24"/>
          <w:szCs w:val="24"/>
        </w:rPr>
        <w:t xml:space="preserve">) - изменение воздействия независимой переменной, обусловленное предшествующим воздействием на испытуемых процедуры тестирования; в экспериментальных планах с тестированием до и после экспериментального воздействия предварительное тестирование может играть роль побочной переменной, снижающей внутреннюю валидность исследования. См. Заключительное тестирование, Предварительное тестирование. </w:t>
      </w:r>
    </w:p>
    <w:p w:rsidR="00F67327" w:rsidRPr="00814E8D" w:rsidRDefault="00F67327" w:rsidP="00F67327">
      <w:pPr>
        <w:spacing w:after="0" w:line="240" w:lineRule="auto"/>
        <w:jc w:val="both"/>
        <w:rPr>
          <w:rFonts w:ascii="Times New Roman" w:hAnsi="Times New Roman" w:cs="Times New Roman"/>
          <w:sz w:val="24"/>
          <w:szCs w:val="24"/>
        </w:rPr>
      </w:pPr>
      <w:r w:rsidRPr="00814E8D">
        <w:rPr>
          <w:rFonts w:ascii="Times New Roman" w:hAnsi="Times New Roman" w:cs="Times New Roman"/>
          <w:b/>
          <w:sz w:val="24"/>
          <w:szCs w:val="24"/>
        </w:rPr>
        <w:t>ЭФФЕКТ ПЛАЦЕБО</w:t>
      </w:r>
      <w:r w:rsidRPr="00814E8D">
        <w:rPr>
          <w:rFonts w:ascii="Times New Roman" w:hAnsi="Times New Roman" w:cs="Times New Roman"/>
          <w:sz w:val="24"/>
          <w:szCs w:val="24"/>
        </w:rPr>
        <w:t xml:space="preserve"> (</w:t>
      </w:r>
      <w:r w:rsidRPr="00814E8D">
        <w:rPr>
          <w:rFonts w:ascii="Times New Roman" w:hAnsi="Times New Roman" w:cs="Times New Roman"/>
          <w:i/>
          <w:sz w:val="24"/>
          <w:szCs w:val="24"/>
          <w:lang w:val="en-US"/>
        </w:rPr>
        <w:t>placeboeffect</w:t>
      </w:r>
      <w:r w:rsidRPr="00814E8D">
        <w:rPr>
          <w:rFonts w:ascii="Times New Roman" w:hAnsi="Times New Roman" w:cs="Times New Roman"/>
          <w:sz w:val="24"/>
          <w:szCs w:val="24"/>
        </w:rPr>
        <w:t xml:space="preserve">) - см. </w:t>
      </w:r>
      <w:r w:rsidRPr="00814E8D">
        <w:rPr>
          <w:rFonts w:ascii="Times New Roman" w:hAnsi="Times New Roman" w:cs="Times New Roman"/>
          <w:i/>
          <w:sz w:val="24"/>
          <w:szCs w:val="24"/>
        </w:rPr>
        <w:t>Плацебо эффект.</w:t>
      </w:r>
    </w:p>
    <w:p w:rsidR="00F67327" w:rsidRDefault="00F67327" w:rsidP="00F67327">
      <w:pPr>
        <w:spacing w:after="0" w:line="240" w:lineRule="auto"/>
        <w:jc w:val="both"/>
        <w:rPr>
          <w:rFonts w:ascii="Times New Roman" w:hAnsi="Times New Roman" w:cs="Times New Roman"/>
          <w:i/>
          <w:sz w:val="24"/>
          <w:szCs w:val="24"/>
          <w:lang w:val="kk-KZ"/>
        </w:rPr>
      </w:pPr>
      <w:r w:rsidRPr="00814E8D">
        <w:rPr>
          <w:rFonts w:ascii="Times New Roman" w:hAnsi="Times New Roman" w:cs="Times New Roman"/>
          <w:b/>
          <w:sz w:val="24"/>
          <w:szCs w:val="24"/>
        </w:rPr>
        <w:t>ЭФФЕКТ ПОРЯДКА</w:t>
      </w:r>
      <w:r w:rsidRPr="00814E8D">
        <w:rPr>
          <w:rFonts w:ascii="Times New Roman" w:hAnsi="Times New Roman" w:cs="Times New Roman"/>
          <w:sz w:val="24"/>
          <w:szCs w:val="24"/>
        </w:rPr>
        <w:t xml:space="preserve"> (</w:t>
      </w:r>
      <w:r w:rsidRPr="00814E8D">
        <w:rPr>
          <w:rFonts w:ascii="Times New Roman" w:hAnsi="Times New Roman" w:cs="Times New Roman"/>
          <w:i/>
          <w:sz w:val="24"/>
          <w:szCs w:val="24"/>
          <w:lang w:val="en-US"/>
        </w:rPr>
        <w:t>ordereffect</w:t>
      </w:r>
      <w:r w:rsidRPr="00814E8D">
        <w:rPr>
          <w:rFonts w:ascii="Times New Roman" w:hAnsi="Times New Roman" w:cs="Times New Roman"/>
          <w:i/>
          <w:sz w:val="24"/>
          <w:szCs w:val="24"/>
        </w:rPr>
        <w:t xml:space="preserve">, </w:t>
      </w:r>
      <w:r w:rsidRPr="00814E8D">
        <w:rPr>
          <w:rFonts w:ascii="Times New Roman" w:hAnsi="Times New Roman" w:cs="Times New Roman"/>
          <w:i/>
          <w:sz w:val="24"/>
          <w:szCs w:val="24"/>
          <w:lang w:val="en-US"/>
        </w:rPr>
        <w:t>sequenceeffect</w:t>
      </w:r>
      <w:r w:rsidRPr="00814E8D">
        <w:rPr>
          <w:rFonts w:ascii="Times New Roman" w:hAnsi="Times New Roman" w:cs="Times New Roman"/>
          <w:sz w:val="24"/>
          <w:szCs w:val="24"/>
        </w:rPr>
        <w:t>)</w:t>
      </w:r>
      <w:r w:rsidR="00E1157B">
        <w:rPr>
          <w:rFonts w:ascii="Times New Roman" w:hAnsi="Times New Roman" w:cs="Times New Roman"/>
          <w:sz w:val="24"/>
          <w:szCs w:val="24"/>
          <w:lang w:val="kk-KZ"/>
        </w:rPr>
        <w:t xml:space="preserve"> </w:t>
      </w:r>
      <w:r w:rsidRPr="00814E8D">
        <w:rPr>
          <w:rFonts w:ascii="Times New Roman" w:hAnsi="Times New Roman" w:cs="Times New Roman"/>
          <w:sz w:val="24"/>
          <w:szCs w:val="24"/>
        </w:rPr>
        <w:t>-  во внутригрупповых планах влияние порядка (прохождения испытуемых через экспериментальные условия) на зависимую переменную (результаты). Э. п. отсутствуют при использовании межгруппового плана</w:t>
      </w:r>
      <w:r w:rsidRPr="00814E8D">
        <w:rPr>
          <w:rFonts w:ascii="Times New Roman" w:hAnsi="Times New Roman" w:cs="Times New Roman"/>
          <w:sz w:val="24"/>
          <w:szCs w:val="24"/>
          <w:lang w:val="kk-KZ"/>
        </w:rPr>
        <w:t xml:space="preserve">, в котором каждый участник получает только одно воздействие. Синоним эффект последовательности. Если все испытуемые тестируются в одном и том же порядке, то порядок становится дополнительной </w:t>
      </w:r>
      <w:r w:rsidRPr="00814E8D">
        <w:rPr>
          <w:rFonts w:ascii="Times New Roman" w:hAnsi="Times New Roman" w:cs="Times New Roman"/>
          <w:i/>
          <w:sz w:val="24"/>
          <w:szCs w:val="24"/>
          <w:lang w:val="kk-KZ"/>
        </w:rPr>
        <w:t>побочной переменной</w:t>
      </w:r>
      <w:r w:rsidRPr="00814E8D">
        <w:rPr>
          <w:rFonts w:ascii="Times New Roman" w:hAnsi="Times New Roman" w:cs="Times New Roman"/>
          <w:sz w:val="24"/>
          <w:szCs w:val="24"/>
          <w:lang w:val="kk-KZ"/>
        </w:rPr>
        <w:t xml:space="preserve">, создающей угрозу внутренней валидности. В основе Э.п. могут лежать </w:t>
      </w:r>
      <w:r w:rsidRPr="00814E8D">
        <w:rPr>
          <w:rFonts w:ascii="Times New Roman" w:hAnsi="Times New Roman" w:cs="Times New Roman"/>
          <w:b/>
          <w:sz w:val="24"/>
          <w:szCs w:val="24"/>
          <w:lang w:val="kk-KZ"/>
        </w:rPr>
        <w:t>разные причины:</w:t>
      </w:r>
      <w:r w:rsidRPr="00814E8D">
        <w:rPr>
          <w:rFonts w:ascii="Times New Roman" w:hAnsi="Times New Roman" w:cs="Times New Roman"/>
          <w:sz w:val="24"/>
          <w:szCs w:val="24"/>
          <w:lang w:val="kk-KZ"/>
        </w:rPr>
        <w:t xml:space="preserve"> например, научение, установка, утомление, эффект контраста, практика. Так, если в исследовании физической аттрактивности испытуемых просят оценить привлекательность трех лиц, предъявляемых на фотографиях ( слайдах, дисплее) всем испытуемым в одном и том же порядке, то оценка третьего лица вследствие контраста может быть сильно заниженной, если вторым предъявлялось изображение лица с высокой аттрактивностью. Некоторые причины, например усталость являются монотонно усиливающимися факторами, в связи с чем используется термин « </w:t>
      </w:r>
      <w:r w:rsidRPr="00814E8D">
        <w:rPr>
          <w:rFonts w:ascii="Times New Roman" w:hAnsi="Times New Roman" w:cs="Times New Roman"/>
          <w:i/>
          <w:sz w:val="24"/>
          <w:szCs w:val="24"/>
          <w:lang w:val="kk-KZ"/>
        </w:rPr>
        <w:t xml:space="preserve">монотонный эффект» ( </w:t>
      </w:r>
      <w:r w:rsidRPr="00814E8D">
        <w:rPr>
          <w:rFonts w:ascii="Times New Roman" w:hAnsi="Times New Roman" w:cs="Times New Roman"/>
          <w:i/>
          <w:sz w:val="24"/>
          <w:szCs w:val="24"/>
          <w:lang w:val="en-US"/>
        </w:rPr>
        <w:t>progressiveeffect</w:t>
      </w:r>
      <w:r w:rsidRPr="00814E8D">
        <w:rPr>
          <w:rFonts w:ascii="Times New Roman" w:hAnsi="Times New Roman" w:cs="Times New Roman"/>
          <w:i/>
          <w:sz w:val="24"/>
          <w:szCs w:val="24"/>
          <w:lang w:val="kk-KZ"/>
        </w:rPr>
        <w:t>)</w:t>
      </w:r>
      <w:r w:rsidRPr="00814E8D">
        <w:rPr>
          <w:rFonts w:ascii="Times New Roman" w:hAnsi="Times New Roman" w:cs="Times New Roman"/>
          <w:i/>
          <w:sz w:val="24"/>
          <w:szCs w:val="24"/>
        </w:rPr>
        <w:t>.</w:t>
      </w:r>
      <w:r w:rsidRPr="00814E8D">
        <w:rPr>
          <w:rFonts w:ascii="Times New Roman" w:hAnsi="Times New Roman" w:cs="Times New Roman"/>
          <w:sz w:val="24"/>
          <w:szCs w:val="24"/>
        </w:rPr>
        <w:t xml:space="preserve"> Если устранить Э.п. невозможно</w:t>
      </w:r>
      <w:r w:rsidRPr="00814E8D">
        <w:rPr>
          <w:rFonts w:ascii="Times New Roman" w:hAnsi="Times New Roman" w:cs="Times New Roman"/>
          <w:sz w:val="24"/>
          <w:szCs w:val="24"/>
          <w:lang w:val="kk-KZ"/>
        </w:rPr>
        <w:t xml:space="preserve">, то можно попытаться нейтрализовать его влияние на среднегрупповые результаты, сделав порядок управляемой переменной, с тем чтобы различные испытуемые получали стимулы с разными порядками. Такая процедура называется </w:t>
      </w:r>
      <w:r w:rsidRPr="00814E8D">
        <w:rPr>
          <w:rFonts w:ascii="Times New Roman" w:hAnsi="Times New Roman" w:cs="Times New Roman"/>
          <w:i/>
          <w:sz w:val="24"/>
          <w:szCs w:val="24"/>
          <w:lang w:val="kk-KZ"/>
        </w:rPr>
        <w:t>уравновешиванием (</w:t>
      </w:r>
      <w:r w:rsidRPr="00814E8D">
        <w:rPr>
          <w:rFonts w:ascii="Times New Roman" w:hAnsi="Times New Roman" w:cs="Times New Roman"/>
          <w:i/>
          <w:sz w:val="24"/>
          <w:szCs w:val="24"/>
          <w:lang w:val="en-US"/>
        </w:rPr>
        <w:t>counterbalancingtechnique</w:t>
      </w:r>
      <w:r w:rsidRPr="00814E8D">
        <w:rPr>
          <w:rFonts w:ascii="Times New Roman" w:hAnsi="Times New Roman" w:cs="Times New Roman"/>
          <w:i/>
          <w:sz w:val="24"/>
          <w:szCs w:val="24"/>
          <w:lang w:val="kk-KZ"/>
        </w:rPr>
        <w:t>)</w:t>
      </w:r>
      <w:r w:rsidRPr="00814E8D">
        <w:rPr>
          <w:rFonts w:ascii="Times New Roman" w:hAnsi="Times New Roman" w:cs="Times New Roman"/>
          <w:i/>
          <w:sz w:val="24"/>
          <w:szCs w:val="24"/>
        </w:rPr>
        <w:t>.</w:t>
      </w:r>
      <w:r w:rsidRPr="00814E8D">
        <w:rPr>
          <w:rFonts w:ascii="Times New Roman" w:hAnsi="Times New Roman" w:cs="Times New Roman"/>
          <w:sz w:val="24"/>
          <w:szCs w:val="24"/>
        </w:rPr>
        <w:t xml:space="preserve"> Синоним эффект последовательности. См. также </w:t>
      </w:r>
      <w:r w:rsidRPr="00814E8D">
        <w:rPr>
          <w:rFonts w:ascii="Times New Roman" w:hAnsi="Times New Roman" w:cs="Times New Roman"/>
          <w:i/>
          <w:sz w:val="24"/>
          <w:szCs w:val="24"/>
        </w:rPr>
        <w:t>Полное уравновешивание, Частичное уравновешивание.</w:t>
      </w:r>
    </w:p>
    <w:p w:rsidR="00A160D8" w:rsidRPr="00A160D8" w:rsidRDefault="00A160D8" w:rsidP="00F67327">
      <w:pPr>
        <w:spacing w:after="0" w:line="240" w:lineRule="auto"/>
        <w:jc w:val="both"/>
        <w:rPr>
          <w:rFonts w:ascii="Times New Roman" w:hAnsi="Times New Roman" w:cs="Times New Roman"/>
          <w:i/>
          <w:sz w:val="24"/>
          <w:szCs w:val="24"/>
          <w:lang w:val="kk-KZ"/>
        </w:rPr>
      </w:pPr>
    </w:p>
    <w:p w:rsidR="00983A18" w:rsidRPr="00A160D8" w:rsidRDefault="00983A18" w:rsidP="00575A64">
      <w:pPr>
        <w:spacing w:after="0" w:line="240" w:lineRule="auto"/>
        <w:ind w:left="-709" w:right="-1" w:firstLine="567"/>
        <w:jc w:val="center"/>
        <w:rPr>
          <w:rFonts w:ascii="Times New Roman" w:hAnsi="Times New Roman" w:cs="Times New Roman"/>
          <w:b/>
          <w:sz w:val="28"/>
          <w:szCs w:val="28"/>
          <w:lang w:val="kk-KZ"/>
        </w:rPr>
      </w:pPr>
      <w:r w:rsidRPr="00A160D8">
        <w:rPr>
          <w:rFonts w:ascii="Times New Roman" w:hAnsi="Times New Roman" w:cs="Times New Roman"/>
          <w:b/>
          <w:sz w:val="28"/>
          <w:szCs w:val="28"/>
          <w:lang w:val="kk-KZ"/>
        </w:rPr>
        <w:t>2.7. Измерения в психологии</w:t>
      </w:r>
    </w:p>
    <w:p w:rsidR="00983A18" w:rsidRPr="00983A18" w:rsidRDefault="00983A18" w:rsidP="002F0D05">
      <w:pPr>
        <w:spacing w:after="0" w:line="240" w:lineRule="auto"/>
        <w:ind w:left="-709" w:right="-1" w:firstLine="567"/>
        <w:jc w:val="both"/>
        <w:rPr>
          <w:rFonts w:ascii="Times New Roman" w:hAnsi="Times New Roman" w:cs="Times New Roman"/>
          <w:sz w:val="28"/>
          <w:szCs w:val="28"/>
          <w:lang w:val="kk-KZ"/>
        </w:rPr>
      </w:pPr>
    </w:p>
    <w:p w:rsidR="005A272D" w:rsidRDefault="00983A18" w:rsidP="002F0D05">
      <w:pPr>
        <w:spacing w:after="0" w:line="240" w:lineRule="auto"/>
        <w:ind w:left="-709" w:right="-1" w:firstLine="567"/>
        <w:jc w:val="both"/>
        <w:rPr>
          <w:rFonts w:ascii="Times New Roman" w:hAnsi="Times New Roman" w:cs="Times New Roman"/>
          <w:sz w:val="28"/>
          <w:szCs w:val="28"/>
          <w:lang w:val="kk-KZ"/>
        </w:rPr>
      </w:pPr>
      <w:r w:rsidRPr="00340552">
        <w:rPr>
          <w:rFonts w:ascii="Times New Roman" w:hAnsi="Times New Roman" w:cs="Times New Roman"/>
          <w:b/>
          <w:sz w:val="28"/>
          <w:szCs w:val="28"/>
        </w:rPr>
        <w:t>ИЗМЕРЕНИЯ В ПСИХОЛОГИИ</w:t>
      </w:r>
      <w:r>
        <w:rPr>
          <w:rFonts w:ascii="Times New Roman" w:hAnsi="Times New Roman" w:cs="Times New Roman"/>
          <w:sz w:val="28"/>
          <w:szCs w:val="28"/>
        </w:rPr>
        <w:t xml:space="preserve"> (</w:t>
      </w:r>
      <w:r>
        <w:rPr>
          <w:rFonts w:ascii="Times New Roman" w:hAnsi="Times New Roman" w:cs="Times New Roman"/>
          <w:sz w:val="28"/>
          <w:szCs w:val="28"/>
          <w:lang w:val="en-US"/>
        </w:rPr>
        <w:t>measurementsinpsychology</w:t>
      </w:r>
      <w:r w:rsidRPr="00B13717">
        <w:rPr>
          <w:rFonts w:ascii="Times New Roman" w:hAnsi="Times New Roman" w:cs="Times New Roman"/>
          <w:sz w:val="28"/>
          <w:szCs w:val="28"/>
        </w:rPr>
        <w:t>)</w:t>
      </w:r>
      <w:r w:rsidRPr="0062124F">
        <w:rPr>
          <w:rFonts w:ascii="Times New Roman" w:hAnsi="Times New Roman" w:cs="Times New Roman"/>
          <w:sz w:val="28"/>
          <w:szCs w:val="28"/>
        </w:rPr>
        <w:t xml:space="preserve"> -</w:t>
      </w:r>
      <w:r w:rsidRPr="00B13717">
        <w:rPr>
          <w:rFonts w:ascii="Times New Roman" w:hAnsi="Times New Roman" w:cs="Times New Roman"/>
          <w:sz w:val="28"/>
          <w:szCs w:val="28"/>
        </w:rPr>
        <w:t xml:space="preserve"> процедуры получения числовых характеристик для свойств</w:t>
      </w:r>
      <w:r w:rsidR="002F0D05">
        <w:rPr>
          <w:rFonts w:ascii="Times New Roman" w:hAnsi="Times New Roman" w:cs="Times New Roman"/>
          <w:sz w:val="28"/>
          <w:szCs w:val="28"/>
          <w:lang w:val="kk-KZ"/>
        </w:rPr>
        <w:t>,</w:t>
      </w:r>
      <w:r w:rsidRPr="00B13717">
        <w:rPr>
          <w:rFonts w:ascii="Times New Roman" w:hAnsi="Times New Roman" w:cs="Times New Roman"/>
          <w:sz w:val="28"/>
          <w:szCs w:val="28"/>
        </w:rPr>
        <w:t xml:space="preserve"> изучаемых в психологии явлений </w:t>
      </w:r>
      <w:r w:rsidRPr="00B13717">
        <w:rPr>
          <w:rFonts w:ascii="Times New Roman" w:hAnsi="Times New Roman" w:cs="Times New Roman"/>
          <w:sz w:val="28"/>
          <w:szCs w:val="28"/>
        </w:rPr>
        <w:lastRenderedPageBreak/>
        <w:t>и объектов, например, моторных и речевых реакций, ощущений, способностей, мотивов, ус</w:t>
      </w:r>
      <w:r>
        <w:rPr>
          <w:rFonts w:ascii="Times New Roman" w:hAnsi="Times New Roman" w:cs="Times New Roman"/>
          <w:sz w:val="28"/>
          <w:szCs w:val="28"/>
        </w:rPr>
        <w:t>тановок и поступков личности, е</w:t>
      </w:r>
      <w:r>
        <w:rPr>
          <w:rFonts w:ascii="Times New Roman" w:hAnsi="Times New Roman" w:cs="Times New Roman"/>
          <w:sz w:val="28"/>
          <w:szCs w:val="28"/>
          <w:lang w:val="kk-KZ"/>
        </w:rPr>
        <w:t>е</w:t>
      </w:r>
      <w:r w:rsidRPr="00B13717">
        <w:rPr>
          <w:rFonts w:ascii="Times New Roman" w:hAnsi="Times New Roman" w:cs="Times New Roman"/>
          <w:sz w:val="28"/>
          <w:szCs w:val="28"/>
        </w:rPr>
        <w:t xml:space="preserve"> статуса в группе. Разнообразные виды измерения в теоретическом плане формализуются с помощью понятия шкалы.</w:t>
      </w:r>
    </w:p>
    <w:p w:rsidR="00983A18" w:rsidRDefault="00E1157B" w:rsidP="002F0D05">
      <w:pPr>
        <w:spacing w:after="0" w:line="240" w:lineRule="auto"/>
        <w:ind w:left="-709" w:right="-1" w:firstLine="567"/>
        <w:jc w:val="both"/>
        <w:rPr>
          <w:rFonts w:ascii="Times New Roman" w:hAnsi="Times New Roman" w:cs="Times New Roman"/>
          <w:i/>
          <w:sz w:val="28"/>
          <w:szCs w:val="28"/>
          <w:lang w:val="kk-KZ"/>
        </w:rPr>
      </w:pPr>
      <w:r w:rsidRPr="00B13717">
        <w:rPr>
          <w:rFonts w:ascii="Times New Roman" w:hAnsi="Times New Roman" w:cs="Times New Roman"/>
          <w:sz w:val="28"/>
          <w:szCs w:val="28"/>
        </w:rPr>
        <w:t xml:space="preserve"> </w:t>
      </w:r>
      <w:r w:rsidRPr="0062124F">
        <w:rPr>
          <w:rFonts w:ascii="Times New Roman" w:hAnsi="Times New Roman" w:cs="Times New Roman"/>
          <w:b/>
          <w:sz w:val="28"/>
          <w:szCs w:val="28"/>
        </w:rPr>
        <w:t>ШКАЛА</w:t>
      </w:r>
      <w:r w:rsidR="00575A64" w:rsidRPr="00CB56D3">
        <w:rPr>
          <w:rFonts w:ascii="Times New Roman" w:hAnsi="Times New Roman" w:cs="Times New Roman"/>
          <w:b/>
          <w:sz w:val="28"/>
          <w:szCs w:val="28"/>
        </w:rPr>
        <w:t xml:space="preserve"> </w:t>
      </w:r>
      <w:r w:rsidR="00983A18">
        <w:rPr>
          <w:rFonts w:ascii="Times New Roman" w:hAnsi="Times New Roman" w:cs="Times New Roman"/>
          <w:sz w:val="28"/>
          <w:szCs w:val="28"/>
          <w:lang w:val="kk-KZ"/>
        </w:rPr>
        <w:t xml:space="preserve">- </w:t>
      </w:r>
      <w:r w:rsidR="00983A18" w:rsidRPr="00B13717">
        <w:rPr>
          <w:rFonts w:ascii="Times New Roman" w:hAnsi="Times New Roman" w:cs="Times New Roman"/>
          <w:sz w:val="28"/>
          <w:szCs w:val="28"/>
        </w:rPr>
        <w:t>это множество чисел, отношения между которыми отражают отношения между</w:t>
      </w:r>
      <w:r w:rsidR="00983A18">
        <w:rPr>
          <w:rFonts w:ascii="Times New Roman" w:hAnsi="Times New Roman" w:cs="Times New Roman"/>
          <w:sz w:val="28"/>
          <w:szCs w:val="28"/>
        </w:rPr>
        <w:t xml:space="preserve"> объектами эмпирической системы</w:t>
      </w:r>
      <w:r w:rsidR="00983A18" w:rsidRPr="00B13717">
        <w:rPr>
          <w:rFonts w:ascii="Times New Roman" w:hAnsi="Times New Roman" w:cs="Times New Roman"/>
          <w:sz w:val="28"/>
          <w:szCs w:val="28"/>
        </w:rPr>
        <w:t xml:space="preserve">; шкалой называют как результаты измерения, полученные определенной системой вопросов, заданных испытуемому, так и сам инструмент измерения (т. е. систему вопросов, опросник, тест). Шкалы разделяют по типу в соответствии с тем, какие отношения они отражают, и, что эквивалентно, теми допустимыми (математическими) преобразованиями, которые оставляют инвариантными соответствующие отношения. Широко известна простая типология шкал, прешюженная американским психологом С. Стивенсом (1946): </w:t>
      </w:r>
      <w:r w:rsidR="00983A18" w:rsidRPr="000A3509">
        <w:rPr>
          <w:rFonts w:ascii="Times New Roman" w:hAnsi="Times New Roman" w:cs="Times New Roman"/>
          <w:i/>
          <w:sz w:val="28"/>
          <w:szCs w:val="28"/>
        </w:rPr>
        <w:t>шкала отношений, интервальная шкала, порядковая шкала и номинальная шкала.</w:t>
      </w:r>
      <w:r w:rsidR="00983A18" w:rsidRPr="00B13717">
        <w:rPr>
          <w:rFonts w:ascii="Times New Roman" w:hAnsi="Times New Roman" w:cs="Times New Roman"/>
          <w:sz w:val="28"/>
          <w:szCs w:val="28"/>
        </w:rPr>
        <w:t xml:space="preserve"> Эти и многие др. типы шкал совмесгимы с широким определением </w:t>
      </w:r>
      <w:r w:rsidR="00983A18" w:rsidRPr="000A3509">
        <w:rPr>
          <w:rFonts w:ascii="Times New Roman" w:hAnsi="Times New Roman" w:cs="Times New Roman"/>
          <w:b/>
          <w:sz w:val="28"/>
          <w:szCs w:val="28"/>
        </w:rPr>
        <w:t>измерения</w:t>
      </w:r>
      <w:r w:rsidR="00983A18" w:rsidRPr="00B13717">
        <w:rPr>
          <w:rFonts w:ascii="Times New Roman" w:hAnsi="Times New Roman" w:cs="Times New Roman"/>
          <w:sz w:val="28"/>
          <w:szCs w:val="28"/>
        </w:rPr>
        <w:t xml:space="preserve"> «как приписывания чисел объектам или событиям согласно правилам» (Стивенс). См. также </w:t>
      </w:r>
      <w:r w:rsidR="00983A18" w:rsidRPr="000A3509">
        <w:rPr>
          <w:rFonts w:ascii="Times New Roman" w:hAnsi="Times New Roman" w:cs="Times New Roman"/>
          <w:i/>
          <w:sz w:val="28"/>
          <w:szCs w:val="28"/>
        </w:rPr>
        <w:t>Многомерное шкалирование.</w:t>
      </w:r>
    </w:p>
    <w:p w:rsidR="00983A18" w:rsidRPr="00340552" w:rsidRDefault="00983A18" w:rsidP="002F0D05">
      <w:pPr>
        <w:spacing w:after="0" w:line="240" w:lineRule="auto"/>
        <w:ind w:left="-709" w:right="-1" w:firstLine="567"/>
        <w:jc w:val="both"/>
        <w:rPr>
          <w:rFonts w:ascii="Times New Roman" w:hAnsi="Times New Roman" w:cs="Times New Roman"/>
          <w:sz w:val="28"/>
          <w:szCs w:val="28"/>
          <w:lang w:val="kk-KZ"/>
        </w:rPr>
      </w:pPr>
      <w:r w:rsidRPr="00340552">
        <w:rPr>
          <w:rFonts w:ascii="Times New Roman" w:hAnsi="Times New Roman" w:cs="Times New Roman"/>
          <w:b/>
          <w:sz w:val="28"/>
          <w:szCs w:val="28"/>
        </w:rPr>
        <w:t>А</w:t>
      </w:r>
      <w:r w:rsidRPr="00340552">
        <w:rPr>
          <w:rFonts w:ascii="Times New Roman" w:hAnsi="Times New Roman" w:cs="Times New Roman"/>
          <w:b/>
          <w:sz w:val="28"/>
          <w:szCs w:val="28"/>
          <w:lang w:val="en-US"/>
        </w:rPr>
        <w:t>NOV</w:t>
      </w:r>
      <w:r w:rsidRPr="00340552">
        <w:rPr>
          <w:rFonts w:ascii="Times New Roman" w:hAnsi="Times New Roman" w:cs="Times New Roman"/>
          <w:b/>
          <w:sz w:val="28"/>
          <w:szCs w:val="28"/>
        </w:rPr>
        <w:t>А</w:t>
      </w:r>
      <w:r w:rsidRPr="000A3509">
        <w:rPr>
          <w:rFonts w:ascii="Times New Roman" w:hAnsi="Times New Roman" w:cs="Times New Roman"/>
          <w:sz w:val="28"/>
          <w:szCs w:val="28"/>
        </w:rPr>
        <w:t xml:space="preserve"> (</w:t>
      </w:r>
      <w:r w:rsidRPr="000A3509">
        <w:rPr>
          <w:rFonts w:ascii="Times New Roman" w:hAnsi="Times New Roman" w:cs="Times New Roman"/>
          <w:i/>
          <w:sz w:val="28"/>
          <w:szCs w:val="28"/>
        </w:rPr>
        <w:t xml:space="preserve">аббревиатура </w:t>
      </w:r>
      <w:r w:rsidRPr="000A3509">
        <w:rPr>
          <w:rFonts w:ascii="Times New Roman" w:hAnsi="Times New Roman" w:cs="Times New Roman"/>
          <w:sz w:val="28"/>
          <w:szCs w:val="28"/>
        </w:rPr>
        <w:t xml:space="preserve">от </w:t>
      </w:r>
      <w:r w:rsidRPr="000A3509">
        <w:rPr>
          <w:rFonts w:ascii="Times New Roman" w:hAnsi="Times New Roman" w:cs="Times New Roman"/>
          <w:i/>
          <w:sz w:val="28"/>
          <w:szCs w:val="28"/>
        </w:rPr>
        <w:t>А</w:t>
      </w:r>
      <w:r w:rsidRPr="000A3509">
        <w:rPr>
          <w:rFonts w:ascii="Times New Roman" w:hAnsi="Times New Roman" w:cs="Times New Roman"/>
          <w:i/>
          <w:sz w:val="28"/>
          <w:szCs w:val="28"/>
          <w:lang w:val="en-US"/>
        </w:rPr>
        <w:t>N</w:t>
      </w:r>
      <w:r w:rsidRPr="000A3509">
        <w:rPr>
          <w:rFonts w:ascii="Times New Roman" w:hAnsi="Times New Roman" w:cs="Times New Roman"/>
          <w:i/>
          <w:sz w:val="28"/>
          <w:szCs w:val="28"/>
        </w:rPr>
        <w:t>а</w:t>
      </w:r>
      <w:r w:rsidRPr="000A3509">
        <w:rPr>
          <w:rFonts w:ascii="Times New Roman" w:hAnsi="Times New Roman" w:cs="Times New Roman"/>
          <w:i/>
          <w:sz w:val="28"/>
          <w:szCs w:val="28"/>
          <w:lang w:val="en-US"/>
        </w:rPr>
        <w:t>lysisofVAriance</w:t>
      </w:r>
      <w:r w:rsidRPr="000A3509">
        <w:rPr>
          <w:rFonts w:ascii="Times New Roman" w:hAnsi="Times New Roman" w:cs="Times New Roman"/>
          <w:sz w:val="28"/>
          <w:szCs w:val="28"/>
        </w:rPr>
        <w:t xml:space="preserve">) - процедура </w:t>
      </w:r>
      <w:r w:rsidRPr="000A3509">
        <w:rPr>
          <w:rFonts w:ascii="Times New Roman" w:hAnsi="Times New Roman" w:cs="Times New Roman"/>
          <w:i/>
          <w:sz w:val="28"/>
          <w:szCs w:val="28"/>
        </w:rPr>
        <w:t>дисперсионного анализа</w:t>
      </w:r>
      <w:r w:rsidRPr="000A3509">
        <w:rPr>
          <w:rFonts w:ascii="Times New Roman" w:hAnsi="Times New Roman" w:cs="Times New Roman"/>
          <w:sz w:val="28"/>
          <w:szCs w:val="28"/>
        </w:rPr>
        <w:t xml:space="preserve"> с одной зависимой переменной и одной или более независи</w:t>
      </w:r>
      <w:r>
        <w:rPr>
          <w:rFonts w:ascii="Times New Roman" w:hAnsi="Times New Roman" w:cs="Times New Roman"/>
          <w:sz w:val="28"/>
          <w:szCs w:val="28"/>
          <w:lang w:val="kk-KZ"/>
        </w:rPr>
        <w:t>мыми переменными.</w:t>
      </w:r>
    </w:p>
    <w:p w:rsidR="00983A18" w:rsidRPr="00141BE9" w:rsidRDefault="00983A18" w:rsidP="002F0D05">
      <w:pPr>
        <w:spacing w:after="0" w:line="240" w:lineRule="auto"/>
        <w:ind w:left="-709" w:right="-1" w:firstLine="709"/>
        <w:jc w:val="both"/>
        <w:rPr>
          <w:rFonts w:ascii="Times New Roman" w:hAnsi="Times New Roman" w:cs="Times New Roman"/>
          <w:sz w:val="28"/>
          <w:szCs w:val="28"/>
        </w:rPr>
      </w:pPr>
      <w:r w:rsidRPr="00340552">
        <w:rPr>
          <w:rFonts w:ascii="Times New Roman" w:hAnsi="Times New Roman" w:cs="Times New Roman"/>
          <w:b/>
          <w:sz w:val="28"/>
          <w:szCs w:val="28"/>
          <w:lang w:val="en-US"/>
        </w:rPr>
        <w:t>SPSS</w:t>
      </w:r>
      <w:r w:rsidR="00E1157B">
        <w:rPr>
          <w:rFonts w:ascii="Times New Roman" w:hAnsi="Times New Roman" w:cs="Times New Roman"/>
          <w:b/>
          <w:sz w:val="28"/>
          <w:szCs w:val="28"/>
          <w:lang w:val="kk-KZ"/>
        </w:rPr>
        <w:t xml:space="preserve"> </w:t>
      </w:r>
      <w:r w:rsidRPr="00340552">
        <w:rPr>
          <w:rFonts w:ascii="Times New Roman" w:hAnsi="Times New Roman" w:cs="Times New Roman"/>
          <w:sz w:val="28"/>
          <w:szCs w:val="28"/>
        </w:rPr>
        <w:t>(</w:t>
      </w:r>
      <w:r w:rsidRPr="00340552">
        <w:rPr>
          <w:rFonts w:ascii="Times New Roman" w:hAnsi="Times New Roman" w:cs="Times New Roman"/>
          <w:i/>
          <w:sz w:val="28"/>
          <w:szCs w:val="28"/>
        </w:rPr>
        <w:t xml:space="preserve">аббревиатура от </w:t>
      </w:r>
      <w:r w:rsidRPr="00340552">
        <w:rPr>
          <w:rFonts w:ascii="Times New Roman" w:hAnsi="Times New Roman" w:cs="Times New Roman"/>
          <w:i/>
          <w:sz w:val="28"/>
          <w:szCs w:val="28"/>
          <w:lang w:val="en-US"/>
        </w:rPr>
        <w:t>StatisticalPaskagefortheSocialScience</w:t>
      </w:r>
      <w:r w:rsidRPr="00340552">
        <w:rPr>
          <w:rFonts w:ascii="Times New Roman" w:hAnsi="Times New Roman" w:cs="Times New Roman"/>
          <w:sz w:val="28"/>
          <w:szCs w:val="28"/>
        </w:rPr>
        <w:t xml:space="preserve">) </w:t>
      </w:r>
      <w:r w:rsidR="00E1157B">
        <w:rPr>
          <w:rFonts w:ascii="Times New Roman" w:hAnsi="Times New Roman" w:cs="Times New Roman"/>
          <w:sz w:val="28"/>
          <w:szCs w:val="28"/>
          <w:lang w:val="kk-KZ"/>
        </w:rPr>
        <w:t>- с</w:t>
      </w:r>
      <w:r w:rsidRPr="00340552">
        <w:rPr>
          <w:rFonts w:ascii="Times New Roman" w:hAnsi="Times New Roman" w:cs="Times New Roman"/>
          <w:sz w:val="28"/>
          <w:szCs w:val="28"/>
        </w:rPr>
        <w:t>татистический пакет программ для компьютерного анализа эмпирических данных в социальных науках (11-я версия появилась в 2002 г.).</w:t>
      </w:r>
    </w:p>
    <w:p w:rsidR="00983A18" w:rsidRPr="00141BE9" w:rsidRDefault="00983A18" w:rsidP="002F0D05">
      <w:pPr>
        <w:spacing w:after="0" w:line="240" w:lineRule="auto"/>
        <w:ind w:left="-709" w:right="-1" w:firstLine="709"/>
        <w:jc w:val="both"/>
        <w:rPr>
          <w:rFonts w:ascii="Times New Roman" w:hAnsi="Times New Roman" w:cs="Times New Roman"/>
          <w:sz w:val="28"/>
          <w:szCs w:val="28"/>
        </w:rPr>
      </w:pPr>
      <w:r w:rsidRPr="0066184B">
        <w:rPr>
          <w:rFonts w:ascii="Times New Roman" w:hAnsi="Times New Roman" w:cs="Times New Roman"/>
          <w:b/>
          <w:sz w:val="28"/>
          <w:szCs w:val="28"/>
        </w:rPr>
        <w:t>АДДИТИВНОСТЬ</w:t>
      </w:r>
      <w:r w:rsidR="00E1157B">
        <w:rPr>
          <w:rFonts w:ascii="Times New Roman" w:hAnsi="Times New Roman" w:cs="Times New Roman"/>
          <w:b/>
          <w:sz w:val="28"/>
          <w:szCs w:val="28"/>
          <w:lang w:val="kk-KZ"/>
        </w:rPr>
        <w:t xml:space="preserve"> </w:t>
      </w:r>
      <w:r>
        <w:rPr>
          <w:rFonts w:ascii="Times New Roman" w:hAnsi="Times New Roman" w:cs="Times New Roman"/>
          <w:sz w:val="28"/>
          <w:szCs w:val="28"/>
        </w:rPr>
        <w:t>(</w:t>
      </w:r>
      <w:r w:rsidRPr="0066184B">
        <w:rPr>
          <w:rFonts w:ascii="Times New Roman" w:hAnsi="Times New Roman" w:cs="Times New Roman"/>
          <w:i/>
          <w:sz w:val="28"/>
          <w:szCs w:val="28"/>
          <w:lang w:val="en-US"/>
        </w:rPr>
        <w:t>additivity</w:t>
      </w:r>
      <w:r>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66184B">
        <w:rPr>
          <w:rFonts w:ascii="Times New Roman" w:hAnsi="Times New Roman" w:cs="Times New Roman"/>
          <w:sz w:val="28"/>
          <w:szCs w:val="28"/>
        </w:rPr>
        <w:t>статистическое предположение при использовании параметрической статистики, состоящее в том, что эффекты (экспериментального) воздействия и эффекты ошибки в эксперименте аддитивны (складываются линейно).</w:t>
      </w:r>
    </w:p>
    <w:p w:rsidR="00983A18" w:rsidRPr="0066184B" w:rsidRDefault="00983A18" w:rsidP="002F0D05">
      <w:pPr>
        <w:spacing w:after="0" w:line="240" w:lineRule="auto"/>
        <w:ind w:left="-709" w:right="-1" w:firstLine="709"/>
        <w:jc w:val="both"/>
        <w:rPr>
          <w:rFonts w:ascii="Times New Roman" w:hAnsi="Times New Roman" w:cs="Times New Roman"/>
          <w:sz w:val="28"/>
          <w:szCs w:val="28"/>
        </w:rPr>
      </w:pPr>
      <w:r w:rsidRPr="0066184B">
        <w:rPr>
          <w:rFonts w:ascii="Times New Roman" w:hAnsi="Times New Roman" w:cs="Times New Roman"/>
          <w:b/>
          <w:sz w:val="28"/>
          <w:szCs w:val="28"/>
        </w:rPr>
        <w:t>АДДИТИВНЫЕ СИГНАЛЫ</w:t>
      </w:r>
      <w:r w:rsidR="00E1157B">
        <w:rPr>
          <w:rFonts w:ascii="Times New Roman" w:hAnsi="Times New Roman" w:cs="Times New Roman"/>
          <w:b/>
          <w:sz w:val="28"/>
          <w:szCs w:val="28"/>
          <w:lang w:val="kk-KZ"/>
        </w:rPr>
        <w:t xml:space="preserve"> </w:t>
      </w:r>
      <w:r>
        <w:rPr>
          <w:rFonts w:ascii="Times New Roman" w:hAnsi="Times New Roman" w:cs="Times New Roman"/>
          <w:sz w:val="28"/>
          <w:szCs w:val="28"/>
        </w:rPr>
        <w:t>(</w:t>
      </w:r>
      <w:r w:rsidRPr="0066184B">
        <w:rPr>
          <w:rFonts w:ascii="Times New Roman" w:hAnsi="Times New Roman" w:cs="Times New Roman"/>
          <w:i/>
          <w:sz w:val="28"/>
          <w:szCs w:val="28"/>
          <w:lang w:val="en-US"/>
        </w:rPr>
        <w:t>additivesignals</w:t>
      </w:r>
      <w:r w:rsidRPr="0066184B">
        <w:rPr>
          <w:rFonts w:ascii="Times New Roman" w:hAnsi="Times New Roman" w:cs="Times New Roman"/>
          <w:sz w:val="28"/>
          <w:szCs w:val="28"/>
        </w:rPr>
        <w:t xml:space="preserve">)-сигналы, складывающиеся линейно, причем результирующий сигнал равен сумме всех действующих одновременно сигналов. Ср. </w:t>
      </w:r>
      <w:r w:rsidRPr="0066184B">
        <w:rPr>
          <w:rFonts w:ascii="Times New Roman" w:hAnsi="Times New Roman" w:cs="Times New Roman"/>
          <w:i/>
          <w:sz w:val="28"/>
          <w:szCs w:val="28"/>
        </w:rPr>
        <w:t>Мультипликативные сигналы.</w:t>
      </w:r>
    </w:p>
    <w:p w:rsidR="00983A18" w:rsidRPr="000842DD" w:rsidRDefault="00983A18" w:rsidP="002F0D05">
      <w:pPr>
        <w:tabs>
          <w:tab w:val="left" w:pos="9355"/>
        </w:tabs>
        <w:spacing w:after="0" w:line="240" w:lineRule="auto"/>
        <w:ind w:left="-709" w:right="-1" w:firstLine="709"/>
        <w:jc w:val="both"/>
        <w:rPr>
          <w:rFonts w:ascii="Times New Roman" w:hAnsi="Times New Roman" w:cs="Times New Roman"/>
          <w:i/>
          <w:sz w:val="28"/>
          <w:szCs w:val="28"/>
        </w:rPr>
      </w:pPr>
      <w:r w:rsidRPr="0066184B">
        <w:rPr>
          <w:rFonts w:ascii="Times New Roman" w:hAnsi="Times New Roman" w:cs="Times New Roman"/>
          <w:b/>
          <w:sz w:val="28"/>
          <w:szCs w:val="28"/>
        </w:rPr>
        <w:t>АНАЛИЗ ВРЕМЕННЫХ РЯДОВ</w:t>
      </w:r>
      <w:r>
        <w:rPr>
          <w:rFonts w:ascii="Times New Roman" w:hAnsi="Times New Roman" w:cs="Times New Roman"/>
          <w:sz w:val="28"/>
          <w:szCs w:val="28"/>
        </w:rPr>
        <w:t xml:space="preserve"> (</w:t>
      </w:r>
      <w:r w:rsidRPr="000842DD">
        <w:rPr>
          <w:rFonts w:ascii="Times New Roman" w:hAnsi="Times New Roman" w:cs="Times New Roman"/>
          <w:i/>
          <w:sz w:val="28"/>
          <w:szCs w:val="28"/>
          <w:lang w:val="en-US"/>
        </w:rPr>
        <w:t>time</w:t>
      </w:r>
      <w:r w:rsidRPr="000842DD">
        <w:rPr>
          <w:rFonts w:ascii="Times New Roman" w:hAnsi="Times New Roman" w:cs="Times New Roman"/>
          <w:i/>
          <w:sz w:val="28"/>
          <w:szCs w:val="28"/>
        </w:rPr>
        <w:t>-</w:t>
      </w:r>
      <w:r w:rsidRPr="000842DD">
        <w:rPr>
          <w:rFonts w:ascii="Times New Roman" w:hAnsi="Times New Roman" w:cs="Times New Roman"/>
          <w:i/>
          <w:sz w:val="28"/>
          <w:szCs w:val="28"/>
          <w:lang w:val="en-US"/>
        </w:rPr>
        <w:t>seriesanalysis</w:t>
      </w:r>
      <w:r w:rsidRPr="0066184B">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0842DD">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66184B">
        <w:rPr>
          <w:rFonts w:ascii="Times New Roman" w:hAnsi="Times New Roman" w:cs="Times New Roman"/>
          <w:sz w:val="28"/>
          <w:szCs w:val="28"/>
        </w:rPr>
        <w:t>статистический анализ данных, полученных в исследовании единичного объекта (например, одного человека или одной группы), в котором последовательно и многократно производятся наблюдения или измерения одной или более перем</w:t>
      </w:r>
      <w:r>
        <w:rPr>
          <w:rFonts w:ascii="Times New Roman" w:hAnsi="Times New Roman" w:cs="Times New Roman"/>
          <w:sz w:val="28"/>
          <w:szCs w:val="28"/>
        </w:rPr>
        <w:t>енной данного объекта. А. в. р.</w:t>
      </w:r>
      <w:r w:rsidRPr="000842DD">
        <w:rPr>
          <w:rFonts w:ascii="Times New Roman" w:hAnsi="Times New Roman" w:cs="Times New Roman"/>
          <w:sz w:val="28"/>
          <w:szCs w:val="28"/>
        </w:rPr>
        <w:t xml:space="preserve">- </w:t>
      </w:r>
      <w:r w:rsidRPr="0066184B">
        <w:rPr>
          <w:rFonts w:ascii="Times New Roman" w:hAnsi="Times New Roman" w:cs="Times New Roman"/>
          <w:sz w:val="28"/>
          <w:szCs w:val="28"/>
        </w:rPr>
        <w:t xml:space="preserve">это довольно широкое понятие, охватывающее множество различных математических методов: например, </w:t>
      </w:r>
      <w:r w:rsidRPr="000842DD">
        <w:rPr>
          <w:rFonts w:ascii="Times New Roman" w:hAnsi="Times New Roman" w:cs="Times New Roman"/>
          <w:i/>
          <w:sz w:val="28"/>
          <w:szCs w:val="28"/>
        </w:rPr>
        <w:t>дисперсионный анализ</w:t>
      </w:r>
      <w:r w:rsidRPr="0066184B">
        <w:rPr>
          <w:rFonts w:ascii="Times New Roman" w:hAnsi="Times New Roman" w:cs="Times New Roman"/>
          <w:sz w:val="28"/>
          <w:szCs w:val="28"/>
        </w:rPr>
        <w:t xml:space="preserve"> с повторными измерениями, </w:t>
      </w:r>
      <w:r w:rsidRPr="000842DD">
        <w:rPr>
          <w:rFonts w:ascii="Times New Roman" w:hAnsi="Times New Roman" w:cs="Times New Roman"/>
          <w:i/>
          <w:sz w:val="28"/>
          <w:szCs w:val="28"/>
        </w:rPr>
        <w:t>автокорреляция, анализ Фурье. См. та</w:t>
      </w:r>
      <w:r w:rsidRPr="000842DD">
        <w:rPr>
          <w:rFonts w:ascii="Times New Roman" w:hAnsi="Times New Roman" w:cs="Times New Roman"/>
          <w:i/>
          <w:sz w:val="28"/>
          <w:szCs w:val="28"/>
          <w:lang w:val="kk-KZ"/>
        </w:rPr>
        <w:t>кж</w:t>
      </w:r>
      <w:r w:rsidRPr="000842DD">
        <w:rPr>
          <w:rFonts w:ascii="Times New Roman" w:hAnsi="Times New Roman" w:cs="Times New Roman"/>
          <w:i/>
          <w:sz w:val="28"/>
          <w:szCs w:val="28"/>
        </w:rPr>
        <w:t>е План временных рядов.</w:t>
      </w:r>
    </w:p>
    <w:p w:rsidR="00983A18" w:rsidRDefault="00983A18" w:rsidP="00983A18">
      <w:pPr>
        <w:tabs>
          <w:tab w:val="left" w:pos="9355"/>
        </w:tabs>
        <w:spacing w:after="0" w:line="240" w:lineRule="auto"/>
        <w:ind w:left="-709" w:right="-1" w:firstLine="709"/>
        <w:jc w:val="both"/>
        <w:rPr>
          <w:rFonts w:ascii="Times New Roman" w:hAnsi="Times New Roman" w:cs="Times New Roman"/>
          <w:sz w:val="28"/>
          <w:szCs w:val="28"/>
          <w:lang w:val="kk-KZ"/>
        </w:rPr>
      </w:pPr>
      <w:r w:rsidRPr="000842DD">
        <w:rPr>
          <w:rFonts w:ascii="Times New Roman" w:hAnsi="Times New Roman" w:cs="Times New Roman"/>
          <w:b/>
          <w:sz w:val="28"/>
          <w:szCs w:val="28"/>
        </w:rPr>
        <w:t>БАЗА ВЫБОРКИ</w:t>
      </w:r>
      <w:r>
        <w:rPr>
          <w:rFonts w:ascii="Times New Roman" w:hAnsi="Times New Roman" w:cs="Times New Roman"/>
          <w:sz w:val="28"/>
          <w:szCs w:val="28"/>
        </w:rPr>
        <w:t xml:space="preserve"> (</w:t>
      </w:r>
      <w:r>
        <w:rPr>
          <w:rFonts w:ascii="Times New Roman" w:hAnsi="Times New Roman" w:cs="Times New Roman"/>
          <w:sz w:val="28"/>
          <w:szCs w:val="28"/>
          <w:lang w:val="en-US"/>
        </w:rPr>
        <w:t>sampleframe</w:t>
      </w:r>
      <w:r w:rsidRPr="0066184B">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0842DD">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66184B">
        <w:rPr>
          <w:rFonts w:ascii="Times New Roman" w:hAnsi="Times New Roman" w:cs="Times New Roman"/>
          <w:sz w:val="28"/>
          <w:szCs w:val="28"/>
        </w:rPr>
        <w:t>общий первоначальный сп</w:t>
      </w:r>
      <w:r>
        <w:rPr>
          <w:rFonts w:ascii="Times New Roman" w:hAnsi="Times New Roman" w:cs="Times New Roman"/>
          <w:sz w:val="28"/>
          <w:szCs w:val="28"/>
        </w:rPr>
        <w:t>исок людей (</w:t>
      </w:r>
      <w:r>
        <w:rPr>
          <w:rFonts w:ascii="Times New Roman" w:hAnsi="Times New Roman" w:cs="Times New Roman"/>
          <w:sz w:val="28"/>
          <w:szCs w:val="28"/>
          <w:lang w:val="kk-KZ"/>
        </w:rPr>
        <w:t>групп,о</w:t>
      </w:r>
      <w:r w:rsidRPr="0066184B">
        <w:rPr>
          <w:rFonts w:ascii="Times New Roman" w:hAnsi="Times New Roman" w:cs="Times New Roman"/>
          <w:sz w:val="28"/>
          <w:szCs w:val="28"/>
        </w:rPr>
        <w:t>рганизаций), из которых «вытягивается» выборка.</w:t>
      </w:r>
    </w:p>
    <w:p w:rsidR="00983A18" w:rsidRPr="00CB56D3" w:rsidRDefault="00983A18" w:rsidP="00983A18">
      <w:pPr>
        <w:spacing w:after="0" w:line="240" w:lineRule="auto"/>
        <w:ind w:left="-709" w:right="-1" w:firstLine="709"/>
        <w:jc w:val="both"/>
        <w:rPr>
          <w:rFonts w:ascii="Times New Roman" w:hAnsi="Times New Roman" w:cs="Times New Roman"/>
          <w:sz w:val="28"/>
          <w:szCs w:val="28"/>
        </w:rPr>
      </w:pPr>
      <w:r w:rsidRPr="000842DD">
        <w:rPr>
          <w:rFonts w:ascii="Times New Roman" w:hAnsi="Times New Roman" w:cs="Times New Roman"/>
          <w:b/>
          <w:sz w:val="28"/>
          <w:szCs w:val="28"/>
        </w:rPr>
        <w:t>БАЙЕС</w:t>
      </w:r>
      <w:r>
        <w:rPr>
          <w:rFonts w:ascii="Times New Roman" w:hAnsi="Times New Roman" w:cs="Times New Roman"/>
          <w:sz w:val="28"/>
          <w:szCs w:val="28"/>
        </w:rPr>
        <w:t xml:space="preserve"> (</w:t>
      </w:r>
      <w:r>
        <w:rPr>
          <w:rFonts w:ascii="Times New Roman" w:hAnsi="Times New Roman" w:cs="Times New Roman"/>
          <w:sz w:val="28"/>
          <w:szCs w:val="28"/>
          <w:lang w:val="en-US"/>
        </w:rPr>
        <w:t>bias</w:t>
      </w:r>
      <w:r>
        <w:rPr>
          <w:rFonts w:ascii="Times New Roman" w:hAnsi="Times New Roman" w:cs="Times New Roman"/>
          <w:sz w:val="28"/>
          <w:szCs w:val="28"/>
        </w:rPr>
        <w:t xml:space="preserve">) </w:t>
      </w:r>
      <w:r w:rsidRPr="000842DD">
        <w:rPr>
          <w:rFonts w:ascii="Times New Roman" w:hAnsi="Times New Roman" w:cs="Times New Roman"/>
          <w:sz w:val="28"/>
          <w:szCs w:val="28"/>
        </w:rPr>
        <w:t xml:space="preserve">- 1) систематическая ошибка измерения, т. е. то же, что и смещение; 2) в более узком смысле, любая типичная тенденция в ответах испытуемых (респондентов, экспертов), искажающая результаты измерения (диагностики) целевых параметров и создающая </w:t>
      </w:r>
      <w:r w:rsidRPr="000842DD">
        <w:rPr>
          <w:rFonts w:ascii="Times New Roman" w:hAnsi="Times New Roman" w:cs="Times New Roman"/>
          <w:i/>
          <w:sz w:val="28"/>
          <w:szCs w:val="28"/>
        </w:rPr>
        <w:t>артефакты</w:t>
      </w:r>
      <w:r w:rsidRPr="000842DD">
        <w:rPr>
          <w:rFonts w:ascii="Times New Roman" w:hAnsi="Times New Roman" w:cs="Times New Roman"/>
          <w:sz w:val="28"/>
          <w:szCs w:val="28"/>
        </w:rPr>
        <w:t xml:space="preserve"> (в результатах исследования). В этом смысле, термин «Б.» имеет таюке психологический смысл, </w:t>
      </w:r>
      <w:r w:rsidRPr="000842DD">
        <w:rPr>
          <w:rFonts w:ascii="Times New Roman" w:hAnsi="Times New Roman" w:cs="Times New Roman"/>
          <w:sz w:val="28"/>
          <w:szCs w:val="28"/>
        </w:rPr>
        <w:lastRenderedPageBreak/>
        <w:t xml:space="preserve">поскольку речь идет о субъективных источниках систематической ошибки измерения. Примеры Б.: центральная тенденция (предпочтение середины шкалы оценок, когда испытуемые мало знают об оцениваемых объектах), тенденция к выбору более социально желательн ых ответов, склонность к согласию (см. </w:t>
      </w:r>
      <w:r w:rsidRPr="000149D2">
        <w:rPr>
          <w:rFonts w:ascii="Times New Roman" w:hAnsi="Times New Roman" w:cs="Times New Roman"/>
          <w:i/>
          <w:sz w:val="28"/>
          <w:szCs w:val="28"/>
        </w:rPr>
        <w:t>Стиль реагирования</w:t>
      </w:r>
      <w:r w:rsidRPr="000842DD">
        <w:rPr>
          <w:rFonts w:ascii="Times New Roman" w:hAnsi="Times New Roman" w:cs="Times New Roman"/>
          <w:sz w:val="28"/>
          <w:szCs w:val="28"/>
        </w:rPr>
        <w:t>) или к позитивным ответам и др. Существует большое количество слов, которыми переводчики пытаются заменить термин «Б.» (например, ошибка, погрешность, предубеждение, предвзятость, смещение, ' искажение, склонность, уклон); уже одно это разнообразие может служить аргументом в пользу предпочтения английской кальки.</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2F4EE0">
        <w:rPr>
          <w:rFonts w:ascii="Times New Roman" w:hAnsi="Times New Roman" w:cs="Times New Roman"/>
          <w:b/>
          <w:sz w:val="28"/>
          <w:szCs w:val="28"/>
        </w:rPr>
        <w:t>БАЙЕС ПОДТВЕРЖДЕНИЯ</w:t>
      </w:r>
      <w:r w:rsidRPr="00FA1E9F">
        <w:rPr>
          <w:rFonts w:ascii="Times New Roman" w:hAnsi="Times New Roman" w:cs="Times New Roman"/>
          <w:sz w:val="28"/>
          <w:szCs w:val="28"/>
        </w:rPr>
        <w:t xml:space="preserve"> (</w:t>
      </w:r>
      <w:r w:rsidRPr="002F4EE0">
        <w:rPr>
          <w:rFonts w:ascii="Times New Roman" w:hAnsi="Times New Roman" w:cs="Times New Roman"/>
          <w:i/>
          <w:sz w:val="28"/>
          <w:szCs w:val="28"/>
          <w:lang w:val="en-US"/>
        </w:rPr>
        <w:t>confirmationbias</w:t>
      </w:r>
      <w:r w:rsidRPr="00FA1E9F">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2F4EE0">
        <w:rPr>
          <w:rFonts w:ascii="Times New Roman" w:hAnsi="Times New Roman" w:cs="Times New Roman"/>
          <w:sz w:val="28"/>
          <w:szCs w:val="28"/>
        </w:rPr>
        <w:t>-</w:t>
      </w:r>
      <w:r w:rsidRPr="00FA1E9F">
        <w:rPr>
          <w:rFonts w:ascii="Times New Roman" w:hAnsi="Times New Roman" w:cs="Times New Roman"/>
          <w:sz w:val="28"/>
          <w:szCs w:val="28"/>
        </w:rPr>
        <w:t xml:space="preserve"> одна из типичных ошибок, свойственная многим исследователям и консультантам тенденция селективно обращать внимание на информацию, которая подтверждает предварительно сформированные ожидания, мнения, в том числе и заблуждения, и игнорировать др. информацию, которая опровергает эти установки. Это, конечно, общее свойство людей, но долг профессионалов сознательно стремиться к минимизации этого фактора. Синоним</w:t>
      </w:r>
      <w:r w:rsidR="00E1157B">
        <w:rPr>
          <w:rFonts w:ascii="Times New Roman" w:hAnsi="Times New Roman" w:cs="Times New Roman"/>
          <w:sz w:val="28"/>
          <w:szCs w:val="28"/>
          <w:lang w:val="kk-KZ"/>
        </w:rPr>
        <w:t xml:space="preserve">, </w:t>
      </w:r>
      <w:r w:rsidRPr="00FA1E9F">
        <w:rPr>
          <w:rFonts w:ascii="Times New Roman" w:hAnsi="Times New Roman" w:cs="Times New Roman"/>
          <w:sz w:val="28"/>
          <w:szCs w:val="28"/>
        </w:rPr>
        <w:t xml:space="preserve"> подтверждающий уклон.</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D85747">
        <w:rPr>
          <w:rFonts w:ascii="Times New Roman" w:hAnsi="Times New Roman" w:cs="Times New Roman"/>
          <w:b/>
          <w:sz w:val="28"/>
          <w:szCs w:val="28"/>
        </w:rPr>
        <w:t>ВАЛИДНОС</w:t>
      </w:r>
      <w:r w:rsidRPr="00D85747">
        <w:rPr>
          <w:rFonts w:ascii="Times New Roman" w:hAnsi="Times New Roman" w:cs="Times New Roman"/>
          <w:b/>
          <w:sz w:val="28"/>
          <w:szCs w:val="28"/>
          <w:lang w:val="kk-KZ"/>
        </w:rPr>
        <w:t>Т</w:t>
      </w:r>
      <w:r w:rsidRPr="00D85747">
        <w:rPr>
          <w:rFonts w:ascii="Times New Roman" w:hAnsi="Times New Roman" w:cs="Times New Roman"/>
          <w:b/>
          <w:sz w:val="28"/>
          <w:szCs w:val="28"/>
        </w:rPr>
        <w:t>Ь СТАТИСТИЧЕСКОГО ВЫВОДА</w:t>
      </w:r>
      <w:r w:rsidRPr="002F4EE0">
        <w:rPr>
          <w:rFonts w:ascii="Times New Roman" w:hAnsi="Times New Roman" w:cs="Times New Roman"/>
          <w:i/>
          <w:sz w:val="28"/>
          <w:szCs w:val="28"/>
        </w:rPr>
        <w:t>(</w:t>
      </w:r>
      <w:r w:rsidRPr="002F4EE0">
        <w:rPr>
          <w:rFonts w:ascii="Times New Roman" w:hAnsi="Times New Roman" w:cs="Times New Roman"/>
          <w:i/>
          <w:sz w:val="28"/>
          <w:szCs w:val="28"/>
          <w:lang w:val="en-US"/>
        </w:rPr>
        <w:t>statisticalconclusionvalidity</w:t>
      </w:r>
      <w:r w:rsidRPr="002F4EE0">
        <w:rPr>
          <w:rFonts w:ascii="Times New Roman" w:hAnsi="Times New Roman" w:cs="Times New Roman"/>
          <w:i/>
          <w:sz w:val="28"/>
          <w:szCs w:val="28"/>
        </w:rPr>
        <w:t xml:space="preserve">) </w:t>
      </w:r>
      <w:r w:rsidRPr="002F4EE0">
        <w:rPr>
          <w:rFonts w:ascii="Times New Roman" w:hAnsi="Times New Roman" w:cs="Times New Roman"/>
          <w:sz w:val="28"/>
          <w:szCs w:val="28"/>
        </w:rPr>
        <w:t>-</w:t>
      </w:r>
      <w:r w:rsidRPr="00FA1E9F">
        <w:rPr>
          <w:rFonts w:ascii="Times New Roman" w:hAnsi="Times New Roman" w:cs="Times New Roman"/>
          <w:sz w:val="28"/>
          <w:szCs w:val="28"/>
        </w:rPr>
        <w:t>обоснованность статистических выводов, осуществляемых в ходе анализа данных.</w:t>
      </w:r>
    </w:p>
    <w:p w:rsidR="00983A18" w:rsidRPr="00FA1E9F" w:rsidRDefault="00E1157B" w:rsidP="00983A18">
      <w:pPr>
        <w:spacing w:after="0" w:line="240" w:lineRule="auto"/>
        <w:ind w:left="-709" w:right="-1" w:firstLine="709"/>
        <w:jc w:val="both"/>
        <w:rPr>
          <w:rFonts w:ascii="Times New Roman" w:hAnsi="Times New Roman" w:cs="Times New Roman"/>
          <w:sz w:val="28"/>
          <w:szCs w:val="28"/>
        </w:rPr>
      </w:pPr>
      <w:r>
        <w:rPr>
          <w:rFonts w:ascii="Times New Roman" w:hAnsi="Times New Roman" w:cs="Times New Roman"/>
          <w:b/>
          <w:sz w:val="28"/>
          <w:szCs w:val="28"/>
        </w:rPr>
        <w:t>ВМЕШИВАЮ</w:t>
      </w:r>
      <w:r>
        <w:rPr>
          <w:rFonts w:ascii="Times New Roman" w:hAnsi="Times New Roman" w:cs="Times New Roman"/>
          <w:b/>
          <w:sz w:val="28"/>
          <w:szCs w:val="28"/>
          <w:lang w:val="kk-KZ"/>
        </w:rPr>
        <w:t>Щ</w:t>
      </w:r>
      <w:r w:rsidR="00983A18" w:rsidRPr="00D85747">
        <w:rPr>
          <w:rFonts w:ascii="Times New Roman" w:hAnsi="Times New Roman" w:cs="Times New Roman"/>
          <w:b/>
          <w:sz w:val="28"/>
          <w:szCs w:val="28"/>
        </w:rPr>
        <w:t>АЯСЯ ПЕРЕМЕННАЯ</w:t>
      </w:r>
      <w:r w:rsidR="00983A18" w:rsidRPr="00FA1E9F">
        <w:rPr>
          <w:rFonts w:ascii="Times New Roman" w:hAnsi="Times New Roman" w:cs="Times New Roman"/>
          <w:sz w:val="28"/>
          <w:szCs w:val="28"/>
        </w:rPr>
        <w:t xml:space="preserve"> (</w:t>
      </w:r>
      <w:r w:rsidR="00983A18" w:rsidRPr="002F4EE0">
        <w:rPr>
          <w:rFonts w:ascii="Times New Roman" w:hAnsi="Times New Roman" w:cs="Times New Roman"/>
          <w:i/>
          <w:sz w:val="28"/>
          <w:szCs w:val="28"/>
          <w:lang w:val="en-US"/>
        </w:rPr>
        <w:t>confoundingvariable</w:t>
      </w:r>
      <w:r w:rsidR="00983A18">
        <w:rPr>
          <w:rFonts w:ascii="Times New Roman" w:hAnsi="Times New Roman" w:cs="Times New Roman"/>
          <w:sz w:val="28"/>
          <w:szCs w:val="28"/>
        </w:rPr>
        <w:t>)</w:t>
      </w:r>
      <w:r>
        <w:rPr>
          <w:rFonts w:ascii="Times New Roman" w:hAnsi="Times New Roman" w:cs="Times New Roman"/>
          <w:sz w:val="28"/>
          <w:szCs w:val="28"/>
          <w:lang w:val="kk-KZ"/>
        </w:rPr>
        <w:t xml:space="preserve"> </w:t>
      </w:r>
      <w:r w:rsidR="00983A18" w:rsidRPr="00D85747">
        <w:rPr>
          <w:rFonts w:ascii="Times New Roman" w:hAnsi="Times New Roman" w:cs="Times New Roman"/>
          <w:sz w:val="28"/>
          <w:szCs w:val="28"/>
        </w:rPr>
        <w:t>-</w:t>
      </w:r>
      <w:r>
        <w:rPr>
          <w:rFonts w:ascii="Times New Roman" w:hAnsi="Times New Roman" w:cs="Times New Roman"/>
          <w:sz w:val="28"/>
          <w:szCs w:val="28"/>
          <w:lang w:val="kk-KZ"/>
        </w:rPr>
        <w:t xml:space="preserve"> </w:t>
      </w:r>
      <w:r w:rsidR="00983A18" w:rsidRPr="00FA1E9F">
        <w:rPr>
          <w:rFonts w:ascii="Times New Roman" w:hAnsi="Times New Roman" w:cs="Times New Roman"/>
          <w:sz w:val="28"/>
          <w:szCs w:val="28"/>
        </w:rPr>
        <w:t xml:space="preserve">см. </w:t>
      </w:r>
      <w:r w:rsidR="00983A18" w:rsidRPr="00D85747">
        <w:rPr>
          <w:rFonts w:ascii="Times New Roman" w:hAnsi="Times New Roman" w:cs="Times New Roman"/>
          <w:i/>
          <w:sz w:val="28"/>
          <w:szCs w:val="28"/>
        </w:rPr>
        <w:t>Побочная переменная</w:t>
      </w:r>
      <w:r w:rsidR="00983A18" w:rsidRPr="00FA1E9F">
        <w:rPr>
          <w:rFonts w:ascii="Times New Roman" w:hAnsi="Times New Roman" w:cs="Times New Roman"/>
          <w:sz w:val="28"/>
          <w:szCs w:val="28"/>
        </w:rPr>
        <w:t>.</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D85747">
        <w:rPr>
          <w:rFonts w:ascii="Times New Roman" w:hAnsi="Times New Roman" w:cs="Times New Roman"/>
          <w:b/>
          <w:sz w:val="28"/>
          <w:szCs w:val="28"/>
        </w:rPr>
        <w:t>ВЫБОРКА</w:t>
      </w:r>
      <w:r>
        <w:rPr>
          <w:rFonts w:ascii="Times New Roman" w:hAnsi="Times New Roman" w:cs="Times New Roman"/>
          <w:sz w:val="28"/>
          <w:szCs w:val="28"/>
        </w:rPr>
        <w:t xml:space="preserve"> 1. (</w:t>
      </w:r>
      <w:r>
        <w:rPr>
          <w:rFonts w:ascii="Times New Roman" w:hAnsi="Times New Roman" w:cs="Times New Roman"/>
          <w:sz w:val="28"/>
          <w:szCs w:val="28"/>
          <w:lang w:val="en-US"/>
        </w:rPr>
        <w:t>sampling</w:t>
      </w:r>
      <w:r w:rsidRPr="00FA1E9F">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D85747">
        <w:rPr>
          <w:rFonts w:ascii="Times New Roman" w:hAnsi="Times New Roman" w:cs="Times New Roman"/>
          <w:sz w:val="28"/>
          <w:szCs w:val="28"/>
        </w:rPr>
        <w:t>-</w:t>
      </w:r>
      <w:r w:rsidRPr="00FA1E9F">
        <w:rPr>
          <w:rFonts w:ascii="Times New Roman" w:hAnsi="Times New Roman" w:cs="Times New Roman"/>
          <w:sz w:val="28"/>
          <w:szCs w:val="28"/>
        </w:rPr>
        <w:t xml:space="preserve"> чаще всего имеется в виду процесс формирования группы обследуемых объектов, называемой </w:t>
      </w:r>
      <w:r w:rsidRPr="00D85747">
        <w:rPr>
          <w:rFonts w:ascii="Times New Roman" w:hAnsi="Times New Roman" w:cs="Times New Roman"/>
          <w:b/>
          <w:sz w:val="28"/>
          <w:szCs w:val="28"/>
        </w:rPr>
        <w:t>выборочной совокупностью</w:t>
      </w:r>
      <w:r w:rsidRPr="00FA1E9F">
        <w:rPr>
          <w:rFonts w:ascii="Times New Roman" w:hAnsi="Times New Roman" w:cs="Times New Roman"/>
          <w:sz w:val="28"/>
          <w:szCs w:val="28"/>
        </w:rPr>
        <w:t>; этот процесс назы</w:t>
      </w:r>
      <w:r>
        <w:rPr>
          <w:rFonts w:ascii="Times New Roman" w:hAnsi="Times New Roman" w:cs="Times New Roman"/>
          <w:sz w:val="28"/>
          <w:szCs w:val="28"/>
        </w:rPr>
        <w:t>вают также «отбором»; 2. (</w:t>
      </w:r>
      <w:r>
        <w:rPr>
          <w:rFonts w:ascii="Times New Roman" w:hAnsi="Times New Roman" w:cs="Times New Roman"/>
          <w:sz w:val="28"/>
          <w:szCs w:val="28"/>
          <w:lang w:val="en-US"/>
        </w:rPr>
        <w:t>sample</w:t>
      </w:r>
      <w:r w:rsidRPr="00FA1E9F">
        <w:rPr>
          <w:rFonts w:ascii="Times New Roman" w:hAnsi="Times New Roman" w:cs="Times New Roman"/>
          <w:sz w:val="28"/>
          <w:szCs w:val="28"/>
        </w:rPr>
        <w:t>) сам</w:t>
      </w:r>
      <w:r>
        <w:rPr>
          <w:rFonts w:ascii="Times New Roman" w:hAnsi="Times New Roman" w:cs="Times New Roman"/>
          <w:sz w:val="28"/>
          <w:szCs w:val="28"/>
        </w:rPr>
        <w:t>а выборочная совокупность (см.</w:t>
      </w:r>
      <w:r w:rsidRPr="00CB56D3">
        <w:rPr>
          <w:rFonts w:ascii="Times New Roman" w:hAnsi="Times New Roman" w:cs="Times New Roman"/>
          <w:sz w:val="28"/>
          <w:szCs w:val="28"/>
        </w:rPr>
        <w:t>1</w:t>
      </w:r>
      <w:r w:rsidRPr="00FA1E9F">
        <w:rPr>
          <w:rFonts w:ascii="Times New Roman" w:hAnsi="Times New Roman" w:cs="Times New Roman"/>
          <w:sz w:val="28"/>
          <w:szCs w:val="28"/>
        </w:rPr>
        <w:t>) наблюдаемых объектов (индивидов); 3. В. статистическая множество значений изучаемой переменной, зарегистрированное в эксперименте. 4. Во многих исследованиях воз,никает необходимость производить и др. виды В.: временная выборка, событийная выборка; при создании материалов для эксперимента нередко приходится выбирать тексты, рекламные ролики, фотографии.</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D85747">
        <w:rPr>
          <w:rFonts w:ascii="Times New Roman" w:hAnsi="Times New Roman" w:cs="Times New Roman"/>
          <w:b/>
          <w:sz w:val="28"/>
          <w:szCs w:val="28"/>
        </w:rPr>
        <w:t>ДЕСКРИПТИВНАЯ СТАТИСТИКА</w:t>
      </w:r>
      <w:r w:rsidRPr="00CB56D3">
        <w:rPr>
          <w:rFonts w:ascii="Times New Roman" w:hAnsi="Times New Roman" w:cs="Times New Roman"/>
          <w:sz w:val="28"/>
          <w:szCs w:val="28"/>
        </w:rPr>
        <w:t>(</w:t>
      </w:r>
      <w:r w:rsidRPr="00D85747">
        <w:rPr>
          <w:rFonts w:ascii="Times New Roman" w:hAnsi="Times New Roman" w:cs="Times New Roman"/>
          <w:i/>
          <w:sz w:val="28"/>
          <w:szCs w:val="28"/>
          <w:lang w:val="en-US"/>
        </w:rPr>
        <w:t>descriptive</w:t>
      </w:r>
      <w:r w:rsidRPr="00CB56D3">
        <w:rPr>
          <w:rFonts w:ascii="Times New Roman" w:hAnsi="Times New Roman" w:cs="Times New Roman"/>
          <w:i/>
          <w:sz w:val="28"/>
          <w:szCs w:val="28"/>
        </w:rPr>
        <w:t xml:space="preserve"> </w:t>
      </w:r>
      <w:r w:rsidRPr="00D85747">
        <w:rPr>
          <w:rFonts w:ascii="Times New Roman" w:hAnsi="Times New Roman" w:cs="Times New Roman"/>
          <w:i/>
          <w:sz w:val="28"/>
          <w:szCs w:val="28"/>
          <w:lang w:val="en-US"/>
        </w:rPr>
        <w:t>statistic</w:t>
      </w:r>
      <w:r w:rsidRPr="00FA1E9F">
        <w:rPr>
          <w:rFonts w:ascii="Times New Roman" w:hAnsi="Times New Roman" w:cs="Times New Roman"/>
          <w:sz w:val="28"/>
          <w:szCs w:val="28"/>
        </w:rPr>
        <w:t>)</w:t>
      </w:r>
      <w:r w:rsidRPr="00CB56D3">
        <w:rPr>
          <w:rFonts w:ascii="Times New Roman" w:hAnsi="Times New Roman" w:cs="Times New Roman"/>
          <w:sz w:val="28"/>
          <w:szCs w:val="28"/>
        </w:rPr>
        <w:t>-</w:t>
      </w:r>
      <w:r w:rsidRPr="00FA1E9F">
        <w:rPr>
          <w:rFonts w:ascii="Times New Roman" w:hAnsi="Times New Roman" w:cs="Times New Roman"/>
          <w:sz w:val="28"/>
          <w:szCs w:val="28"/>
        </w:rPr>
        <w:t>см.</w:t>
      </w:r>
      <w:r w:rsidRPr="00D85747">
        <w:rPr>
          <w:rFonts w:ascii="Times New Roman" w:hAnsi="Times New Roman" w:cs="Times New Roman"/>
          <w:i/>
          <w:sz w:val="28"/>
          <w:szCs w:val="28"/>
        </w:rPr>
        <w:t xml:space="preserve"> Описательные статистики.</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D85747">
        <w:rPr>
          <w:rFonts w:ascii="Times New Roman" w:hAnsi="Times New Roman" w:cs="Times New Roman"/>
          <w:b/>
          <w:sz w:val="28"/>
          <w:szCs w:val="28"/>
        </w:rPr>
        <w:t>ДЕСКРИПТОР</w:t>
      </w:r>
      <w:r>
        <w:rPr>
          <w:rFonts w:ascii="Times New Roman" w:hAnsi="Times New Roman" w:cs="Times New Roman"/>
          <w:sz w:val="28"/>
          <w:szCs w:val="28"/>
        </w:rPr>
        <w:t xml:space="preserve"> (</w:t>
      </w:r>
      <w:r>
        <w:rPr>
          <w:rFonts w:ascii="Times New Roman" w:hAnsi="Times New Roman" w:cs="Times New Roman"/>
          <w:sz w:val="28"/>
          <w:szCs w:val="28"/>
          <w:lang w:val="en-US"/>
        </w:rPr>
        <w:t>descriptor</w:t>
      </w:r>
      <w:r>
        <w:rPr>
          <w:rFonts w:ascii="Times New Roman" w:hAnsi="Times New Roman" w:cs="Times New Roman"/>
          <w:sz w:val="28"/>
          <w:szCs w:val="28"/>
        </w:rPr>
        <w:t>)</w:t>
      </w:r>
      <w:r w:rsidR="002F0D05">
        <w:rPr>
          <w:rFonts w:ascii="Times New Roman" w:hAnsi="Times New Roman" w:cs="Times New Roman"/>
          <w:sz w:val="28"/>
          <w:szCs w:val="28"/>
          <w:lang w:val="kk-KZ"/>
        </w:rPr>
        <w:t xml:space="preserve"> </w:t>
      </w:r>
      <w:r w:rsidRPr="00D85747">
        <w:rPr>
          <w:rFonts w:ascii="Times New Roman" w:hAnsi="Times New Roman" w:cs="Times New Roman"/>
          <w:sz w:val="28"/>
          <w:szCs w:val="28"/>
        </w:rPr>
        <w:t>-</w:t>
      </w:r>
      <w:r w:rsidR="002F0D05">
        <w:rPr>
          <w:rFonts w:ascii="Times New Roman" w:hAnsi="Times New Roman" w:cs="Times New Roman"/>
          <w:sz w:val="28"/>
          <w:szCs w:val="28"/>
          <w:lang w:val="kk-KZ"/>
        </w:rPr>
        <w:t xml:space="preserve"> </w:t>
      </w:r>
      <w:r w:rsidRPr="00FA1E9F">
        <w:rPr>
          <w:rFonts w:ascii="Times New Roman" w:hAnsi="Times New Roman" w:cs="Times New Roman"/>
          <w:sz w:val="28"/>
          <w:szCs w:val="28"/>
        </w:rPr>
        <w:t>ключевое слово или словосочетание, используемое для информационного запроса в информационно-поисковых системах.</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Pr>
          <w:rFonts w:ascii="Times New Roman" w:hAnsi="Times New Roman" w:cs="Times New Roman"/>
          <w:b/>
          <w:sz w:val="28"/>
          <w:szCs w:val="28"/>
        </w:rPr>
        <w:t>ДИСКР</w:t>
      </w:r>
      <w:r>
        <w:rPr>
          <w:rFonts w:ascii="Times New Roman" w:hAnsi="Times New Roman" w:cs="Times New Roman"/>
          <w:b/>
          <w:sz w:val="28"/>
          <w:szCs w:val="28"/>
          <w:lang w:val="kk-KZ"/>
        </w:rPr>
        <w:t>ЕТ</w:t>
      </w:r>
      <w:r w:rsidRPr="00D85747">
        <w:rPr>
          <w:rFonts w:ascii="Times New Roman" w:hAnsi="Times New Roman" w:cs="Times New Roman"/>
          <w:b/>
          <w:sz w:val="28"/>
          <w:szCs w:val="28"/>
        </w:rPr>
        <w:t>НАЯ ПЕРЕМЕННАЯ</w:t>
      </w:r>
      <w:r w:rsidRPr="00FA1E9F">
        <w:rPr>
          <w:rFonts w:ascii="Times New Roman" w:hAnsi="Times New Roman" w:cs="Times New Roman"/>
          <w:sz w:val="28"/>
          <w:szCs w:val="28"/>
        </w:rPr>
        <w:t xml:space="preserve"> (</w:t>
      </w:r>
      <w:r>
        <w:rPr>
          <w:rFonts w:ascii="Times New Roman" w:hAnsi="Times New Roman" w:cs="Times New Roman"/>
          <w:sz w:val="28"/>
          <w:szCs w:val="28"/>
          <w:lang w:val="en-US"/>
        </w:rPr>
        <w:t>discratevariable</w:t>
      </w:r>
      <w:r>
        <w:rPr>
          <w:rFonts w:ascii="Times New Roman" w:hAnsi="Times New Roman" w:cs="Times New Roman"/>
          <w:sz w:val="28"/>
          <w:szCs w:val="28"/>
        </w:rPr>
        <w:t>)</w:t>
      </w:r>
      <w:r w:rsidRPr="00D85747">
        <w:rPr>
          <w:rFonts w:ascii="Times New Roman" w:hAnsi="Times New Roman" w:cs="Times New Roman"/>
          <w:sz w:val="28"/>
          <w:szCs w:val="28"/>
        </w:rPr>
        <w:t>-</w:t>
      </w:r>
      <w:r w:rsidRPr="00FA1E9F">
        <w:rPr>
          <w:rFonts w:ascii="Times New Roman" w:hAnsi="Times New Roman" w:cs="Times New Roman"/>
          <w:sz w:val="28"/>
          <w:szCs w:val="28"/>
        </w:rPr>
        <w:t xml:space="preserve">переменная, которая может принимать лишь те числовые значения, которые различаются четко определенными шагами и их можно выразить целыми числами (например, 1, 2 и т. д.); др. словами, для Д. п. неверно, что между любыми значениями всегда найдется промежуточное. Синоним прерывная (дівсотіпиоиз) переменная. Противоположность </w:t>
      </w:r>
      <w:r w:rsidRPr="00D85747">
        <w:rPr>
          <w:rFonts w:ascii="Times New Roman" w:hAnsi="Times New Roman" w:cs="Times New Roman"/>
          <w:i/>
          <w:sz w:val="28"/>
          <w:szCs w:val="28"/>
        </w:rPr>
        <w:t>Непрерывная переменная.</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D85747">
        <w:rPr>
          <w:rFonts w:ascii="Times New Roman" w:hAnsi="Times New Roman" w:cs="Times New Roman"/>
          <w:b/>
          <w:sz w:val="28"/>
          <w:szCs w:val="28"/>
        </w:rPr>
        <w:t>ДИСПЕРСИОННЫЙ АНАЛИЗ</w:t>
      </w:r>
      <w:r w:rsidRPr="00FA1E9F">
        <w:rPr>
          <w:rFonts w:ascii="Times New Roman" w:hAnsi="Times New Roman" w:cs="Times New Roman"/>
          <w:sz w:val="28"/>
          <w:szCs w:val="28"/>
        </w:rPr>
        <w:t xml:space="preserve"> (</w:t>
      </w:r>
      <w:r>
        <w:rPr>
          <w:rFonts w:ascii="Times New Roman" w:hAnsi="Times New Roman" w:cs="Times New Roman"/>
          <w:sz w:val="28"/>
          <w:szCs w:val="28"/>
          <w:lang w:val="en-US"/>
        </w:rPr>
        <w:t>analysis</w:t>
      </w:r>
      <w:r>
        <w:rPr>
          <w:rFonts w:ascii="Times New Roman" w:hAnsi="Times New Roman" w:cs="Times New Roman"/>
          <w:sz w:val="28"/>
          <w:szCs w:val="28"/>
        </w:rPr>
        <w:t>)</w:t>
      </w:r>
      <w:r w:rsidRPr="00D85747">
        <w:rPr>
          <w:rFonts w:ascii="Times New Roman" w:hAnsi="Times New Roman" w:cs="Times New Roman"/>
          <w:sz w:val="28"/>
          <w:szCs w:val="28"/>
        </w:rPr>
        <w:t>-</w:t>
      </w:r>
      <w:r w:rsidRPr="00FA1E9F">
        <w:rPr>
          <w:rFonts w:ascii="Times New Roman" w:hAnsi="Times New Roman" w:cs="Times New Roman"/>
          <w:sz w:val="28"/>
          <w:szCs w:val="28"/>
        </w:rPr>
        <w:t>параметрический метод статистического вывода, используе</w:t>
      </w:r>
      <w:r>
        <w:rPr>
          <w:rFonts w:ascii="Times New Roman" w:hAnsi="Times New Roman" w:cs="Times New Roman"/>
          <w:sz w:val="28"/>
          <w:szCs w:val="28"/>
        </w:rPr>
        <w:t>мый для анализа данных, получен</w:t>
      </w:r>
      <w:r w:rsidRPr="00FA1E9F">
        <w:rPr>
          <w:rFonts w:ascii="Times New Roman" w:hAnsi="Times New Roman" w:cs="Times New Roman"/>
          <w:sz w:val="28"/>
          <w:szCs w:val="28"/>
        </w:rPr>
        <w:t xml:space="preserve">ных в факторном эксперименте или в однофакюрном многоуровневом эксперименте; метод состоит в разделении (анализ) на компоненты полной </w:t>
      </w:r>
      <w:r w:rsidRPr="00D85747">
        <w:rPr>
          <w:rFonts w:ascii="Times New Roman" w:hAnsi="Times New Roman" w:cs="Times New Roman"/>
          <w:i/>
          <w:sz w:val="28"/>
          <w:szCs w:val="28"/>
        </w:rPr>
        <w:t>дисперсии</w:t>
      </w:r>
      <w:r w:rsidRPr="00FA1E9F">
        <w:rPr>
          <w:rFonts w:ascii="Times New Roman" w:hAnsi="Times New Roman" w:cs="Times New Roman"/>
          <w:sz w:val="28"/>
          <w:szCs w:val="28"/>
        </w:rPr>
        <w:t xml:space="preserve">, </w:t>
      </w:r>
      <w:r w:rsidRPr="00FA1E9F">
        <w:rPr>
          <w:rFonts w:ascii="Times New Roman" w:hAnsi="Times New Roman" w:cs="Times New Roman"/>
          <w:sz w:val="28"/>
          <w:szCs w:val="28"/>
        </w:rPr>
        <w:lastRenderedPageBreak/>
        <w:t>обнаруженной в эксперименте. Посредством вычисления отношений м</w:t>
      </w:r>
      <w:r>
        <w:rPr>
          <w:rFonts w:ascii="Times New Roman" w:hAnsi="Times New Roman" w:cs="Times New Roman"/>
          <w:sz w:val="28"/>
          <w:szCs w:val="28"/>
        </w:rPr>
        <w:t>ежду этими компонентами (</w:t>
      </w:r>
      <w:r>
        <w:rPr>
          <w:rFonts w:ascii="Times New Roman" w:hAnsi="Times New Roman" w:cs="Times New Roman"/>
          <w:sz w:val="28"/>
          <w:szCs w:val="28"/>
          <w:lang w:val="en-US"/>
        </w:rPr>
        <w:t>F</w:t>
      </w:r>
      <w:r w:rsidRPr="00D85747">
        <w:rPr>
          <w:rFonts w:ascii="Times New Roman" w:hAnsi="Times New Roman" w:cs="Times New Roman"/>
          <w:sz w:val="28"/>
          <w:szCs w:val="28"/>
        </w:rPr>
        <w:t>-</w:t>
      </w:r>
      <w:r>
        <w:rPr>
          <w:rFonts w:ascii="Times New Roman" w:hAnsi="Times New Roman" w:cs="Times New Roman"/>
          <w:sz w:val="28"/>
          <w:szCs w:val="28"/>
          <w:lang w:val="kk-KZ"/>
        </w:rPr>
        <w:t>тест</w:t>
      </w:r>
      <w:r w:rsidRPr="00FA1E9F">
        <w:rPr>
          <w:rFonts w:ascii="Times New Roman" w:hAnsi="Times New Roman" w:cs="Times New Roman"/>
          <w:sz w:val="28"/>
          <w:szCs w:val="28"/>
        </w:rPr>
        <w:t>) можно получать ответы на разные эмпирические вопросы, например о существенности различий между дВУмя и более группами</w:t>
      </w:r>
      <w:r>
        <w:rPr>
          <w:rFonts w:ascii="Times New Roman" w:hAnsi="Times New Roman" w:cs="Times New Roman"/>
          <w:sz w:val="28"/>
          <w:szCs w:val="28"/>
        </w:rPr>
        <w:t xml:space="preserve"> в эксперименте. См. также </w:t>
      </w:r>
      <w:r>
        <w:rPr>
          <w:rFonts w:ascii="Times New Roman" w:hAnsi="Times New Roman" w:cs="Times New Roman"/>
          <w:sz w:val="28"/>
          <w:szCs w:val="28"/>
          <w:lang w:val="en-US"/>
        </w:rPr>
        <w:t>ANOVA</w:t>
      </w:r>
      <w:r w:rsidRPr="00FA1E9F">
        <w:rPr>
          <w:rFonts w:ascii="Times New Roman" w:hAnsi="Times New Roman" w:cs="Times New Roman"/>
          <w:sz w:val="28"/>
          <w:szCs w:val="28"/>
        </w:rPr>
        <w:t>.</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C6468C">
        <w:rPr>
          <w:rFonts w:ascii="Times New Roman" w:hAnsi="Times New Roman" w:cs="Times New Roman"/>
          <w:b/>
          <w:sz w:val="28"/>
          <w:szCs w:val="28"/>
        </w:rPr>
        <w:t>ДИСПЕРСИЯ</w:t>
      </w:r>
      <w:r w:rsidRPr="00FA1E9F">
        <w:rPr>
          <w:rFonts w:ascii="Times New Roman" w:hAnsi="Times New Roman" w:cs="Times New Roman"/>
          <w:sz w:val="28"/>
          <w:szCs w:val="28"/>
        </w:rPr>
        <w:t xml:space="preserve"> (</w:t>
      </w:r>
      <w:r>
        <w:rPr>
          <w:rFonts w:ascii="Times New Roman" w:hAnsi="Times New Roman" w:cs="Times New Roman"/>
          <w:sz w:val="28"/>
          <w:szCs w:val="28"/>
          <w:lang w:val="en-US"/>
        </w:rPr>
        <w:t>variance</w:t>
      </w:r>
      <w:r>
        <w:rPr>
          <w:rFonts w:ascii="Times New Roman" w:hAnsi="Times New Roman" w:cs="Times New Roman"/>
          <w:sz w:val="28"/>
          <w:szCs w:val="28"/>
        </w:rPr>
        <w:t>)</w:t>
      </w:r>
      <w:r w:rsidR="002F0D05">
        <w:rPr>
          <w:rFonts w:ascii="Times New Roman" w:hAnsi="Times New Roman" w:cs="Times New Roman"/>
          <w:sz w:val="28"/>
          <w:szCs w:val="28"/>
          <w:lang w:val="kk-KZ"/>
        </w:rPr>
        <w:t xml:space="preserve"> </w:t>
      </w:r>
      <w:r w:rsidRPr="00C6468C">
        <w:rPr>
          <w:rFonts w:ascii="Times New Roman" w:hAnsi="Times New Roman" w:cs="Times New Roman"/>
          <w:sz w:val="28"/>
          <w:szCs w:val="28"/>
        </w:rPr>
        <w:t>-</w:t>
      </w:r>
      <w:r w:rsidR="002F0D05">
        <w:rPr>
          <w:rFonts w:ascii="Times New Roman" w:hAnsi="Times New Roman" w:cs="Times New Roman"/>
          <w:sz w:val="28"/>
          <w:szCs w:val="28"/>
          <w:lang w:val="kk-KZ"/>
        </w:rPr>
        <w:t xml:space="preserve"> </w:t>
      </w:r>
      <w:r w:rsidRPr="00FA1E9F">
        <w:rPr>
          <w:rFonts w:ascii="Times New Roman" w:hAnsi="Times New Roman" w:cs="Times New Roman"/>
          <w:sz w:val="28"/>
          <w:szCs w:val="28"/>
        </w:rPr>
        <w:t xml:space="preserve">статистическая мера </w:t>
      </w:r>
      <w:r w:rsidRPr="00D85747">
        <w:rPr>
          <w:rFonts w:ascii="Times New Roman" w:hAnsi="Times New Roman" w:cs="Times New Roman"/>
          <w:i/>
          <w:sz w:val="28"/>
          <w:szCs w:val="28"/>
        </w:rPr>
        <w:t>вариативности</w:t>
      </w:r>
      <w:r w:rsidRPr="00FA1E9F">
        <w:rPr>
          <w:rFonts w:ascii="Times New Roman" w:hAnsi="Times New Roman" w:cs="Times New Roman"/>
          <w:sz w:val="28"/>
          <w:szCs w:val="28"/>
        </w:rPr>
        <w:t xml:space="preserve"> (изменчи` вости) какого-либо признака, среднее значение квадратов отклоненийкаждо</w:t>
      </w:r>
      <w:r w:rsidR="002F0D05">
        <w:rPr>
          <w:rFonts w:ascii="Times New Roman" w:hAnsi="Times New Roman" w:cs="Times New Roman"/>
          <w:sz w:val="28"/>
          <w:szCs w:val="28"/>
        </w:rPr>
        <w:t>ю значения от группового средне</w:t>
      </w:r>
      <w:r w:rsidR="002F0D05">
        <w:rPr>
          <w:rFonts w:ascii="Times New Roman" w:hAnsi="Times New Roman" w:cs="Times New Roman"/>
          <w:sz w:val="28"/>
          <w:szCs w:val="28"/>
          <w:lang w:val="kk-KZ"/>
        </w:rPr>
        <w:t>го</w:t>
      </w:r>
      <w:r w:rsidRPr="00FA1E9F">
        <w:rPr>
          <w:rFonts w:ascii="Times New Roman" w:hAnsi="Times New Roman" w:cs="Times New Roman"/>
          <w:sz w:val="28"/>
          <w:szCs w:val="28"/>
        </w:rPr>
        <w:t xml:space="preserve"> (иначе юворя, стандартное отклонение, возведенное в квадрат).</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C6468C">
        <w:rPr>
          <w:rFonts w:ascii="Times New Roman" w:hAnsi="Times New Roman" w:cs="Times New Roman"/>
          <w:b/>
          <w:sz w:val="28"/>
          <w:szCs w:val="28"/>
        </w:rPr>
        <w:t>ДИСПЕРСИЯ ОШИБКИ</w:t>
      </w:r>
      <w:r>
        <w:rPr>
          <w:rFonts w:ascii="Times New Roman" w:hAnsi="Times New Roman" w:cs="Times New Roman"/>
          <w:sz w:val="28"/>
          <w:szCs w:val="28"/>
        </w:rPr>
        <w:t xml:space="preserve"> (</w:t>
      </w:r>
      <w:r>
        <w:rPr>
          <w:rFonts w:ascii="Times New Roman" w:hAnsi="Times New Roman" w:cs="Times New Roman"/>
          <w:sz w:val="28"/>
          <w:szCs w:val="28"/>
          <w:lang w:val="en-US"/>
        </w:rPr>
        <w:t>errorvariance</w:t>
      </w:r>
      <w:r>
        <w:rPr>
          <w:rFonts w:ascii="Times New Roman" w:hAnsi="Times New Roman" w:cs="Times New Roman"/>
          <w:sz w:val="28"/>
          <w:szCs w:val="28"/>
        </w:rPr>
        <w:t>)</w:t>
      </w:r>
      <w:r w:rsidRPr="00C6468C">
        <w:rPr>
          <w:rFonts w:ascii="Times New Roman" w:hAnsi="Times New Roman" w:cs="Times New Roman"/>
          <w:sz w:val="28"/>
          <w:szCs w:val="28"/>
        </w:rPr>
        <w:t>-</w:t>
      </w:r>
      <w:r w:rsidRPr="00FA1E9F">
        <w:rPr>
          <w:rFonts w:ascii="Times New Roman" w:hAnsi="Times New Roman" w:cs="Times New Roman"/>
          <w:sz w:val="28"/>
          <w:szCs w:val="28"/>
        </w:rPr>
        <w:t xml:space="preserve">компонент общей </w:t>
      </w:r>
      <w:r w:rsidRPr="00C6468C">
        <w:rPr>
          <w:rFonts w:ascii="Times New Roman" w:hAnsi="Times New Roman" w:cs="Times New Roman"/>
          <w:i/>
          <w:sz w:val="28"/>
          <w:szCs w:val="28"/>
        </w:rPr>
        <w:t>дисперсии</w:t>
      </w:r>
      <w:r w:rsidRPr="00FA1E9F">
        <w:rPr>
          <w:rFonts w:ascii="Times New Roman" w:hAnsi="Times New Roman" w:cs="Times New Roman"/>
          <w:sz w:val="28"/>
          <w:szCs w:val="28"/>
        </w:rPr>
        <w:t>, оценивающий несистематическую вариативность значений какоголибо переменной, вызванную случайными факторами или индивидуальными различиями.</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C6468C">
        <w:rPr>
          <w:rFonts w:ascii="Times New Roman" w:hAnsi="Times New Roman" w:cs="Times New Roman"/>
          <w:b/>
          <w:sz w:val="28"/>
          <w:szCs w:val="28"/>
        </w:rPr>
        <w:t>ИНДУКТИВНЫЕ СТАТИСТИКИ</w:t>
      </w:r>
      <w:r w:rsidR="00E1157B">
        <w:rPr>
          <w:rFonts w:ascii="Times New Roman" w:hAnsi="Times New Roman" w:cs="Times New Roman"/>
          <w:b/>
          <w:sz w:val="28"/>
          <w:szCs w:val="28"/>
          <w:lang w:val="kk-KZ"/>
        </w:rPr>
        <w:t xml:space="preserve"> </w:t>
      </w:r>
      <w:r w:rsidRPr="00FA1E9F">
        <w:rPr>
          <w:rFonts w:ascii="Times New Roman" w:hAnsi="Times New Roman" w:cs="Times New Roman"/>
          <w:sz w:val="28"/>
          <w:szCs w:val="28"/>
        </w:rPr>
        <w:t xml:space="preserve"> -</w:t>
      </w:r>
      <w:r w:rsidR="00E1157B">
        <w:rPr>
          <w:rFonts w:ascii="Times New Roman" w:hAnsi="Times New Roman" w:cs="Times New Roman"/>
          <w:sz w:val="28"/>
          <w:szCs w:val="28"/>
          <w:lang w:val="kk-KZ"/>
        </w:rPr>
        <w:t xml:space="preserve"> </w:t>
      </w:r>
      <w:r w:rsidRPr="00FA1E9F">
        <w:rPr>
          <w:rFonts w:ascii="Times New Roman" w:hAnsi="Times New Roman" w:cs="Times New Roman"/>
          <w:sz w:val="28"/>
          <w:szCs w:val="28"/>
        </w:rPr>
        <w:t xml:space="preserve">см. </w:t>
      </w:r>
      <w:r w:rsidRPr="00C6468C">
        <w:rPr>
          <w:rFonts w:ascii="Times New Roman" w:hAnsi="Times New Roman" w:cs="Times New Roman"/>
          <w:i/>
          <w:sz w:val="28"/>
          <w:szCs w:val="28"/>
        </w:rPr>
        <w:t>Статистики вывода</w:t>
      </w:r>
      <w:r w:rsidRPr="00FA1E9F">
        <w:rPr>
          <w:rFonts w:ascii="Times New Roman" w:hAnsi="Times New Roman" w:cs="Times New Roman"/>
          <w:sz w:val="28"/>
          <w:szCs w:val="28"/>
        </w:rPr>
        <w:t>.</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C6468C">
        <w:rPr>
          <w:rFonts w:ascii="Times New Roman" w:hAnsi="Times New Roman" w:cs="Times New Roman"/>
          <w:b/>
          <w:sz w:val="28"/>
          <w:szCs w:val="28"/>
        </w:rPr>
        <w:t>ИНТЕРВАЛЬНАЯ ШКАЛА</w:t>
      </w:r>
      <w:r>
        <w:rPr>
          <w:rFonts w:ascii="Times New Roman" w:hAnsi="Times New Roman" w:cs="Times New Roman"/>
          <w:sz w:val="28"/>
          <w:szCs w:val="28"/>
        </w:rPr>
        <w:t xml:space="preserve"> (</w:t>
      </w:r>
      <w:r w:rsidRPr="00C6468C">
        <w:rPr>
          <w:rFonts w:ascii="Times New Roman" w:hAnsi="Times New Roman" w:cs="Times New Roman"/>
          <w:i/>
          <w:sz w:val="28"/>
          <w:szCs w:val="28"/>
          <w:lang w:val="en-US"/>
        </w:rPr>
        <w:t>intervaiscale</w:t>
      </w:r>
      <w:r w:rsidRPr="00C6468C">
        <w:rPr>
          <w:rFonts w:ascii="Times New Roman" w:hAnsi="Times New Roman" w:cs="Times New Roman"/>
          <w:i/>
          <w:sz w:val="28"/>
          <w:szCs w:val="28"/>
        </w:rPr>
        <w:t>)</w:t>
      </w:r>
      <w:r w:rsidRPr="00C6468C">
        <w:rPr>
          <w:rFonts w:ascii="Times New Roman" w:hAnsi="Times New Roman" w:cs="Times New Roman"/>
          <w:sz w:val="28"/>
          <w:szCs w:val="28"/>
        </w:rPr>
        <w:t>-</w:t>
      </w:r>
      <w:r w:rsidRPr="00FA1E9F">
        <w:rPr>
          <w:rFonts w:ascii="Times New Roman" w:hAnsi="Times New Roman" w:cs="Times New Roman"/>
          <w:sz w:val="28"/>
          <w:szCs w:val="28"/>
        </w:rPr>
        <w:t>одна из шкал измерения, которая помимо отношений, указенных для шкал наименований и порнлка‚ отображает отношение расстояний (разностей) между парами объектов. Для нее допустимым является положительное линейное преобразование (изометрическое преобразование). Шкалы Цельсия и Фаренгейта, с помощью которых измеряется физическая температура, представляют примеры И. ш. В психологии к таким шкалам относят полученные методом парных сравнений шкалы измерения различных субъективных феноменов.</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C6468C">
        <w:rPr>
          <w:rFonts w:ascii="Times New Roman" w:hAnsi="Times New Roman" w:cs="Times New Roman"/>
          <w:b/>
          <w:sz w:val="28"/>
          <w:szCs w:val="28"/>
        </w:rPr>
        <w:t>КОЭФФИЦИЕНТ КОРРЕЛЯЦИИ ПИРСОНА</w:t>
      </w:r>
      <w:r w:rsidR="002F0D05">
        <w:rPr>
          <w:rFonts w:ascii="Times New Roman" w:hAnsi="Times New Roman" w:cs="Times New Roman"/>
          <w:b/>
          <w:sz w:val="28"/>
          <w:szCs w:val="28"/>
          <w:lang w:val="kk-KZ"/>
        </w:rPr>
        <w:t xml:space="preserve"> </w:t>
      </w:r>
      <w:r w:rsidRPr="00C6468C">
        <w:rPr>
          <w:rFonts w:ascii="Times New Roman" w:hAnsi="Times New Roman" w:cs="Times New Roman"/>
          <w:i/>
          <w:sz w:val="28"/>
          <w:szCs w:val="28"/>
        </w:rPr>
        <w:t>(</w:t>
      </w:r>
      <w:r w:rsidRPr="00C6468C">
        <w:rPr>
          <w:rFonts w:ascii="Times New Roman" w:hAnsi="Times New Roman" w:cs="Times New Roman"/>
          <w:i/>
          <w:sz w:val="28"/>
          <w:szCs w:val="28"/>
          <w:lang w:val="en-US"/>
        </w:rPr>
        <w:t>Pearsonproduct</w:t>
      </w:r>
      <w:r w:rsidRPr="00C6468C">
        <w:rPr>
          <w:rFonts w:ascii="Times New Roman" w:hAnsi="Times New Roman" w:cs="Times New Roman"/>
          <w:i/>
          <w:sz w:val="28"/>
          <w:szCs w:val="28"/>
        </w:rPr>
        <w:t>-</w:t>
      </w:r>
      <w:r w:rsidRPr="00C6468C">
        <w:rPr>
          <w:rFonts w:ascii="Times New Roman" w:hAnsi="Times New Roman" w:cs="Times New Roman"/>
          <w:i/>
          <w:sz w:val="28"/>
          <w:szCs w:val="28"/>
          <w:lang w:val="en-US"/>
        </w:rPr>
        <w:t>momentcorrelationcoefficient</w:t>
      </w:r>
      <w:r w:rsidRPr="00C6468C">
        <w:rPr>
          <w:rFonts w:ascii="Times New Roman" w:hAnsi="Times New Roman" w:cs="Times New Roman"/>
          <w:i/>
          <w:sz w:val="28"/>
          <w:szCs w:val="28"/>
        </w:rPr>
        <w:t xml:space="preserve">) </w:t>
      </w:r>
      <w:r w:rsidRPr="00FA1E9F">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FA1E9F">
        <w:rPr>
          <w:rFonts w:ascii="Times New Roman" w:hAnsi="Times New Roman" w:cs="Times New Roman"/>
          <w:sz w:val="28"/>
          <w:szCs w:val="28"/>
        </w:rPr>
        <w:t xml:space="preserve">статистика, используемая для измерения силы связи между переменными в интервальной шкале или в шкале отношений. Относится к классу параметрических статистик. Незначимость К. к. П. нельзя истолковывать как отсутствие связи между переменными, достоверно можно говорить лишь об отсутствии линейной связи. Синоним </w:t>
      </w:r>
      <w:r>
        <w:rPr>
          <w:rFonts w:ascii="Times New Roman" w:hAnsi="Times New Roman" w:cs="Times New Roman"/>
          <w:sz w:val="28"/>
          <w:szCs w:val="28"/>
        </w:rPr>
        <w:t>пирсоново r (</w:t>
      </w:r>
      <w:r>
        <w:rPr>
          <w:rFonts w:ascii="Times New Roman" w:hAnsi="Times New Roman" w:cs="Times New Roman"/>
          <w:sz w:val="28"/>
          <w:szCs w:val="28"/>
          <w:lang w:val="en-US"/>
        </w:rPr>
        <w:t>Pearson</w:t>
      </w:r>
      <w:r w:rsidRPr="00CB56D3">
        <w:rPr>
          <w:rFonts w:ascii="Times New Roman" w:hAnsi="Times New Roman" w:cs="Times New Roman"/>
          <w:sz w:val="28"/>
          <w:szCs w:val="28"/>
        </w:rPr>
        <w:t xml:space="preserve"> </w:t>
      </w:r>
      <w:r>
        <w:rPr>
          <w:rFonts w:ascii="Times New Roman" w:hAnsi="Times New Roman" w:cs="Times New Roman"/>
          <w:sz w:val="28"/>
          <w:szCs w:val="28"/>
          <w:lang w:val="en-US"/>
        </w:rPr>
        <w:t>s</w:t>
      </w:r>
      <w:r w:rsidRPr="00CB56D3">
        <w:rPr>
          <w:rFonts w:ascii="Times New Roman" w:hAnsi="Times New Roman" w:cs="Times New Roman"/>
          <w:sz w:val="28"/>
          <w:szCs w:val="28"/>
        </w:rPr>
        <w:t xml:space="preserve"> </w:t>
      </w:r>
      <w:r>
        <w:rPr>
          <w:rFonts w:ascii="Times New Roman" w:hAnsi="Times New Roman" w:cs="Times New Roman"/>
          <w:sz w:val="28"/>
          <w:szCs w:val="28"/>
          <w:lang w:val="en-US"/>
        </w:rPr>
        <w:t>r</w:t>
      </w:r>
      <w:r w:rsidRPr="00FA1E9F">
        <w:rPr>
          <w:rFonts w:ascii="Times New Roman" w:hAnsi="Times New Roman" w:cs="Times New Roman"/>
          <w:sz w:val="28"/>
          <w:szCs w:val="28"/>
        </w:rPr>
        <w:t>).</w:t>
      </w:r>
    </w:p>
    <w:p w:rsidR="00983A18" w:rsidRPr="00C6468C" w:rsidRDefault="00983A18" w:rsidP="00983A18">
      <w:pPr>
        <w:spacing w:after="0" w:line="240" w:lineRule="auto"/>
        <w:ind w:left="-709" w:right="-1" w:firstLine="709"/>
        <w:jc w:val="both"/>
        <w:rPr>
          <w:rFonts w:ascii="Times New Roman" w:hAnsi="Times New Roman" w:cs="Times New Roman"/>
          <w:i/>
          <w:sz w:val="28"/>
          <w:szCs w:val="28"/>
        </w:rPr>
      </w:pPr>
      <w:r w:rsidRPr="00C6468C">
        <w:rPr>
          <w:rFonts w:ascii="Times New Roman" w:hAnsi="Times New Roman" w:cs="Times New Roman"/>
          <w:b/>
          <w:sz w:val="28"/>
          <w:szCs w:val="28"/>
          <w:lang w:val="kk-KZ"/>
        </w:rPr>
        <w:t xml:space="preserve">КОЭФФИЦИЕНТ </w:t>
      </w:r>
      <w:r w:rsidRPr="00C6468C">
        <w:rPr>
          <w:rFonts w:ascii="Times New Roman" w:hAnsi="Times New Roman" w:cs="Times New Roman"/>
          <w:b/>
          <w:sz w:val="28"/>
          <w:szCs w:val="28"/>
        </w:rPr>
        <w:t xml:space="preserve">РАНГОВОЙ </w:t>
      </w:r>
      <w:r w:rsidRPr="00C6468C">
        <w:rPr>
          <w:rFonts w:ascii="Times New Roman" w:hAnsi="Times New Roman" w:cs="Times New Roman"/>
          <w:b/>
          <w:sz w:val="28"/>
          <w:szCs w:val="28"/>
          <w:lang w:val="kk-KZ"/>
        </w:rPr>
        <w:t>КОРРЕЛЯЦИИ СПРИМЕНА</w:t>
      </w:r>
      <w:r w:rsidRPr="00C6468C">
        <w:rPr>
          <w:rFonts w:ascii="Times New Roman" w:hAnsi="Times New Roman" w:cs="Times New Roman"/>
          <w:i/>
          <w:sz w:val="28"/>
          <w:szCs w:val="28"/>
        </w:rPr>
        <w:t>(</w:t>
      </w:r>
      <w:r w:rsidRPr="00C6468C">
        <w:rPr>
          <w:rFonts w:ascii="Times New Roman" w:hAnsi="Times New Roman" w:cs="Times New Roman"/>
          <w:i/>
          <w:sz w:val="28"/>
          <w:szCs w:val="28"/>
          <w:lang w:val="en-US"/>
        </w:rPr>
        <w:t>Spearmenrank</w:t>
      </w:r>
      <w:r w:rsidRPr="00C6468C">
        <w:rPr>
          <w:rFonts w:ascii="Times New Roman" w:hAnsi="Times New Roman" w:cs="Times New Roman"/>
          <w:i/>
          <w:sz w:val="28"/>
          <w:szCs w:val="28"/>
        </w:rPr>
        <w:t>-</w:t>
      </w:r>
      <w:r w:rsidRPr="00C6468C">
        <w:rPr>
          <w:rFonts w:ascii="Times New Roman" w:hAnsi="Times New Roman" w:cs="Times New Roman"/>
          <w:i/>
          <w:sz w:val="28"/>
          <w:szCs w:val="28"/>
          <w:lang w:val="en-US"/>
        </w:rPr>
        <w:t>ordercorrelationcoefficient</w:t>
      </w:r>
      <w:r w:rsidRPr="00C6468C">
        <w:rPr>
          <w:rFonts w:ascii="Times New Roman" w:hAnsi="Times New Roman" w:cs="Times New Roman"/>
          <w:i/>
          <w:sz w:val="28"/>
          <w:szCs w:val="28"/>
        </w:rPr>
        <w:t xml:space="preserve">) </w:t>
      </w:r>
      <w:r w:rsidRPr="00FA1E9F">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C6468C">
        <w:rPr>
          <w:rFonts w:ascii="Times New Roman" w:hAnsi="Times New Roman" w:cs="Times New Roman"/>
          <w:i/>
          <w:sz w:val="28"/>
          <w:szCs w:val="28"/>
        </w:rPr>
        <w:t>непараметрическая статистика</w:t>
      </w:r>
      <w:r w:rsidRPr="00FA1E9F">
        <w:rPr>
          <w:rFonts w:ascii="Times New Roman" w:hAnsi="Times New Roman" w:cs="Times New Roman"/>
          <w:sz w:val="28"/>
          <w:szCs w:val="28"/>
        </w:rPr>
        <w:t>, используемая для оценки силы связи между двумя переменными, из</w:t>
      </w:r>
      <w:r>
        <w:rPr>
          <w:rFonts w:ascii="Times New Roman" w:hAnsi="Times New Roman" w:cs="Times New Roman"/>
          <w:sz w:val="28"/>
          <w:szCs w:val="28"/>
        </w:rPr>
        <w:t xml:space="preserve">меряемыми в </w:t>
      </w:r>
      <w:r w:rsidRPr="00C6468C">
        <w:rPr>
          <w:rFonts w:ascii="Times New Roman" w:hAnsi="Times New Roman" w:cs="Times New Roman"/>
          <w:i/>
          <w:sz w:val="28"/>
          <w:szCs w:val="28"/>
        </w:rPr>
        <w:t xml:space="preserve">порядковых шкалах. </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6D72D7">
        <w:rPr>
          <w:rFonts w:ascii="Times New Roman" w:hAnsi="Times New Roman" w:cs="Times New Roman"/>
          <w:b/>
          <w:sz w:val="28"/>
          <w:szCs w:val="28"/>
        </w:rPr>
        <w:t>КРИВАЯ НОРМАЛЬНОГО РАСПРЕДЕЛЕНИЯ</w:t>
      </w:r>
      <w:r w:rsidRPr="00FA1E9F">
        <w:rPr>
          <w:rFonts w:ascii="Times New Roman" w:hAnsi="Times New Roman" w:cs="Times New Roman"/>
          <w:sz w:val="28"/>
          <w:szCs w:val="28"/>
        </w:rPr>
        <w:t xml:space="preserve"> (</w:t>
      </w:r>
      <w:r>
        <w:rPr>
          <w:rFonts w:ascii="Times New Roman" w:hAnsi="Times New Roman" w:cs="Times New Roman"/>
          <w:sz w:val="28"/>
          <w:szCs w:val="28"/>
          <w:lang w:val="en-US"/>
        </w:rPr>
        <w:t>normalcurve</w:t>
      </w:r>
      <w:r w:rsidRPr="00FA1E9F">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C6468C">
        <w:rPr>
          <w:rFonts w:ascii="Times New Roman" w:hAnsi="Times New Roman" w:cs="Times New Roman"/>
          <w:sz w:val="28"/>
          <w:szCs w:val="28"/>
        </w:rPr>
        <w:t>-</w:t>
      </w:r>
      <w:r w:rsidRPr="00FA1E9F">
        <w:rPr>
          <w:rFonts w:ascii="Times New Roman" w:hAnsi="Times New Roman" w:cs="Times New Roman"/>
          <w:sz w:val="28"/>
          <w:szCs w:val="28"/>
        </w:rPr>
        <w:t xml:space="preserve"> графическое представление </w:t>
      </w:r>
      <w:r w:rsidRPr="00C6468C">
        <w:rPr>
          <w:rFonts w:ascii="Times New Roman" w:hAnsi="Times New Roman" w:cs="Times New Roman"/>
          <w:i/>
          <w:sz w:val="28"/>
          <w:szCs w:val="28"/>
        </w:rPr>
        <w:t>нормального распределения</w:t>
      </w:r>
      <w:r w:rsidRPr="00FA1E9F">
        <w:rPr>
          <w:rFonts w:ascii="Times New Roman" w:hAnsi="Times New Roman" w:cs="Times New Roman"/>
          <w:sz w:val="28"/>
          <w:szCs w:val="28"/>
        </w:rPr>
        <w:t xml:space="preserve"> вероятности.</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6D72D7">
        <w:rPr>
          <w:rFonts w:ascii="Times New Roman" w:hAnsi="Times New Roman" w:cs="Times New Roman"/>
          <w:b/>
          <w:sz w:val="28"/>
          <w:szCs w:val="28"/>
        </w:rPr>
        <w:t>КРИТЕРИЙ ВИЛКОКСОНА</w:t>
      </w:r>
      <w:r w:rsidRPr="00FA1E9F">
        <w:rPr>
          <w:rFonts w:ascii="Times New Roman" w:hAnsi="Times New Roman" w:cs="Times New Roman"/>
          <w:sz w:val="28"/>
          <w:szCs w:val="28"/>
        </w:rPr>
        <w:t xml:space="preserve"> (</w:t>
      </w:r>
      <w:r>
        <w:rPr>
          <w:rFonts w:ascii="Times New Roman" w:hAnsi="Times New Roman" w:cs="Times New Roman"/>
          <w:sz w:val="28"/>
          <w:szCs w:val="28"/>
          <w:lang w:val="en-US"/>
        </w:rPr>
        <w:t>Wilcoxonmatched</w:t>
      </w:r>
      <w:r w:rsidRPr="006D72D7">
        <w:rPr>
          <w:rFonts w:ascii="Times New Roman" w:hAnsi="Times New Roman" w:cs="Times New Roman"/>
          <w:sz w:val="28"/>
          <w:szCs w:val="28"/>
        </w:rPr>
        <w:t>-</w:t>
      </w:r>
      <w:r>
        <w:rPr>
          <w:rFonts w:ascii="Times New Roman" w:hAnsi="Times New Roman" w:cs="Times New Roman"/>
          <w:sz w:val="28"/>
          <w:szCs w:val="28"/>
          <w:lang w:val="en-US"/>
        </w:rPr>
        <w:t>parissigned</w:t>
      </w:r>
      <w:r w:rsidRPr="006D72D7">
        <w:rPr>
          <w:rFonts w:ascii="Times New Roman" w:hAnsi="Times New Roman" w:cs="Times New Roman"/>
          <w:sz w:val="28"/>
          <w:szCs w:val="28"/>
        </w:rPr>
        <w:t>-</w:t>
      </w:r>
      <w:r>
        <w:rPr>
          <w:rFonts w:ascii="Times New Roman" w:hAnsi="Times New Roman" w:cs="Times New Roman"/>
          <w:sz w:val="28"/>
          <w:szCs w:val="28"/>
          <w:lang w:val="en-US"/>
        </w:rPr>
        <w:t>ranktest</w:t>
      </w:r>
      <w:r w:rsidRPr="00FA1E9F">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6D72D7">
        <w:rPr>
          <w:rFonts w:ascii="Times New Roman" w:hAnsi="Times New Roman" w:cs="Times New Roman"/>
          <w:sz w:val="28"/>
          <w:szCs w:val="28"/>
        </w:rPr>
        <w:t>-</w:t>
      </w:r>
      <w:r w:rsidRPr="006D72D7">
        <w:rPr>
          <w:rFonts w:ascii="Times New Roman" w:hAnsi="Times New Roman" w:cs="Times New Roman"/>
          <w:i/>
          <w:sz w:val="28"/>
          <w:szCs w:val="28"/>
        </w:rPr>
        <w:t>непараметрический критерий</w:t>
      </w:r>
      <w:r w:rsidRPr="00FA1E9F">
        <w:rPr>
          <w:rFonts w:ascii="Times New Roman" w:hAnsi="Times New Roman" w:cs="Times New Roman"/>
          <w:sz w:val="28"/>
          <w:szCs w:val="28"/>
        </w:rPr>
        <w:t xml:space="preserve"> статистического вывода о значимости различия двух зависимых выборок (например, измерений некоторой переменной в одной и той же группе испытуемых «до» и «после» экспериментального воздействия). Переменная может быть измерена в порядковой или более сильной шкале. Для вычисления статистики</w:t>
      </w:r>
      <w:r>
        <w:rPr>
          <w:rFonts w:ascii="Times New Roman" w:hAnsi="Times New Roman" w:cs="Times New Roman"/>
          <w:sz w:val="28"/>
          <w:szCs w:val="28"/>
          <w:lang w:val="kk-KZ"/>
        </w:rPr>
        <w:t>исп</w:t>
      </w:r>
      <w:r w:rsidRPr="00FA1E9F">
        <w:rPr>
          <w:rFonts w:ascii="Times New Roman" w:hAnsi="Times New Roman" w:cs="Times New Roman"/>
          <w:sz w:val="28"/>
          <w:szCs w:val="28"/>
        </w:rPr>
        <w:t>ользуются ранги абсолютных разностей между первыми вторым измерением: величина статистики определяется как сумма рангов для более редких сдвигов (положительных или отрицательных разностей). В российской литературе К. В. часто обозначают как критерий Т.</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6D72D7">
        <w:rPr>
          <w:rFonts w:ascii="Times New Roman" w:hAnsi="Times New Roman" w:cs="Times New Roman"/>
          <w:b/>
          <w:sz w:val="28"/>
          <w:szCs w:val="28"/>
        </w:rPr>
        <w:t>КРИТЕРИЙ ХИ-КВАДРАТ</w:t>
      </w:r>
      <w:r w:rsidRPr="006D72D7">
        <w:rPr>
          <w:rFonts w:ascii="Times New Roman" w:hAnsi="Times New Roman" w:cs="Times New Roman"/>
          <w:sz w:val="28"/>
          <w:szCs w:val="28"/>
        </w:rPr>
        <w:t>(</w:t>
      </w:r>
      <w:r>
        <w:rPr>
          <w:rFonts w:ascii="Times New Roman" w:hAnsi="Times New Roman" w:cs="Times New Roman"/>
          <w:sz w:val="28"/>
          <w:szCs w:val="28"/>
          <w:lang w:val="en-US"/>
        </w:rPr>
        <w:t>chi</w:t>
      </w:r>
      <w:r w:rsidRPr="006D72D7">
        <w:rPr>
          <w:rFonts w:ascii="Times New Roman" w:hAnsi="Times New Roman" w:cs="Times New Roman"/>
          <w:sz w:val="28"/>
          <w:szCs w:val="28"/>
        </w:rPr>
        <w:t>-</w:t>
      </w:r>
      <w:r>
        <w:rPr>
          <w:rFonts w:ascii="Times New Roman" w:hAnsi="Times New Roman" w:cs="Times New Roman"/>
          <w:sz w:val="28"/>
          <w:szCs w:val="28"/>
          <w:lang w:val="en-US"/>
        </w:rPr>
        <w:t>squaretest</w:t>
      </w:r>
      <w:r w:rsidRPr="00FA1E9F">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6D72D7">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6D72D7">
        <w:rPr>
          <w:rFonts w:ascii="Times New Roman" w:hAnsi="Times New Roman" w:cs="Times New Roman"/>
          <w:i/>
          <w:sz w:val="28"/>
          <w:szCs w:val="28"/>
        </w:rPr>
        <w:t>непараметрический критерий</w:t>
      </w:r>
      <w:r w:rsidRPr="00FA1E9F">
        <w:rPr>
          <w:rFonts w:ascii="Times New Roman" w:hAnsi="Times New Roman" w:cs="Times New Roman"/>
          <w:sz w:val="28"/>
          <w:szCs w:val="28"/>
        </w:rPr>
        <w:t xml:space="preserve"> статистического вывода, который широко используется для сравнения частотных распределений, что означает его приложимость даже </w:t>
      </w:r>
      <w:r>
        <w:rPr>
          <w:rFonts w:ascii="Times New Roman" w:hAnsi="Times New Roman" w:cs="Times New Roman"/>
          <w:sz w:val="28"/>
          <w:szCs w:val="28"/>
        </w:rPr>
        <w:t xml:space="preserve">к данным в номинальной или </w:t>
      </w:r>
      <w:r>
        <w:rPr>
          <w:rFonts w:ascii="Times New Roman" w:hAnsi="Times New Roman" w:cs="Times New Roman"/>
          <w:sz w:val="28"/>
          <w:szCs w:val="28"/>
        </w:rPr>
        <w:lastRenderedPageBreak/>
        <w:t>пор</w:t>
      </w:r>
      <w:r>
        <w:rPr>
          <w:rFonts w:ascii="Times New Roman" w:hAnsi="Times New Roman" w:cs="Times New Roman"/>
          <w:sz w:val="28"/>
          <w:szCs w:val="28"/>
          <w:lang w:val="kk-KZ"/>
        </w:rPr>
        <w:t>яд</w:t>
      </w:r>
      <w:r w:rsidRPr="00FA1E9F">
        <w:rPr>
          <w:rFonts w:ascii="Times New Roman" w:hAnsi="Times New Roman" w:cs="Times New Roman"/>
          <w:sz w:val="28"/>
          <w:szCs w:val="28"/>
        </w:rPr>
        <w:t>ковой шкале. Его можно применить в ситуации, где мы просто подсчитываем, сколько раз то или иное событие (например, некоторая форма поведения, то или иное заболевание и т. д.) имеет место в разных выборках или условиях (например, у мужчин и женщин; до воздействия и после воздействия). Если исходные данные являются количественными (</w:t>
      </w:r>
      <w:r w:rsidRPr="006D72D7">
        <w:rPr>
          <w:rFonts w:ascii="Times New Roman" w:hAnsi="Times New Roman" w:cs="Times New Roman"/>
          <w:i/>
          <w:sz w:val="28"/>
          <w:szCs w:val="28"/>
        </w:rPr>
        <w:t>интервальная шкала или шкала отношений</w:t>
      </w:r>
      <w:r w:rsidRPr="00FA1E9F">
        <w:rPr>
          <w:rFonts w:ascii="Times New Roman" w:hAnsi="Times New Roman" w:cs="Times New Roman"/>
          <w:sz w:val="28"/>
          <w:szCs w:val="28"/>
        </w:rPr>
        <w:t>), то их нетрудно преобразовать в шкалу с двумя-тремя порядковыми категориями (типа «низкий», «средний», «вьхсокий»). Важный способ применения критерия проверка связи между дискретными переменными (например, связаны ли курение и заболеваемость раком легких; есть ли связь между акцентуациями и социометрическим статусом), т. е. для анализа таблиц сопряженности. Синоним х2критерий, критерий согласия хи-кв</w:t>
      </w:r>
      <w:r>
        <w:rPr>
          <w:rFonts w:ascii="Times New Roman" w:hAnsi="Times New Roman" w:cs="Times New Roman"/>
          <w:sz w:val="28"/>
          <w:szCs w:val="28"/>
        </w:rPr>
        <w:t>адрат (</w:t>
      </w:r>
      <w:r>
        <w:rPr>
          <w:rFonts w:ascii="Times New Roman" w:hAnsi="Times New Roman" w:cs="Times New Roman"/>
          <w:sz w:val="28"/>
          <w:szCs w:val="28"/>
          <w:lang w:val="en-US"/>
        </w:rPr>
        <w:t>chi</w:t>
      </w:r>
      <w:r w:rsidRPr="006D72D7">
        <w:rPr>
          <w:rFonts w:ascii="Times New Roman" w:hAnsi="Times New Roman" w:cs="Times New Roman"/>
          <w:sz w:val="28"/>
          <w:szCs w:val="28"/>
        </w:rPr>
        <w:t>-</w:t>
      </w:r>
      <w:r>
        <w:rPr>
          <w:rFonts w:ascii="Times New Roman" w:hAnsi="Times New Roman" w:cs="Times New Roman"/>
          <w:sz w:val="28"/>
          <w:szCs w:val="28"/>
          <w:lang w:val="en-US"/>
        </w:rPr>
        <w:t>squaregoodnessoffit</w:t>
      </w:r>
      <w:r w:rsidRPr="00FA1E9F">
        <w:rPr>
          <w:rFonts w:ascii="Times New Roman" w:hAnsi="Times New Roman" w:cs="Times New Roman"/>
          <w:sz w:val="28"/>
          <w:szCs w:val="28"/>
        </w:rPr>
        <w:t>).</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6D72D7">
        <w:rPr>
          <w:rFonts w:ascii="Times New Roman" w:hAnsi="Times New Roman" w:cs="Times New Roman"/>
          <w:b/>
          <w:sz w:val="28"/>
          <w:szCs w:val="28"/>
        </w:rPr>
        <w:t>КРУГОВАЯ ДИАГРАММА</w:t>
      </w:r>
      <w:r w:rsidRPr="00FA1E9F">
        <w:rPr>
          <w:rFonts w:ascii="Times New Roman" w:hAnsi="Times New Roman" w:cs="Times New Roman"/>
          <w:sz w:val="28"/>
          <w:szCs w:val="28"/>
        </w:rPr>
        <w:t xml:space="preserve"> (</w:t>
      </w:r>
      <w:r w:rsidRPr="006D72D7">
        <w:rPr>
          <w:rFonts w:ascii="Times New Roman" w:hAnsi="Times New Roman" w:cs="Times New Roman"/>
          <w:i/>
          <w:sz w:val="28"/>
          <w:szCs w:val="28"/>
          <w:lang w:val="en-US"/>
        </w:rPr>
        <w:t>piechart</w:t>
      </w:r>
      <w:r w:rsidRPr="00FA1E9F">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6D72D7">
        <w:rPr>
          <w:rFonts w:ascii="Times New Roman" w:hAnsi="Times New Roman" w:cs="Times New Roman"/>
          <w:sz w:val="28"/>
          <w:szCs w:val="28"/>
        </w:rPr>
        <w:t>-</w:t>
      </w:r>
      <w:r w:rsidRPr="00FA1E9F">
        <w:rPr>
          <w:rFonts w:ascii="Times New Roman" w:hAnsi="Times New Roman" w:cs="Times New Roman"/>
          <w:sz w:val="28"/>
          <w:szCs w:val="28"/>
        </w:rPr>
        <w:t xml:space="preserve"> графический способ представления структурных данных в форме круга (круглого пирога) с секторами, размеры которых пропорциональны частям изображаемого целого (частотного распределения; распределения каких-либо ресурсов типа времени, денег и т. д.). Синоним секторная диаграмма.</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6D72D7">
        <w:rPr>
          <w:rFonts w:ascii="Times New Roman" w:hAnsi="Times New Roman" w:cs="Times New Roman"/>
          <w:b/>
          <w:sz w:val="28"/>
          <w:szCs w:val="28"/>
        </w:rPr>
        <w:t>ЛАТИНСКИЙ КВАДРАТ</w:t>
      </w:r>
      <w:r>
        <w:rPr>
          <w:rFonts w:ascii="Times New Roman" w:hAnsi="Times New Roman" w:cs="Times New Roman"/>
          <w:sz w:val="28"/>
          <w:szCs w:val="28"/>
        </w:rPr>
        <w:t xml:space="preserve"> (</w:t>
      </w:r>
      <w:r w:rsidRPr="006D72D7">
        <w:rPr>
          <w:rFonts w:ascii="Times New Roman" w:hAnsi="Times New Roman" w:cs="Times New Roman"/>
          <w:i/>
          <w:sz w:val="28"/>
          <w:szCs w:val="28"/>
          <w:lang w:val="en-US"/>
        </w:rPr>
        <w:t>iatinesquare</w:t>
      </w:r>
      <w:r w:rsidRPr="006D72D7">
        <w:rPr>
          <w:rFonts w:ascii="Times New Roman" w:hAnsi="Times New Roman" w:cs="Times New Roman"/>
          <w:i/>
          <w:sz w:val="28"/>
          <w:szCs w:val="28"/>
        </w:rPr>
        <w:t xml:space="preserve">, </w:t>
      </w:r>
      <w:r w:rsidRPr="006D72D7">
        <w:rPr>
          <w:rFonts w:ascii="Times New Roman" w:hAnsi="Times New Roman" w:cs="Times New Roman"/>
          <w:i/>
          <w:sz w:val="28"/>
          <w:szCs w:val="28"/>
          <w:lang w:val="en-US"/>
        </w:rPr>
        <w:t>iatin</w:t>
      </w:r>
      <w:r w:rsidRPr="006D72D7">
        <w:rPr>
          <w:rFonts w:ascii="Times New Roman" w:hAnsi="Times New Roman" w:cs="Times New Roman"/>
          <w:i/>
          <w:sz w:val="28"/>
          <w:szCs w:val="28"/>
        </w:rPr>
        <w:t>-</w:t>
      </w:r>
      <w:r w:rsidRPr="006D72D7">
        <w:rPr>
          <w:rFonts w:ascii="Times New Roman" w:hAnsi="Times New Roman" w:cs="Times New Roman"/>
          <w:i/>
          <w:sz w:val="28"/>
          <w:szCs w:val="28"/>
          <w:lang w:val="en-US"/>
        </w:rPr>
        <w:t>squaredesign</w:t>
      </w:r>
      <w:r w:rsidRPr="006D72D7">
        <w:rPr>
          <w:rFonts w:ascii="Times New Roman" w:hAnsi="Times New Roman" w:cs="Times New Roman"/>
          <w:i/>
          <w:sz w:val="28"/>
          <w:szCs w:val="28"/>
        </w:rPr>
        <w:t>)</w:t>
      </w:r>
      <w:r w:rsidR="00E1157B">
        <w:rPr>
          <w:rFonts w:ascii="Times New Roman" w:hAnsi="Times New Roman" w:cs="Times New Roman"/>
          <w:i/>
          <w:sz w:val="28"/>
          <w:szCs w:val="28"/>
          <w:lang w:val="kk-KZ"/>
        </w:rPr>
        <w:t xml:space="preserve"> </w:t>
      </w:r>
      <w:r w:rsidRPr="006D72D7">
        <w:rPr>
          <w:rFonts w:ascii="Times New Roman" w:hAnsi="Times New Roman" w:cs="Times New Roman"/>
          <w:i/>
          <w:sz w:val="28"/>
          <w:szCs w:val="28"/>
        </w:rPr>
        <w:t>-</w:t>
      </w:r>
      <w:r w:rsidRPr="00FA1E9F">
        <w:rPr>
          <w:rFonts w:ascii="Times New Roman" w:hAnsi="Times New Roman" w:cs="Times New Roman"/>
          <w:sz w:val="28"/>
          <w:szCs w:val="28"/>
        </w:rPr>
        <w:t xml:space="preserve"> при исходно внутригрупповом плане способ формирования блоков с разным порядком предъявления условий (различающихся уровнем независимой переменной или сочетанием уровней нескольких независимых переменных). Для Л. к. характерно то, что количество блоков равно количеству условий, причем каждое условие эксперимента встречается в каждой позиции последовательности условий только один раз (например, при трех условиях латинскому квадрату будут соответствовать следующие три блока: АВС; ВСА; САВ). Фактически, применение Л. к. для уравновешивания эффекта порядка превращает внутригрупповой план в межгрупповой, поскольку испытуемые делятся на группы так, что в каждой группе применяется один из блоков. Результатыпозволяют оценить величину эффекта порялка‚ а также статистически исключить его'влияние на зависимую переменную путем объединения данных (по каждому условию), полученных в разных группах (блоках).</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963A37">
        <w:rPr>
          <w:rFonts w:ascii="Times New Roman" w:hAnsi="Times New Roman" w:cs="Times New Roman"/>
          <w:b/>
          <w:sz w:val="28"/>
          <w:szCs w:val="28"/>
        </w:rPr>
        <w:t>МЕРЫ ВАРИАТИВНОСГИ</w:t>
      </w:r>
      <w:r>
        <w:rPr>
          <w:rFonts w:ascii="Times New Roman" w:hAnsi="Times New Roman" w:cs="Times New Roman"/>
          <w:sz w:val="28"/>
          <w:szCs w:val="28"/>
        </w:rPr>
        <w:t xml:space="preserve"> (</w:t>
      </w:r>
      <w:r>
        <w:rPr>
          <w:rFonts w:ascii="Times New Roman" w:hAnsi="Times New Roman" w:cs="Times New Roman"/>
          <w:sz w:val="28"/>
          <w:szCs w:val="28"/>
          <w:lang w:val="en-US"/>
        </w:rPr>
        <w:t>measuresofvariation</w:t>
      </w:r>
      <w:r w:rsidRPr="006D72D7">
        <w:rPr>
          <w:rFonts w:ascii="Times New Roman" w:hAnsi="Times New Roman" w:cs="Times New Roman"/>
          <w:sz w:val="28"/>
          <w:szCs w:val="28"/>
        </w:rPr>
        <w:t>,</w:t>
      </w:r>
      <w:r>
        <w:rPr>
          <w:rFonts w:ascii="Times New Roman" w:hAnsi="Times New Roman" w:cs="Times New Roman"/>
          <w:sz w:val="28"/>
          <w:szCs w:val="28"/>
          <w:lang w:val="en-US"/>
        </w:rPr>
        <w:t>measuresofvariability</w:t>
      </w:r>
      <w:r w:rsidRPr="006D72D7">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6D72D7">
        <w:rPr>
          <w:rFonts w:ascii="Times New Roman" w:hAnsi="Times New Roman" w:cs="Times New Roman"/>
          <w:sz w:val="28"/>
          <w:szCs w:val="28"/>
        </w:rPr>
        <w:t>-</w:t>
      </w:r>
      <w:r w:rsidRPr="006D72D7">
        <w:rPr>
          <w:rFonts w:ascii="Times New Roman" w:hAnsi="Times New Roman" w:cs="Times New Roman"/>
          <w:i/>
          <w:sz w:val="28"/>
          <w:szCs w:val="28"/>
        </w:rPr>
        <w:t>описательные статистики,</w:t>
      </w:r>
      <w:r w:rsidRPr="00FA1E9F">
        <w:rPr>
          <w:rFonts w:ascii="Times New Roman" w:hAnsi="Times New Roman" w:cs="Times New Roman"/>
          <w:sz w:val="28"/>
          <w:szCs w:val="28"/>
        </w:rPr>
        <w:t xml:space="preserve"> служащие показателем того, насколько значения распределения «разбросаны» (рассеяны) вокруг той или иной меры центральной тенденции. К М. в. относятся дисперсия, размах, стандартное отклонение. Синоним показатели изменчивости (вариации).</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963A37">
        <w:rPr>
          <w:rFonts w:ascii="Times New Roman" w:hAnsi="Times New Roman" w:cs="Times New Roman"/>
          <w:b/>
          <w:sz w:val="28"/>
          <w:szCs w:val="28"/>
        </w:rPr>
        <w:t>МЕРЫ ЦЕНТРАЛЬНОЙ ТЕНДЕНЦИИ</w:t>
      </w:r>
      <w:r w:rsidRPr="00FA1E9F">
        <w:rPr>
          <w:rFonts w:ascii="Times New Roman" w:hAnsi="Times New Roman" w:cs="Times New Roman"/>
          <w:sz w:val="28"/>
          <w:szCs w:val="28"/>
        </w:rPr>
        <w:t xml:space="preserve"> (</w:t>
      </w:r>
      <w:r>
        <w:rPr>
          <w:rFonts w:ascii="Times New Roman" w:hAnsi="Times New Roman" w:cs="Times New Roman"/>
          <w:sz w:val="28"/>
          <w:szCs w:val="28"/>
          <w:lang w:val="en-US"/>
        </w:rPr>
        <w:t>measuresofcentraltendency</w:t>
      </w:r>
      <w:r>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963A37">
        <w:rPr>
          <w:rFonts w:ascii="Times New Roman" w:hAnsi="Times New Roman" w:cs="Times New Roman"/>
          <w:sz w:val="28"/>
          <w:szCs w:val="28"/>
        </w:rPr>
        <w:t>-</w:t>
      </w:r>
      <w:r w:rsidRPr="00FA1E9F">
        <w:rPr>
          <w:rFonts w:ascii="Times New Roman" w:hAnsi="Times New Roman" w:cs="Times New Roman"/>
          <w:sz w:val="28"/>
          <w:szCs w:val="28"/>
        </w:rPr>
        <w:t>статистические меры (</w:t>
      </w:r>
      <w:r w:rsidRPr="00963A37">
        <w:rPr>
          <w:rFonts w:ascii="Times New Roman" w:hAnsi="Times New Roman" w:cs="Times New Roman"/>
          <w:i/>
          <w:sz w:val="28"/>
          <w:szCs w:val="28"/>
        </w:rPr>
        <w:t>описательные статистики)</w:t>
      </w:r>
      <w:r>
        <w:rPr>
          <w:rFonts w:ascii="Times New Roman" w:hAnsi="Times New Roman" w:cs="Times New Roman"/>
          <w:sz w:val="28"/>
          <w:szCs w:val="28"/>
        </w:rPr>
        <w:t xml:space="preserve"> репрезентатив</w:t>
      </w:r>
      <w:r>
        <w:rPr>
          <w:rFonts w:ascii="Times New Roman" w:hAnsi="Times New Roman" w:cs="Times New Roman"/>
          <w:sz w:val="28"/>
          <w:szCs w:val="28"/>
          <w:lang w:val="kk-KZ"/>
        </w:rPr>
        <w:t>ного</w:t>
      </w:r>
      <w:r>
        <w:rPr>
          <w:rFonts w:ascii="Times New Roman" w:hAnsi="Times New Roman" w:cs="Times New Roman"/>
          <w:sz w:val="28"/>
          <w:szCs w:val="28"/>
        </w:rPr>
        <w:t xml:space="preserve">значения </w:t>
      </w:r>
      <w:r>
        <w:rPr>
          <w:rFonts w:ascii="Times New Roman" w:hAnsi="Times New Roman" w:cs="Times New Roman"/>
          <w:sz w:val="28"/>
          <w:szCs w:val="28"/>
          <w:lang w:val="kk-KZ"/>
        </w:rPr>
        <w:t xml:space="preserve">всех </w:t>
      </w:r>
      <w:r>
        <w:rPr>
          <w:rFonts w:ascii="Times New Roman" w:hAnsi="Times New Roman" w:cs="Times New Roman"/>
          <w:sz w:val="28"/>
          <w:szCs w:val="28"/>
        </w:rPr>
        <w:t xml:space="preserve">измерений </w:t>
      </w:r>
      <w:r>
        <w:rPr>
          <w:rFonts w:ascii="Times New Roman" w:hAnsi="Times New Roman" w:cs="Times New Roman"/>
          <w:sz w:val="28"/>
          <w:szCs w:val="28"/>
          <w:lang w:val="kk-KZ"/>
        </w:rPr>
        <w:t>в</w:t>
      </w:r>
      <w:r w:rsidRPr="00FA1E9F">
        <w:rPr>
          <w:rFonts w:ascii="Times New Roman" w:hAnsi="Times New Roman" w:cs="Times New Roman"/>
          <w:sz w:val="28"/>
          <w:szCs w:val="28"/>
        </w:rPr>
        <w:t xml:space="preserve"> распределении, вокруг которого рассеяны др. измерения. Включает среднее, медиа</w:t>
      </w:r>
      <w:r>
        <w:rPr>
          <w:rFonts w:ascii="Times New Roman" w:hAnsi="Times New Roman" w:cs="Times New Roman"/>
          <w:sz w:val="28"/>
          <w:szCs w:val="28"/>
        </w:rPr>
        <w:t>ну и моду. Синоним показате</w:t>
      </w:r>
      <w:r w:rsidRPr="00FA1E9F">
        <w:rPr>
          <w:rFonts w:ascii="Times New Roman" w:hAnsi="Times New Roman" w:cs="Times New Roman"/>
          <w:sz w:val="28"/>
          <w:szCs w:val="28"/>
        </w:rPr>
        <w:t>ли центральной тенденции.</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963A37">
        <w:rPr>
          <w:rFonts w:ascii="Times New Roman" w:hAnsi="Times New Roman" w:cs="Times New Roman"/>
          <w:b/>
          <w:sz w:val="28"/>
          <w:szCs w:val="28"/>
        </w:rPr>
        <w:t>МЕТОД БАЛЛЬНЫХ ОЦЕНОК</w:t>
      </w:r>
      <w:r w:rsidR="00E1157B">
        <w:rPr>
          <w:rFonts w:ascii="Times New Roman" w:hAnsi="Times New Roman" w:cs="Times New Roman"/>
          <w:b/>
          <w:sz w:val="28"/>
          <w:szCs w:val="28"/>
          <w:lang w:val="kk-KZ"/>
        </w:rPr>
        <w:t xml:space="preserve"> </w:t>
      </w:r>
      <w:r w:rsidRPr="00CB56D3">
        <w:rPr>
          <w:rFonts w:ascii="Times New Roman" w:hAnsi="Times New Roman" w:cs="Times New Roman"/>
          <w:b/>
          <w:sz w:val="28"/>
          <w:szCs w:val="28"/>
        </w:rPr>
        <w:t>-</w:t>
      </w:r>
      <w:r w:rsidR="00E1157B">
        <w:rPr>
          <w:rFonts w:ascii="Times New Roman" w:hAnsi="Times New Roman" w:cs="Times New Roman"/>
          <w:b/>
          <w:sz w:val="28"/>
          <w:szCs w:val="28"/>
          <w:lang w:val="kk-KZ"/>
        </w:rPr>
        <w:t xml:space="preserve"> </w:t>
      </w:r>
      <w:r w:rsidRPr="00FA1E9F">
        <w:rPr>
          <w:rFonts w:ascii="Times New Roman" w:hAnsi="Times New Roman" w:cs="Times New Roman"/>
          <w:sz w:val="28"/>
          <w:szCs w:val="28"/>
        </w:rPr>
        <w:t xml:space="preserve"> см. </w:t>
      </w:r>
      <w:r w:rsidRPr="00963A37">
        <w:rPr>
          <w:rFonts w:ascii="Times New Roman" w:hAnsi="Times New Roman" w:cs="Times New Roman"/>
          <w:i/>
          <w:sz w:val="28"/>
          <w:szCs w:val="28"/>
        </w:rPr>
        <w:t>Рейтинговая шкала.</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963A37">
        <w:rPr>
          <w:rFonts w:ascii="Times New Roman" w:hAnsi="Times New Roman" w:cs="Times New Roman"/>
          <w:b/>
          <w:sz w:val="28"/>
          <w:szCs w:val="28"/>
        </w:rPr>
        <w:t>МНОЮВАРИАНТНЫЙ АНАЛИЗ</w:t>
      </w:r>
      <w:r w:rsidRPr="00FA1E9F">
        <w:rPr>
          <w:rFonts w:ascii="Times New Roman" w:hAnsi="Times New Roman" w:cs="Times New Roman"/>
          <w:sz w:val="28"/>
          <w:szCs w:val="28"/>
        </w:rPr>
        <w:t xml:space="preserve"> (</w:t>
      </w:r>
      <w:r>
        <w:rPr>
          <w:rFonts w:ascii="Times New Roman" w:hAnsi="Times New Roman" w:cs="Times New Roman"/>
          <w:sz w:val="28"/>
          <w:szCs w:val="28"/>
          <w:lang w:val="en-US"/>
        </w:rPr>
        <w:t>multivariateanalysis</w:t>
      </w:r>
      <w:r>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963A37">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FA1E9F">
        <w:rPr>
          <w:rFonts w:ascii="Times New Roman" w:hAnsi="Times New Roman" w:cs="Times New Roman"/>
          <w:sz w:val="28"/>
          <w:szCs w:val="28"/>
        </w:rPr>
        <w:t xml:space="preserve">совокупность методов математической статйстики, предназначенных для исследбва" ния взаимосвязей множества (не меньше трех) переменных одновременно. Синоним методы многомерного анализа. В это понятие входят, например, </w:t>
      </w:r>
      <w:r w:rsidRPr="00963A37">
        <w:rPr>
          <w:rFonts w:ascii="Times New Roman" w:hAnsi="Times New Roman" w:cs="Times New Roman"/>
          <w:i/>
          <w:sz w:val="28"/>
          <w:szCs w:val="28"/>
        </w:rPr>
        <w:t xml:space="preserve">множественная </w:t>
      </w:r>
      <w:r w:rsidRPr="00963A37">
        <w:rPr>
          <w:rFonts w:ascii="Times New Roman" w:hAnsi="Times New Roman" w:cs="Times New Roman"/>
          <w:i/>
          <w:sz w:val="28"/>
          <w:szCs w:val="28"/>
        </w:rPr>
        <w:lastRenderedPageBreak/>
        <w:t>линейная регрессия</w:t>
      </w:r>
      <w:r w:rsidRPr="00FA1E9F">
        <w:rPr>
          <w:rFonts w:ascii="Times New Roman" w:hAnsi="Times New Roman" w:cs="Times New Roman"/>
          <w:sz w:val="28"/>
          <w:szCs w:val="28"/>
        </w:rPr>
        <w:t xml:space="preserve"> (и нелинейная тоже), множественн</w:t>
      </w:r>
      <w:r>
        <w:rPr>
          <w:rFonts w:ascii="Times New Roman" w:hAnsi="Times New Roman" w:cs="Times New Roman"/>
          <w:sz w:val="28"/>
          <w:szCs w:val="28"/>
        </w:rPr>
        <w:t>ый дисперсионный анализ (</w:t>
      </w:r>
      <w:r>
        <w:rPr>
          <w:rFonts w:ascii="Times New Roman" w:hAnsi="Times New Roman" w:cs="Times New Roman"/>
          <w:sz w:val="28"/>
          <w:szCs w:val="28"/>
          <w:lang w:val="en-US"/>
        </w:rPr>
        <w:t>MANOVA</w:t>
      </w:r>
      <w:r w:rsidRPr="00FA1E9F">
        <w:rPr>
          <w:rFonts w:ascii="Times New Roman" w:hAnsi="Times New Roman" w:cs="Times New Roman"/>
          <w:sz w:val="28"/>
          <w:szCs w:val="28"/>
        </w:rPr>
        <w:t xml:space="preserve">), </w:t>
      </w:r>
      <w:r w:rsidRPr="00963A37">
        <w:rPr>
          <w:rFonts w:ascii="Times New Roman" w:hAnsi="Times New Roman" w:cs="Times New Roman"/>
          <w:i/>
          <w:sz w:val="28"/>
          <w:szCs w:val="28"/>
        </w:rPr>
        <w:t>многомерное шкалирование, кластерный анализ, факторный анализ.</w:t>
      </w:r>
      <w:r w:rsidRPr="00FA1E9F">
        <w:rPr>
          <w:rFonts w:ascii="Times New Roman" w:hAnsi="Times New Roman" w:cs="Times New Roman"/>
          <w:sz w:val="28"/>
          <w:szCs w:val="28"/>
        </w:rPr>
        <w:t xml:space="preserve"> Синоним многомерный статистический анализ.</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963A37">
        <w:rPr>
          <w:rFonts w:ascii="Times New Roman" w:hAnsi="Times New Roman" w:cs="Times New Roman"/>
          <w:b/>
          <w:sz w:val="28"/>
          <w:szCs w:val="28"/>
        </w:rPr>
        <w:t>МНОГОМЕРНОЕ ШКАЛИРОВАНИЕ</w:t>
      </w:r>
      <w:r w:rsidRPr="00FA1E9F">
        <w:rPr>
          <w:rFonts w:ascii="Times New Roman" w:hAnsi="Times New Roman" w:cs="Times New Roman"/>
          <w:sz w:val="28"/>
          <w:szCs w:val="28"/>
        </w:rPr>
        <w:t xml:space="preserve"> (</w:t>
      </w:r>
      <w:r>
        <w:rPr>
          <w:rFonts w:ascii="Times New Roman" w:hAnsi="Times New Roman" w:cs="Times New Roman"/>
          <w:sz w:val="28"/>
          <w:szCs w:val="28"/>
          <w:lang w:val="en-US"/>
        </w:rPr>
        <w:t>multidimensionalscaling</w:t>
      </w:r>
      <w:r>
        <w:rPr>
          <w:rFonts w:ascii="Times New Roman" w:hAnsi="Times New Roman" w:cs="Times New Roman"/>
          <w:sz w:val="28"/>
          <w:szCs w:val="28"/>
        </w:rPr>
        <w:t>) -</w:t>
      </w:r>
      <w:r w:rsidR="00E1157B">
        <w:rPr>
          <w:rFonts w:ascii="Times New Roman" w:hAnsi="Times New Roman" w:cs="Times New Roman"/>
          <w:sz w:val="28"/>
          <w:szCs w:val="28"/>
          <w:lang w:val="kk-KZ"/>
        </w:rPr>
        <w:t xml:space="preserve"> </w:t>
      </w:r>
      <w:r>
        <w:rPr>
          <w:rFonts w:ascii="Times New Roman" w:hAnsi="Times New Roman" w:cs="Times New Roman"/>
          <w:sz w:val="28"/>
          <w:szCs w:val="28"/>
        </w:rPr>
        <w:t>группа</w:t>
      </w:r>
      <w:r w:rsidRPr="00FA1E9F">
        <w:rPr>
          <w:rFonts w:ascii="Times New Roman" w:hAnsi="Times New Roman" w:cs="Times New Roman"/>
          <w:sz w:val="28"/>
          <w:szCs w:val="28"/>
        </w:rPr>
        <w:t xml:space="preserve"> м</w:t>
      </w:r>
      <w:r>
        <w:rPr>
          <w:rFonts w:ascii="Times New Roman" w:hAnsi="Times New Roman" w:cs="Times New Roman"/>
          <w:sz w:val="28"/>
          <w:szCs w:val="28"/>
        </w:rPr>
        <w:t xml:space="preserve">етодов субъективного </w:t>
      </w:r>
      <w:r w:rsidRPr="00963A37">
        <w:rPr>
          <w:rFonts w:ascii="Times New Roman" w:hAnsi="Times New Roman" w:cs="Times New Roman"/>
          <w:i/>
          <w:sz w:val="28"/>
          <w:szCs w:val="28"/>
        </w:rPr>
        <w:t>шкалирован</w:t>
      </w:r>
      <w:r w:rsidRPr="00963A37">
        <w:rPr>
          <w:rFonts w:ascii="Times New Roman" w:hAnsi="Times New Roman" w:cs="Times New Roman"/>
          <w:i/>
          <w:sz w:val="28"/>
          <w:szCs w:val="28"/>
          <w:lang w:val="kk-KZ"/>
        </w:rPr>
        <w:t>и</w:t>
      </w:r>
      <w:r w:rsidRPr="00963A37">
        <w:rPr>
          <w:rFonts w:ascii="Times New Roman" w:hAnsi="Times New Roman" w:cs="Times New Roman"/>
          <w:i/>
          <w:sz w:val="28"/>
          <w:szCs w:val="28"/>
        </w:rPr>
        <w:t>я,</w:t>
      </w:r>
      <w:r w:rsidR="00E1157B">
        <w:rPr>
          <w:rFonts w:ascii="Times New Roman" w:hAnsi="Times New Roman" w:cs="Times New Roman"/>
          <w:sz w:val="28"/>
          <w:szCs w:val="28"/>
        </w:rPr>
        <w:t xml:space="preserve"> использующих различные </w:t>
      </w:r>
      <w:r w:rsidR="00E1157B">
        <w:rPr>
          <w:rFonts w:ascii="Times New Roman" w:hAnsi="Times New Roman" w:cs="Times New Roman"/>
          <w:sz w:val="28"/>
          <w:szCs w:val="28"/>
          <w:lang w:val="kk-KZ"/>
        </w:rPr>
        <w:t>т</w:t>
      </w:r>
      <w:r w:rsidRPr="00FA1E9F">
        <w:rPr>
          <w:rFonts w:ascii="Times New Roman" w:hAnsi="Times New Roman" w:cs="Times New Roman"/>
          <w:sz w:val="28"/>
          <w:szCs w:val="28"/>
        </w:rPr>
        <w:t>ипы данных о сходстве и различиях мсжцу стимулами. Процедура состоит-в предъявлении пар стимулов и оценивании испытуемыми степени различия ме</w:t>
      </w:r>
      <w:r>
        <w:rPr>
          <w:rFonts w:ascii="Times New Roman" w:hAnsi="Times New Roman" w:cs="Times New Roman"/>
          <w:sz w:val="28"/>
          <w:szCs w:val="28"/>
        </w:rPr>
        <w:t xml:space="preserve">жду ними с помощью, например, </w:t>
      </w:r>
      <w:r w:rsidRPr="00963A37">
        <w:rPr>
          <w:rFonts w:ascii="Times New Roman" w:hAnsi="Times New Roman" w:cs="Times New Roman"/>
          <w:sz w:val="28"/>
          <w:szCs w:val="28"/>
        </w:rPr>
        <w:t>10</w:t>
      </w:r>
      <w:r w:rsidRPr="00FA1E9F">
        <w:rPr>
          <w:rFonts w:ascii="Times New Roman" w:hAnsi="Times New Roman" w:cs="Times New Roman"/>
          <w:sz w:val="28"/>
          <w:szCs w:val="28"/>
        </w:rPr>
        <w:t>-балльной шкалы -</w:t>
      </w:r>
      <w:r w:rsidR="00E1157B">
        <w:rPr>
          <w:rFonts w:ascii="Times New Roman" w:hAnsi="Times New Roman" w:cs="Times New Roman"/>
          <w:sz w:val="28"/>
          <w:szCs w:val="28"/>
          <w:lang w:val="kk-KZ"/>
        </w:rPr>
        <w:t xml:space="preserve"> </w:t>
      </w:r>
      <w:r w:rsidRPr="00FA1E9F">
        <w:rPr>
          <w:rFonts w:ascii="Times New Roman" w:hAnsi="Times New Roman" w:cs="Times New Roman"/>
          <w:sz w:val="28"/>
          <w:szCs w:val="28"/>
        </w:rPr>
        <w:t xml:space="preserve">от 0 (нет различия) до 9 (максимальное различие). На основе матрицы попарных различий между стимулами решается задача по определению структуры базисного субъективного пространства минимально возможной размерности, в котором каждый стимул был бы представлен точкой (или вектором). См. также </w:t>
      </w:r>
      <w:r w:rsidRPr="00963A37">
        <w:rPr>
          <w:rFonts w:ascii="Times New Roman" w:hAnsi="Times New Roman" w:cs="Times New Roman"/>
          <w:i/>
          <w:sz w:val="28"/>
          <w:szCs w:val="28"/>
        </w:rPr>
        <w:t>Измерения в психологии.</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222251">
        <w:rPr>
          <w:rFonts w:ascii="Times New Roman" w:hAnsi="Times New Roman" w:cs="Times New Roman"/>
          <w:b/>
          <w:sz w:val="28"/>
          <w:szCs w:val="28"/>
        </w:rPr>
        <w:t>МНОЖЕСТВЕННАЯ ЛИНЕЙНАЯ РЕГРЕССИЯ</w:t>
      </w:r>
      <w:r>
        <w:rPr>
          <w:rFonts w:ascii="Times New Roman" w:hAnsi="Times New Roman" w:cs="Times New Roman"/>
          <w:sz w:val="28"/>
          <w:szCs w:val="28"/>
        </w:rPr>
        <w:t xml:space="preserve"> (</w:t>
      </w:r>
      <w:r>
        <w:rPr>
          <w:rFonts w:ascii="Times New Roman" w:hAnsi="Times New Roman" w:cs="Times New Roman"/>
          <w:sz w:val="28"/>
          <w:szCs w:val="28"/>
          <w:lang w:val="en-US"/>
        </w:rPr>
        <w:t>muitiplelinearregression</w:t>
      </w:r>
      <w:r w:rsidRPr="00FA1E9F">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963A37">
        <w:rPr>
          <w:rFonts w:ascii="Times New Roman" w:hAnsi="Times New Roman" w:cs="Times New Roman"/>
          <w:sz w:val="28"/>
          <w:szCs w:val="28"/>
        </w:rPr>
        <w:t>-</w:t>
      </w:r>
      <w:r w:rsidRPr="00FA1E9F">
        <w:rPr>
          <w:rFonts w:ascii="Times New Roman" w:hAnsi="Times New Roman" w:cs="Times New Roman"/>
          <w:sz w:val="28"/>
          <w:szCs w:val="28"/>
        </w:rPr>
        <w:t xml:space="preserve"> математические методы аппроксимации зависимости переменной у (ее называют критериальной переменной) от нескольких независимых переменных хі (так называемых предикторных переменных) с помощью линейной комбинации последних.</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222251">
        <w:rPr>
          <w:rFonts w:ascii="Times New Roman" w:hAnsi="Times New Roman" w:cs="Times New Roman"/>
          <w:b/>
          <w:sz w:val="28"/>
          <w:szCs w:val="28"/>
        </w:rPr>
        <w:t>МУЛЬТИПЛИКАТИВНЫЕ СИГНАЛЫ</w:t>
      </w:r>
      <w:r w:rsidRPr="00FA1E9F">
        <w:rPr>
          <w:rFonts w:ascii="Times New Roman" w:hAnsi="Times New Roman" w:cs="Times New Roman"/>
          <w:sz w:val="28"/>
          <w:szCs w:val="28"/>
        </w:rPr>
        <w:t xml:space="preserve"> (</w:t>
      </w:r>
      <w:r>
        <w:rPr>
          <w:rFonts w:ascii="Times New Roman" w:hAnsi="Times New Roman" w:cs="Times New Roman"/>
          <w:sz w:val="28"/>
          <w:szCs w:val="28"/>
          <w:lang w:val="en-US"/>
        </w:rPr>
        <w:t>muitiplicativesignals</w:t>
      </w:r>
      <w:r w:rsidRPr="00FA1E9F">
        <w:rPr>
          <w:rFonts w:ascii="Times New Roman" w:hAnsi="Times New Roman" w:cs="Times New Roman"/>
          <w:sz w:val="28"/>
          <w:szCs w:val="28"/>
        </w:rPr>
        <w:t xml:space="preserve">) </w:t>
      </w:r>
      <w:r w:rsidR="00E1157B">
        <w:rPr>
          <w:rFonts w:ascii="Times New Roman" w:hAnsi="Times New Roman" w:cs="Times New Roman"/>
          <w:sz w:val="28"/>
          <w:szCs w:val="28"/>
          <w:lang w:val="kk-KZ"/>
        </w:rPr>
        <w:t xml:space="preserve">- </w:t>
      </w:r>
      <w:r w:rsidRPr="00FA1E9F">
        <w:rPr>
          <w:rFonts w:ascii="Times New Roman" w:hAnsi="Times New Roman" w:cs="Times New Roman"/>
          <w:sz w:val="28"/>
          <w:szCs w:val="28"/>
        </w:rPr>
        <w:t xml:space="preserve">перемножающиеся сигналы, причем результирующий сигнал равен произведению образующих его одновременно действующих сигналов. Ср. </w:t>
      </w:r>
      <w:r w:rsidRPr="00222251">
        <w:rPr>
          <w:rFonts w:ascii="Times New Roman" w:hAnsi="Times New Roman" w:cs="Times New Roman"/>
          <w:i/>
          <w:sz w:val="28"/>
          <w:szCs w:val="28"/>
        </w:rPr>
        <w:t>Аддитивные сигналы.</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222251">
        <w:rPr>
          <w:rFonts w:ascii="Times New Roman" w:hAnsi="Times New Roman" w:cs="Times New Roman"/>
          <w:b/>
          <w:sz w:val="28"/>
          <w:szCs w:val="28"/>
        </w:rPr>
        <w:t>НЕПАРАМЕГРИЧЕСКИЕ СТАТИСТИКИ и КРИТЕРИИ</w:t>
      </w:r>
      <w:r w:rsidRPr="00FA1E9F">
        <w:rPr>
          <w:rFonts w:ascii="Times New Roman" w:hAnsi="Times New Roman" w:cs="Times New Roman"/>
          <w:sz w:val="28"/>
          <w:szCs w:val="28"/>
        </w:rPr>
        <w:t xml:space="preserve"> (</w:t>
      </w:r>
      <w:r w:rsidRPr="00222251">
        <w:rPr>
          <w:rFonts w:ascii="Times New Roman" w:hAnsi="Times New Roman" w:cs="Times New Roman"/>
          <w:i/>
          <w:sz w:val="28"/>
          <w:szCs w:val="28"/>
          <w:lang w:val="en-US"/>
        </w:rPr>
        <w:t>nonparametricstatistics</w:t>
      </w:r>
      <w:r w:rsidRPr="00222251">
        <w:rPr>
          <w:rFonts w:ascii="Times New Roman" w:hAnsi="Times New Roman" w:cs="Times New Roman"/>
          <w:i/>
          <w:sz w:val="28"/>
          <w:szCs w:val="28"/>
        </w:rPr>
        <w:t>,</w:t>
      </w:r>
      <w:r w:rsidRPr="00222251">
        <w:rPr>
          <w:rFonts w:ascii="Times New Roman" w:hAnsi="Times New Roman" w:cs="Times New Roman"/>
          <w:i/>
          <w:sz w:val="28"/>
          <w:szCs w:val="28"/>
          <w:lang w:val="en-US"/>
        </w:rPr>
        <w:t>nonparametrictests</w:t>
      </w:r>
      <w:r w:rsidRPr="00FA1E9F">
        <w:rPr>
          <w:rFonts w:ascii="Times New Roman" w:hAnsi="Times New Roman" w:cs="Times New Roman"/>
          <w:sz w:val="28"/>
          <w:szCs w:val="28"/>
        </w:rPr>
        <w:t xml:space="preserve">) статистики и статистические </w:t>
      </w:r>
      <w:r w:rsidRPr="00222251">
        <w:rPr>
          <w:rFonts w:ascii="Times New Roman" w:hAnsi="Times New Roman" w:cs="Times New Roman"/>
          <w:i/>
          <w:sz w:val="28"/>
          <w:szCs w:val="28"/>
        </w:rPr>
        <w:t xml:space="preserve">критерии </w:t>
      </w:r>
      <w:r w:rsidRPr="00FA1E9F">
        <w:rPr>
          <w:rFonts w:ascii="Times New Roman" w:hAnsi="Times New Roman" w:cs="Times New Roman"/>
          <w:sz w:val="28"/>
          <w:szCs w:val="28"/>
        </w:rPr>
        <w:t xml:space="preserve">для проверки </w:t>
      </w:r>
      <w:r w:rsidRPr="00222251">
        <w:rPr>
          <w:rFonts w:ascii="Times New Roman" w:hAnsi="Times New Roman" w:cs="Times New Roman"/>
          <w:i/>
          <w:sz w:val="28"/>
          <w:szCs w:val="28"/>
        </w:rPr>
        <w:t>нулевой гипотезы</w:t>
      </w:r>
      <w:r>
        <w:rPr>
          <w:rFonts w:ascii="Times New Roman" w:hAnsi="Times New Roman" w:cs="Times New Roman"/>
          <w:sz w:val="28"/>
          <w:szCs w:val="28"/>
        </w:rPr>
        <w:t xml:space="preserve">, которые не требуют </w:t>
      </w:r>
      <w:r w:rsidRPr="00222251">
        <w:rPr>
          <w:rFonts w:ascii="Times New Roman" w:hAnsi="Times New Roman" w:cs="Times New Roman"/>
          <w:sz w:val="28"/>
          <w:szCs w:val="28"/>
        </w:rPr>
        <w:t>1</w:t>
      </w:r>
      <w:r w:rsidRPr="00FA1E9F">
        <w:rPr>
          <w:rFonts w:ascii="Times New Roman" w:hAnsi="Times New Roman" w:cs="Times New Roman"/>
          <w:sz w:val="28"/>
          <w:szCs w:val="28"/>
        </w:rPr>
        <w:t>) допущения о нормальном распределении измеряемог</w:t>
      </w:r>
      <w:r>
        <w:rPr>
          <w:rFonts w:ascii="Times New Roman" w:hAnsi="Times New Roman" w:cs="Times New Roman"/>
          <w:sz w:val="28"/>
          <w:szCs w:val="28"/>
        </w:rPr>
        <w:t xml:space="preserve">о признака (переменной) в </w:t>
      </w:r>
      <w:r w:rsidRPr="00222251">
        <w:rPr>
          <w:rFonts w:ascii="Times New Roman" w:hAnsi="Times New Roman" w:cs="Times New Roman"/>
          <w:i/>
          <w:sz w:val="28"/>
          <w:szCs w:val="28"/>
        </w:rPr>
        <w:t>генеральной совокупности</w:t>
      </w:r>
      <w:r w:rsidRPr="00FA1E9F">
        <w:rPr>
          <w:rFonts w:ascii="Times New Roman" w:hAnsi="Times New Roman" w:cs="Times New Roman"/>
          <w:sz w:val="28"/>
          <w:szCs w:val="28"/>
        </w:rPr>
        <w:t xml:space="preserve"> и 2) измерений в интервальной шкале или шкале отношений. Можно таюке сказать, что статистики, на которых основаны непараметрические критерии, используют не параметры распределени</w:t>
      </w:r>
      <w:r>
        <w:rPr>
          <w:rFonts w:ascii="Times New Roman" w:hAnsi="Times New Roman" w:cs="Times New Roman"/>
          <w:sz w:val="28"/>
          <w:szCs w:val="28"/>
        </w:rPr>
        <w:t xml:space="preserve">й (типа среднего и дисперсии), </w:t>
      </w:r>
      <w:r>
        <w:rPr>
          <w:rFonts w:ascii="Times New Roman" w:hAnsi="Times New Roman" w:cs="Times New Roman"/>
          <w:sz w:val="28"/>
          <w:szCs w:val="28"/>
          <w:lang w:val="en-US"/>
        </w:rPr>
        <w:t>a</w:t>
      </w:r>
      <w:r w:rsidRPr="00FA1E9F">
        <w:rPr>
          <w:rFonts w:ascii="Times New Roman" w:hAnsi="Times New Roman" w:cs="Times New Roman"/>
          <w:sz w:val="28"/>
          <w:szCs w:val="28"/>
        </w:rPr>
        <w:t xml:space="preserve"> данные типа частот и рангов.</w:t>
      </w:r>
    </w:p>
    <w:p w:rsidR="00983A18" w:rsidRPr="00222251" w:rsidRDefault="00983A18" w:rsidP="00983A18">
      <w:pPr>
        <w:spacing w:after="0" w:line="240" w:lineRule="auto"/>
        <w:ind w:left="-709" w:right="-1" w:firstLine="709"/>
        <w:jc w:val="both"/>
        <w:rPr>
          <w:rFonts w:ascii="Times New Roman" w:hAnsi="Times New Roman" w:cs="Times New Roman"/>
          <w:i/>
          <w:sz w:val="28"/>
          <w:szCs w:val="28"/>
        </w:rPr>
      </w:pPr>
      <w:r w:rsidRPr="00222251">
        <w:rPr>
          <w:rFonts w:ascii="Times New Roman" w:hAnsi="Times New Roman" w:cs="Times New Roman"/>
          <w:b/>
          <w:sz w:val="28"/>
          <w:szCs w:val="28"/>
        </w:rPr>
        <w:t>НЕПАРАМЕТРИЧЕСКИЙ КРИТЕРИЙ</w:t>
      </w:r>
      <w:r w:rsidRPr="00FA1E9F">
        <w:rPr>
          <w:rFonts w:ascii="Times New Roman" w:hAnsi="Times New Roman" w:cs="Times New Roman"/>
          <w:sz w:val="28"/>
          <w:szCs w:val="28"/>
        </w:rPr>
        <w:t xml:space="preserve"> -</w:t>
      </w:r>
      <w:r w:rsidR="00E1157B">
        <w:rPr>
          <w:rFonts w:ascii="Times New Roman" w:hAnsi="Times New Roman" w:cs="Times New Roman"/>
          <w:sz w:val="28"/>
          <w:szCs w:val="28"/>
          <w:lang w:val="kk-KZ"/>
        </w:rPr>
        <w:t xml:space="preserve"> </w:t>
      </w:r>
      <w:r w:rsidRPr="00FA1E9F">
        <w:rPr>
          <w:rFonts w:ascii="Times New Roman" w:hAnsi="Times New Roman" w:cs="Times New Roman"/>
          <w:sz w:val="28"/>
          <w:szCs w:val="28"/>
        </w:rPr>
        <w:t xml:space="preserve">см. </w:t>
      </w:r>
      <w:r w:rsidRPr="00222251">
        <w:rPr>
          <w:rFonts w:ascii="Times New Roman" w:hAnsi="Times New Roman" w:cs="Times New Roman"/>
          <w:i/>
          <w:sz w:val="28"/>
          <w:szCs w:val="28"/>
        </w:rPr>
        <w:t>Непараметрические статистики и критерии.</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222251">
        <w:rPr>
          <w:rFonts w:ascii="Times New Roman" w:hAnsi="Times New Roman" w:cs="Times New Roman"/>
          <w:b/>
          <w:sz w:val="28"/>
          <w:szCs w:val="28"/>
        </w:rPr>
        <w:t>НЕПРЕРЫВНАЯ ПЕРЕМЕННАЯ</w:t>
      </w:r>
      <w:r w:rsidR="00E1157B">
        <w:rPr>
          <w:rFonts w:ascii="Times New Roman" w:hAnsi="Times New Roman" w:cs="Times New Roman"/>
          <w:b/>
          <w:sz w:val="28"/>
          <w:szCs w:val="28"/>
          <w:lang w:val="kk-KZ"/>
        </w:rPr>
        <w:t xml:space="preserve"> </w:t>
      </w:r>
      <w:r w:rsidRPr="00222251">
        <w:rPr>
          <w:rFonts w:ascii="Times New Roman" w:hAnsi="Times New Roman" w:cs="Times New Roman"/>
          <w:i/>
          <w:sz w:val="28"/>
          <w:szCs w:val="28"/>
        </w:rPr>
        <w:t>(</w:t>
      </w:r>
      <w:r w:rsidRPr="00222251">
        <w:rPr>
          <w:rFonts w:ascii="Times New Roman" w:hAnsi="Times New Roman" w:cs="Times New Roman"/>
          <w:i/>
          <w:sz w:val="28"/>
          <w:szCs w:val="28"/>
          <w:lang w:val="en-US"/>
        </w:rPr>
        <w:t>continuousvariable</w:t>
      </w:r>
      <w:r w:rsidRPr="00222251">
        <w:rPr>
          <w:rFonts w:ascii="Times New Roman" w:hAnsi="Times New Roman" w:cs="Times New Roman"/>
          <w:i/>
          <w:sz w:val="28"/>
          <w:szCs w:val="28"/>
        </w:rPr>
        <w:t>)</w:t>
      </w:r>
      <w:r w:rsidR="00E1157B">
        <w:rPr>
          <w:rFonts w:ascii="Times New Roman" w:hAnsi="Times New Roman" w:cs="Times New Roman"/>
          <w:i/>
          <w:sz w:val="28"/>
          <w:szCs w:val="28"/>
          <w:lang w:val="kk-KZ"/>
        </w:rPr>
        <w:t xml:space="preserve"> </w:t>
      </w:r>
      <w:r w:rsidRPr="00222251">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FA1E9F">
        <w:rPr>
          <w:rFonts w:ascii="Times New Roman" w:hAnsi="Times New Roman" w:cs="Times New Roman"/>
          <w:sz w:val="28"/>
          <w:szCs w:val="28"/>
        </w:rPr>
        <w:t xml:space="preserve">переменная, способная принимать бесконечное количество значений и способная изменяться на любую величину. </w:t>
      </w:r>
      <w:r w:rsidRPr="00222251">
        <w:rPr>
          <w:rFonts w:ascii="Times New Roman" w:hAnsi="Times New Roman" w:cs="Times New Roman"/>
          <w:i/>
          <w:sz w:val="28"/>
          <w:szCs w:val="28"/>
        </w:rPr>
        <w:t>Ср. Дискретная переменная.</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222251">
        <w:rPr>
          <w:rFonts w:ascii="Times New Roman" w:hAnsi="Times New Roman" w:cs="Times New Roman"/>
          <w:b/>
          <w:sz w:val="28"/>
          <w:szCs w:val="28"/>
        </w:rPr>
        <w:t>НОМИНАЛЬНАЯ ШКАЛА</w:t>
      </w:r>
      <w:r w:rsidRPr="00222251">
        <w:rPr>
          <w:rFonts w:ascii="Times New Roman" w:hAnsi="Times New Roman" w:cs="Times New Roman"/>
          <w:i/>
          <w:sz w:val="28"/>
          <w:szCs w:val="28"/>
        </w:rPr>
        <w:t>(</w:t>
      </w:r>
      <w:r w:rsidRPr="00222251">
        <w:rPr>
          <w:rFonts w:ascii="Times New Roman" w:hAnsi="Times New Roman" w:cs="Times New Roman"/>
          <w:i/>
          <w:sz w:val="28"/>
          <w:szCs w:val="28"/>
          <w:lang w:val="en-US"/>
        </w:rPr>
        <w:t>nominalscale</w:t>
      </w:r>
      <w:r w:rsidRPr="00222251">
        <w:rPr>
          <w:rFonts w:ascii="Times New Roman" w:hAnsi="Times New Roman" w:cs="Times New Roman"/>
          <w:i/>
          <w:sz w:val="28"/>
          <w:szCs w:val="28"/>
        </w:rPr>
        <w:t>)-</w:t>
      </w:r>
      <w:r w:rsidRPr="00FA1E9F">
        <w:rPr>
          <w:rFonts w:ascii="Times New Roman" w:hAnsi="Times New Roman" w:cs="Times New Roman"/>
          <w:sz w:val="28"/>
          <w:szCs w:val="28"/>
        </w:rPr>
        <w:t xml:space="preserve"> самая слабая </w:t>
      </w:r>
      <w:r w:rsidRPr="00222251">
        <w:rPr>
          <w:rFonts w:ascii="Times New Roman" w:hAnsi="Times New Roman" w:cs="Times New Roman"/>
          <w:i/>
          <w:sz w:val="28"/>
          <w:szCs w:val="28"/>
        </w:rPr>
        <w:t>шкала измерения</w:t>
      </w:r>
      <w:r w:rsidRPr="00FA1E9F">
        <w:rPr>
          <w:rFonts w:ascii="Times New Roman" w:hAnsi="Times New Roman" w:cs="Times New Roman"/>
          <w:sz w:val="28"/>
          <w:szCs w:val="28"/>
        </w:rPr>
        <w:t>, которая отображает лишь отношение эквивалентности, посредством которого объекты группируются в отдельные непересекающиеся классы, причем номер класса фактически не имеет количественного содержания и может быть заменен названием, шифром и т. д. Примером шкалы такого рода может служить нумерация игроков спортивных команд. Синоним шкала наименований.</w:t>
      </w:r>
    </w:p>
    <w:p w:rsidR="00983A18" w:rsidRPr="00222251" w:rsidRDefault="00983A18" w:rsidP="00983A18">
      <w:pPr>
        <w:spacing w:after="0" w:line="240" w:lineRule="auto"/>
        <w:ind w:left="-709" w:right="-1" w:firstLine="709"/>
        <w:jc w:val="both"/>
        <w:rPr>
          <w:rFonts w:ascii="Times New Roman" w:hAnsi="Times New Roman" w:cs="Times New Roman"/>
          <w:i/>
          <w:sz w:val="28"/>
          <w:szCs w:val="28"/>
        </w:rPr>
      </w:pPr>
      <w:r w:rsidRPr="00222251">
        <w:rPr>
          <w:rFonts w:ascii="Times New Roman" w:hAnsi="Times New Roman" w:cs="Times New Roman"/>
          <w:b/>
          <w:sz w:val="28"/>
          <w:szCs w:val="28"/>
        </w:rPr>
        <w:t>НОРМАЛЬНОЕ РАСПРЕДЕЛЕНИЕ</w:t>
      </w:r>
      <w:r w:rsidRPr="00FA1E9F">
        <w:rPr>
          <w:rFonts w:ascii="Times New Roman" w:hAnsi="Times New Roman" w:cs="Times New Roman"/>
          <w:sz w:val="28"/>
          <w:szCs w:val="28"/>
        </w:rPr>
        <w:t xml:space="preserve"> (</w:t>
      </w:r>
      <w:r w:rsidRPr="00222251">
        <w:rPr>
          <w:rFonts w:ascii="Times New Roman" w:hAnsi="Times New Roman" w:cs="Times New Roman"/>
          <w:i/>
          <w:sz w:val="28"/>
          <w:szCs w:val="28"/>
          <w:lang w:val="en-US"/>
        </w:rPr>
        <w:t>normaldistribution</w:t>
      </w:r>
      <w:r w:rsidRPr="00222251">
        <w:rPr>
          <w:rFonts w:ascii="Times New Roman" w:hAnsi="Times New Roman" w:cs="Times New Roman"/>
          <w:i/>
          <w:sz w:val="28"/>
          <w:szCs w:val="28"/>
        </w:rPr>
        <w:t>)</w:t>
      </w:r>
      <w:r w:rsidRPr="00FA1E9F">
        <w:rPr>
          <w:rFonts w:ascii="Times New Roman" w:hAnsi="Times New Roman" w:cs="Times New Roman"/>
          <w:sz w:val="28"/>
          <w:szCs w:val="28"/>
        </w:rPr>
        <w:t xml:space="preserve"> -вероятностное распределение, изображается в виде унимодальной симметричной крив</w:t>
      </w:r>
      <w:r>
        <w:rPr>
          <w:rFonts w:ascii="Times New Roman" w:hAnsi="Times New Roman" w:cs="Times New Roman"/>
          <w:sz w:val="28"/>
          <w:szCs w:val="28"/>
        </w:rPr>
        <w:t>ой в форме колокола (</w:t>
      </w:r>
      <w:r w:rsidRPr="00222251">
        <w:rPr>
          <w:rFonts w:ascii="Times New Roman" w:hAnsi="Times New Roman" w:cs="Times New Roman"/>
          <w:i/>
          <w:sz w:val="28"/>
          <w:szCs w:val="28"/>
          <w:lang w:val="en-US"/>
        </w:rPr>
        <w:t>normalcurve</w:t>
      </w:r>
      <w:r w:rsidRPr="00222251">
        <w:rPr>
          <w:rFonts w:ascii="Times New Roman" w:hAnsi="Times New Roman" w:cs="Times New Roman"/>
          <w:i/>
          <w:sz w:val="28"/>
          <w:szCs w:val="28"/>
        </w:rPr>
        <w:t>),</w:t>
      </w:r>
      <w:r w:rsidRPr="00FA1E9F">
        <w:rPr>
          <w:rFonts w:ascii="Times New Roman" w:hAnsi="Times New Roman" w:cs="Times New Roman"/>
          <w:sz w:val="28"/>
          <w:szCs w:val="28"/>
        </w:rPr>
        <w:t xml:space="preserve"> математически описывается формулой с двумя параметрами средним значением и дисперсией. Используется для аппроксимации распределения выборочного среднего и статистических выводов при </w:t>
      </w:r>
      <w:r w:rsidRPr="00222251">
        <w:rPr>
          <w:rFonts w:ascii="Times New Roman" w:hAnsi="Times New Roman" w:cs="Times New Roman"/>
          <w:i/>
          <w:sz w:val="28"/>
          <w:szCs w:val="28"/>
        </w:rPr>
        <w:t>проверке гипотез.</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8715FB">
        <w:rPr>
          <w:rFonts w:ascii="Times New Roman" w:hAnsi="Times New Roman" w:cs="Times New Roman"/>
          <w:b/>
          <w:sz w:val="28"/>
          <w:szCs w:val="28"/>
        </w:rPr>
        <w:lastRenderedPageBreak/>
        <w:t>ОПИСАТЕЛЬНЫЕ СТАТИСТИКИ</w:t>
      </w:r>
      <w:r w:rsidRPr="008715FB">
        <w:rPr>
          <w:rFonts w:ascii="Times New Roman" w:hAnsi="Times New Roman" w:cs="Times New Roman"/>
          <w:sz w:val="28"/>
          <w:szCs w:val="28"/>
        </w:rPr>
        <w:t>(</w:t>
      </w:r>
      <w:r w:rsidRPr="00222251">
        <w:rPr>
          <w:rFonts w:ascii="Times New Roman" w:hAnsi="Times New Roman" w:cs="Times New Roman"/>
          <w:i/>
          <w:sz w:val="28"/>
          <w:szCs w:val="28"/>
          <w:lang w:val="en-US"/>
        </w:rPr>
        <w:t>descriptivestatistics</w:t>
      </w:r>
      <w:r w:rsidRPr="00222251">
        <w:rPr>
          <w:rFonts w:ascii="Times New Roman" w:hAnsi="Times New Roman" w:cs="Times New Roman"/>
          <w:i/>
          <w:sz w:val="28"/>
          <w:szCs w:val="28"/>
        </w:rPr>
        <w:t>)-</w:t>
      </w:r>
      <w:r w:rsidRPr="00FA1E9F">
        <w:rPr>
          <w:rFonts w:ascii="Times New Roman" w:hAnsi="Times New Roman" w:cs="Times New Roman"/>
          <w:sz w:val="28"/>
          <w:szCs w:val="28"/>
        </w:rPr>
        <w:t xml:space="preserve">статистические процедуры и показатели для экономного описания, анализа и обобщеНИЯ данных; традиционно к 0. с. относят </w:t>
      </w:r>
      <w:r w:rsidRPr="008715FB">
        <w:rPr>
          <w:rFonts w:ascii="Times New Roman" w:hAnsi="Times New Roman" w:cs="Times New Roman"/>
          <w:i/>
          <w:sz w:val="28"/>
          <w:szCs w:val="28"/>
        </w:rPr>
        <w:t>меры центральной тенденции</w:t>
      </w:r>
      <w:r w:rsidRPr="00FA1E9F">
        <w:rPr>
          <w:rFonts w:ascii="Times New Roman" w:hAnsi="Times New Roman" w:cs="Times New Roman"/>
          <w:sz w:val="28"/>
          <w:szCs w:val="28"/>
        </w:rPr>
        <w:t xml:space="preserve">(например, медиана, мода и среднее) и меры вариативности. Синоним </w:t>
      </w:r>
      <w:r w:rsidRPr="008715FB">
        <w:rPr>
          <w:rFonts w:ascii="Times New Roman" w:hAnsi="Times New Roman" w:cs="Times New Roman"/>
          <w:i/>
          <w:sz w:val="28"/>
          <w:szCs w:val="28"/>
        </w:rPr>
        <w:t>дескриптивные статистики</w:t>
      </w:r>
      <w:r w:rsidRPr="00FA1E9F">
        <w:rPr>
          <w:rFonts w:ascii="Times New Roman" w:hAnsi="Times New Roman" w:cs="Times New Roman"/>
          <w:sz w:val="28"/>
          <w:szCs w:val="28"/>
        </w:rPr>
        <w:t>.</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8715FB">
        <w:rPr>
          <w:rFonts w:ascii="Times New Roman" w:hAnsi="Times New Roman" w:cs="Times New Roman"/>
          <w:b/>
          <w:sz w:val="28"/>
          <w:szCs w:val="28"/>
        </w:rPr>
        <w:t>ОШИБКА ПЕРВОГО РОДА</w:t>
      </w:r>
      <w:r>
        <w:rPr>
          <w:rFonts w:ascii="Times New Roman" w:hAnsi="Times New Roman" w:cs="Times New Roman"/>
          <w:sz w:val="28"/>
          <w:szCs w:val="28"/>
        </w:rPr>
        <w:t xml:space="preserve"> (</w:t>
      </w:r>
      <w:r>
        <w:rPr>
          <w:rFonts w:ascii="Times New Roman" w:hAnsi="Times New Roman" w:cs="Times New Roman"/>
          <w:sz w:val="28"/>
          <w:szCs w:val="28"/>
          <w:lang w:val="en-US"/>
        </w:rPr>
        <w:t>typeIerror</w:t>
      </w:r>
      <w:r w:rsidRPr="00FA1E9F">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8715FB">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FA1E9F">
        <w:rPr>
          <w:rFonts w:ascii="Times New Roman" w:hAnsi="Times New Roman" w:cs="Times New Roman"/>
          <w:sz w:val="28"/>
          <w:szCs w:val="28"/>
        </w:rPr>
        <w:t xml:space="preserve">при статистической </w:t>
      </w:r>
      <w:r w:rsidRPr="008715FB">
        <w:rPr>
          <w:rFonts w:ascii="Times New Roman" w:hAnsi="Times New Roman" w:cs="Times New Roman"/>
          <w:i/>
          <w:sz w:val="28"/>
          <w:szCs w:val="28"/>
        </w:rPr>
        <w:t xml:space="preserve">проверке гипотезы </w:t>
      </w:r>
      <w:r w:rsidRPr="00FA1E9F">
        <w:rPr>
          <w:rFonts w:ascii="Times New Roman" w:hAnsi="Times New Roman" w:cs="Times New Roman"/>
          <w:sz w:val="28"/>
          <w:szCs w:val="28"/>
        </w:rPr>
        <w:t xml:space="preserve">неверное решение об отклонении </w:t>
      </w:r>
      <w:r w:rsidRPr="008715FB">
        <w:rPr>
          <w:rFonts w:ascii="Times New Roman" w:hAnsi="Times New Roman" w:cs="Times New Roman"/>
          <w:i/>
          <w:sz w:val="28"/>
          <w:szCs w:val="28"/>
        </w:rPr>
        <w:t>нулевой гипотезы</w:t>
      </w:r>
      <w:r w:rsidRPr="00FA1E9F">
        <w:rPr>
          <w:rFonts w:ascii="Times New Roman" w:hAnsi="Times New Roman" w:cs="Times New Roman"/>
          <w:sz w:val="28"/>
          <w:szCs w:val="28"/>
        </w:rPr>
        <w:t xml:space="preserve">, Но (например, гипотезы об отсутствии различий средних значений, 0 независимости переменных), тогда как на самом деле вариабельность данных имела чист случайный характер. Оборотней стороной 0. п. р. является признание наличия статистически значимого эффекта или факта зависимости при их отсутствии. Перед экспериментом исследователь определяет </w:t>
      </w:r>
      <w:r w:rsidRPr="008715FB">
        <w:rPr>
          <w:rFonts w:ascii="Times New Roman" w:hAnsi="Times New Roman" w:cs="Times New Roman"/>
          <w:i/>
          <w:sz w:val="28"/>
          <w:szCs w:val="28"/>
        </w:rPr>
        <w:t>уровень значимости</w:t>
      </w:r>
      <w:r>
        <w:rPr>
          <w:rFonts w:ascii="Times New Roman" w:hAnsi="Times New Roman" w:cs="Times New Roman"/>
          <w:sz w:val="28"/>
          <w:szCs w:val="28"/>
        </w:rPr>
        <w:t xml:space="preserve"> (</w:t>
      </w:r>
      <w:r>
        <w:rPr>
          <w:rFonts w:ascii="Times New Roman" w:hAnsi="Times New Roman" w:cs="Times New Roman"/>
          <w:sz w:val="28"/>
          <w:szCs w:val="28"/>
          <w:lang w:val="en-US"/>
        </w:rPr>
        <w:t>o</w:t>
      </w:r>
      <w:r w:rsidRPr="00FA1E9F">
        <w:rPr>
          <w:rFonts w:ascii="Times New Roman" w:hAnsi="Times New Roman" w:cs="Times New Roman"/>
          <w:sz w:val="28"/>
          <w:szCs w:val="28"/>
        </w:rPr>
        <w:t>бозначается греч. буквой «а») допустимую степень риска совершить 0. п. р., т. е. вероятность того, что наблюдаемое изменение зависимой переменной произошло случайно. Обычно в качестве уровня значимости, при котором отклоняется нулевая гипо</w:t>
      </w:r>
      <w:r>
        <w:rPr>
          <w:rFonts w:ascii="Times New Roman" w:hAnsi="Times New Roman" w:cs="Times New Roman"/>
          <w:sz w:val="28"/>
          <w:szCs w:val="28"/>
        </w:rPr>
        <w:t xml:space="preserve">теза, выбирают р = 0,05 или </w:t>
      </w:r>
      <w:r w:rsidRPr="008715FB">
        <w:rPr>
          <w:rFonts w:ascii="Times New Roman" w:hAnsi="Times New Roman" w:cs="Times New Roman"/>
          <w:sz w:val="28"/>
          <w:szCs w:val="28"/>
        </w:rPr>
        <w:t>0,01</w:t>
      </w:r>
      <w:r w:rsidRPr="00FA1E9F">
        <w:rPr>
          <w:rFonts w:ascii="Times New Roman" w:hAnsi="Times New Roman" w:cs="Times New Roman"/>
          <w:sz w:val="28"/>
          <w:szCs w:val="28"/>
        </w:rPr>
        <w:t xml:space="preserve"> (ненулевую гипотезу принимают, если р меньше выбранного уров</w:t>
      </w:r>
      <w:r>
        <w:rPr>
          <w:rFonts w:ascii="Times New Roman" w:hAnsi="Times New Roman" w:cs="Times New Roman"/>
          <w:sz w:val="28"/>
          <w:szCs w:val="28"/>
        </w:rPr>
        <w:t xml:space="preserve">ня значимости). Синоним ошибка </w:t>
      </w:r>
      <w:r>
        <w:rPr>
          <w:rFonts w:ascii="Times New Roman" w:hAnsi="Times New Roman" w:cs="Times New Roman"/>
          <w:sz w:val="28"/>
          <w:szCs w:val="28"/>
          <w:lang w:val="en-US"/>
        </w:rPr>
        <w:t>I</w:t>
      </w:r>
      <w:r w:rsidRPr="00FA1E9F">
        <w:rPr>
          <w:rFonts w:ascii="Times New Roman" w:hAnsi="Times New Roman" w:cs="Times New Roman"/>
          <w:sz w:val="28"/>
          <w:szCs w:val="28"/>
        </w:rPr>
        <w:t xml:space="preserve"> рода.</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8715FB">
        <w:rPr>
          <w:rFonts w:ascii="Times New Roman" w:hAnsi="Times New Roman" w:cs="Times New Roman"/>
          <w:b/>
          <w:sz w:val="28"/>
          <w:szCs w:val="28"/>
        </w:rPr>
        <w:t>ОШИБКА ВТОРОГО РОДА</w:t>
      </w:r>
      <w:r>
        <w:rPr>
          <w:rFonts w:ascii="Times New Roman" w:hAnsi="Times New Roman" w:cs="Times New Roman"/>
          <w:sz w:val="28"/>
          <w:szCs w:val="28"/>
        </w:rPr>
        <w:t xml:space="preserve"> (</w:t>
      </w:r>
      <w:r>
        <w:rPr>
          <w:rFonts w:ascii="Times New Roman" w:hAnsi="Times New Roman" w:cs="Times New Roman"/>
          <w:sz w:val="28"/>
          <w:szCs w:val="28"/>
          <w:lang w:val="en-US"/>
        </w:rPr>
        <w:t>typeIIerror</w:t>
      </w:r>
      <w:r>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8715FB">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FA1E9F">
        <w:rPr>
          <w:rFonts w:ascii="Times New Roman" w:hAnsi="Times New Roman" w:cs="Times New Roman"/>
          <w:sz w:val="28"/>
          <w:szCs w:val="28"/>
        </w:rPr>
        <w:t xml:space="preserve">принятие </w:t>
      </w:r>
      <w:r w:rsidRPr="008715FB">
        <w:rPr>
          <w:rFonts w:ascii="Times New Roman" w:hAnsi="Times New Roman" w:cs="Times New Roman"/>
          <w:i/>
          <w:sz w:val="28"/>
          <w:szCs w:val="28"/>
        </w:rPr>
        <w:t>нулевой гипотезы,</w:t>
      </w:r>
      <w:r w:rsidRPr="00FA1E9F">
        <w:rPr>
          <w:rFonts w:ascii="Times New Roman" w:hAnsi="Times New Roman" w:cs="Times New Roman"/>
          <w:sz w:val="28"/>
          <w:szCs w:val="28"/>
        </w:rPr>
        <w:t xml:space="preserve"> когда реально она является неверной (равносильно: отклонение верной ненулевой гипотезы); например, 0. в. р. возникает в тех случаях, когда принимается гипотеза об отсутствии изменения (различия), но в действительности оно имеет место. Вероятность допустить эту ошибку обозначаю</w:t>
      </w:r>
      <w:r>
        <w:rPr>
          <w:rFonts w:ascii="Times New Roman" w:hAnsi="Times New Roman" w:cs="Times New Roman"/>
          <w:sz w:val="28"/>
          <w:szCs w:val="28"/>
        </w:rPr>
        <w:t>т буквой греческого алфавита «</w:t>
      </w:r>
      <w:r>
        <w:rPr>
          <w:rFonts w:ascii="Times New Roman" w:hAnsi="Times New Roman" w:cs="Times New Roman"/>
          <w:sz w:val="28"/>
          <w:szCs w:val="28"/>
          <w:lang w:val="en-US"/>
        </w:rPr>
        <w:t>B</w:t>
      </w:r>
      <w:r w:rsidRPr="00FA1E9F">
        <w:rPr>
          <w:rFonts w:ascii="Times New Roman" w:hAnsi="Times New Roman" w:cs="Times New Roman"/>
          <w:sz w:val="28"/>
          <w:szCs w:val="28"/>
        </w:rPr>
        <w:t xml:space="preserve">»; эта вероятность уменьшается с увеличением а ( повышением </w:t>
      </w:r>
      <w:r w:rsidRPr="008715FB">
        <w:rPr>
          <w:rFonts w:ascii="Times New Roman" w:hAnsi="Times New Roman" w:cs="Times New Roman"/>
          <w:i/>
          <w:sz w:val="28"/>
          <w:szCs w:val="28"/>
        </w:rPr>
        <w:t>уровня значимости</w:t>
      </w:r>
      <w:r w:rsidRPr="00FA1E9F">
        <w:rPr>
          <w:rFonts w:ascii="Times New Roman" w:hAnsi="Times New Roman" w:cs="Times New Roman"/>
          <w:sz w:val="28"/>
          <w:szCs w:val="28"/>
        </w:rPr>
        <w:t xml:space="preserve">) или объема выборки. Кроме того, вероятность О. в. р. можно снизить, уменьшая </w:t>
      </w:r>
      <w:r w:rsidRPr="008715FB">
        <w:rPr>
          <w:rFonts w:ascii="Times New Roman" w:hAnsi="Times New Roman" w:cs="Times New Roman"/>
          <w:i/>
          <w:sz w:val="28"/>
          <w:szCs w:val="28"/>
        </w:rPr>
        <w:t>дисперсию</w:t>
      </w:r>
      <w:r w:rsidRPr="00FA1E9F">
        <w:rPr>
          <w:rFonts w:ascii="Times New Roman" w:hAnsi="Times New Roman" w:cs="Times New Roman"/>
          <w:sz w:val="28"/>
          <w:szCs w:val="28"/>
        </w:rPr>
        <w:t xml:space="preserve"> внутри выборки или усиливая экспериментальное воздействие.</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8715FB">
        <w:rPr>
          <w:rFonts w:ascii="Times New Roman" w:hAnsi="Times New Roman" w:cs="Times New Roman"/>
          <w:b/>
          <w:sz w:val="28"/>
          <w:szCs w:val="28"/>
        </w:rPr>
        <w:t>ОШИБКА ИЗМЕРЕНИЯ</w:t>
      </w:r>
      <w:r>
        <w:rPr>
          <w:rFonts w:ascii="Times New Roman" w:hAnsi="Times New Roman" w:cs="Times New Roman"/>
          <w:sz w:val="28"/>
          <w:szCs w:val="28"/>
        </w:rPr>
        <w:t xml:space="preserve"> (</w:t>
      </w:r>
      <w:r w:rsidRPr="008715FB">
        <w:rPr>
          <w:rFonts w:ascii="Times New Roman" w:hAnsi="Times New Roman" w:cs="Times New Roman"/>
          <w:i/>
          <w:sz w:val="28"/>
          <w:szCs w:val="28"/>
          <w:lang w:val="en-US"/>
        </w:rPr>
        <w:t>measurementerror</w:t>
      </w:r>
      <w:r>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8715FB">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FA1E9F">
        <w:rPr>
          <w:rFonts w:ascii="Times New Roman" w:hAnsi="Times New Roman" w:cs="Times New Roman"/>
          <w:sz w:val="28"/>
          <w:szCs w:val="28"/>
        </w:rPr>
        <w:t xml:space="preserve">случайная или систематическая ошибка измерения, вызванная любым фактором, создающим </w:t>
      </w:r>
      <w:r w:rsidRPr="008715FB">
        <w:rPr>
          <w:rFonts w:ascii="Times New Roman" w:hAnsi="Times New Roman" w:cs="Times New Roman"/>
          <w:i/>
          <w:sz w:val="28"/>
          <w:szCs w:val="28"/>
        </w:rPr>
        <w:t xml:space="preserve">смещение </w:t>
      </w:r>
      <w:r w:rsidRPr="00FA1E9F">
        <w:rPr>
          <w:rFonts w:ascii="Times New Roman" w:hAnsi="Times New Roman" w:cs="Times New Roman"/>
          <w:sz w:val="28"/>
          <w:szCs w:val="28"/>
        </w:rPr>
        <w:t>измеряемого значения некоторой переменной.</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8715FB">
        <w:rPr>
          <w:rFonts w:ascii="Times New Roman" w:hAnsi="Times New Roman" w:cs="Times New Roman"/>
          <w:b/>
          <w:sz w:val="28"/>
          <w:szCs w:val="28"/>
        </w:rPr>
        <w:t>ПАРАМЕТР</w:t>
      </w:r>
      <w:r w:rsidR="00E1157B">
        <w:rPr>
          <w:rFonts w:ascii="Times New Roman" w:hAnsi="Times New Roman" w:cs="Times New Roman"/>
          <w:b/>
          <w:sz w:val="28"/>
          <w:szCs w:val="28"/>
          <w:lang w:val="kk-KZ"/>
        </w:rPr>
        <w:t xml:space="preserve"> </w:t>
      </w:r>
      <w:r w:rsidRPr="008715FB">
        <w:rPr>
          <w:rFonts w:ascii="Times New Roman" w:hAnsi="Times New Roman" w:cs="Times New Roman"/>
          <w:i/>
          <w:sz w:val="28"/>
          <w:szCs w:val="28"/>
        </w:rPr>
        <w:t>(</w:t>
      </w:r>
      <w:r w:rsidRPr="008715FB">
        <w:rPr>
          <w:rFonts w:ascii="Times New Roman" w:hAnsi="Times New Roman" w:cs="Times New Roman"/>
          <w:i/>
          <w:sz w:val="28"/>
          <w:szCs w:val="28"/>
          <w:lang w:val="en-US"/>
        </w:rPr>
        <w:t>parameter</w:t>
      </w:r>
      <w:r w:rsidRPr="008715FB">
        <w:rPr>
          <w:rFonts w:ascii="Times New Roman" w:hAnsi="Times New Roman" w:cs="Times New Roman"/>
          <w:i/>
          <w:sz w:val="28"/>
          <w:szCs w:val="28"/>
        </w:rPr>
        <w:t>)</w:t>
      </w:r>
      <w:r w:rsidR="00E1157B">
        <w:rPr>
          <w:rFonts w:ascii="Times New Roman" w:hAnsi="Times New Roman" w:cs="Times New Roman"/>
          <w:i/>
          <w:sz w:val="28"/>
          <w:szCs w:val="28"/>
          <w:lang w:val="kk-KZ"/>
        </w:rPr>
        <w:t xml:space="preserve"> </w:t>
      </w:r>
      <w:r w:rsidRPr="008715FB">
        <w:rPr>
          <w:rFonts w:ascii="Times New Roman" w:hAnsi="Times New Roman" w:cs="Times New Roman"/>
          <w:i/>
          <w:sz w:val="28"/>
          <w:szCs w:val="28"/>
        </w:rPr>
        <w:t>-</w:t>
      </w:r>
      <w:r w:rsidRPr="00FA1E9F">
        <w:rPr>
          <w:rFonts w:ascii="Times New Roman" w:hAnsi="Times New Roman" w:cs="Times New Roman"/>
          <w:sz w:val="28"/>
          <w:szCs w:val="28"/>
        </w:rPr>
        <w:t xml:space="preserve"> величина (характеристика), вычисляемая по всем возможным наблюдениям в </w:t>
      </w:r>
      <w:r w:rsidRPr="008715FB">
        <w:rPr>
          <w:rFonts w:ascii="Times New Roman" w:hAnsi="Times New Roman" w:cs="Times New Roman"/>
          <w:i/>
          <w:sz w:val="28"/>
          <w:szCs w:val="28"/>
        </w:rPr>
        <w:t>генеральной совокупности</w:t>
      </w:r>
      <w:r w:rsidRPr="00FA1E9F">
        <w:rPr>
          <w:rFonts w:ascii="Times New Roman" w:hAnsi="Times New Roman" w:cs="Times New Roman"/>
          <w:sz w:val="28"/>
          <w:szCs w:val="28"/>
        </w:rPr>
        <w:t xml:space="preserve">, например. генеральное среднее (р) в отличие от выборочного </w:t>
      </w:r>
      <w:r w:rsidRPr="008715FB">
        <w:rPr>
          <w:rFonts w:ascii="Times New Roman" w:hAnsi="Times New Roman" w:cs="Times New Roman"/>
          <w:i/>
          <w:sz w:val="28"/>
          <w:szCs w:val="28"/>
        </w:rPr>
        <w:t>среднего М</w:t>
      </w:r>
      <w:r w:rsidRPr="00FA1E9F">
        <w:rPr>
          <w:rFonts w:ascii="Times New Roman" w:hAnsi="Times New Roman" w:cs="Times New Roman"/>
          <w:sz w:val="28"/>
          <w:szCs w:val="28"/>
        </w:rPr>
        <w:t>.</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187A7D">
        <w:rPr>
          <w:rFonts w:ascii="Times New Roman" w:hAnsi="Times New Roman" w:cs="Times New Roman"/>
          <w:b/>
          <w:sz w:val="28"/>
          <w:szCs w:val="28"/>
        </w:rPr>
        <w:t>ПАРАМЕТРИЧЕСКИЙ КРИТЕРИЙ</w:t>
      </w:r>
      <w:r>
        <w:rPr>
          <w:rFonts w:ascii="Times New Roman" w:hAnsi="Times New Roman" w:cs="Times New Roman"/>
          <w:sz w:val="28"/>
          <w:szCs w:val="28"/>
        </w:rPr>
        <w:t xml:space="preserve"> (</w:t>
      </w:r>
      <w:r w:rsidRPr="00187A7D">
        <w:rPr>
          <w:rFonts w:ascii="Times New Roman" w:hAnsi="Times New Roman" w:cs="Times New Roman"/>
          <w:i/>
          <w:sz w:val="28"/>
          <w:szCs w:val="28"/>
          <w:lang w:val="en-US"/>
        </w:rPr>
        <w:t>parametrictest</w:t>
      </w:r>
      <w:r w:rsidRPr="00FA1E9F">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187A7D">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FA1E9F">
        <w:rPr>
          <w:rFonts w:ascii="Times New Roman" w:hAnsi="Times New Roman" w:cs="Times New Roman"/>
          <w:sz w:val="28"/>
          <w:szCs w:val="28"/>
        </w:rPr>
        <w:t xml:space="preserve">критерий статистического вывода, который требует допущения относительно вероятностного распределения переменной в </w:t>
      </w:r>
      <w:r w:rsidRPr="00187A7D">
        <w:rPr>
          <w:rFonts w:ascii="Times New Roman" w:hAnsi="Times New Roman" w:cs="Times New Roman"/>
          <w:i/>
          <w:sz w:val="28"/>
          <w:szCs w:val="28"/>
        </w:rPr>
        <w:t>генеральной совокупности</w:t>
      </w:r>
      <w:r w:rsidRPr="00FA1E9F">
        <w:rPr>
          <w:rFonts w:ascii="Times New Roman" w:hAnsi="Times New Roman" w:cs="Times New Roman"/>
          <w:sz w:val="28"/>
          <w:szCs w:val="28"/>
        </w:rPr>
        <w:t xml:space="preserve"> (обычно предполагается </w:t>
      </w:r>
      <w:r w:rsidRPr="00187A7D">
        <w:rPr>
          <w:rFonts w:ascii="Times New Roman" w:hAnsi="Times New Roman" w:cs="Times New Roman"/>
          <w:i/>
          <w:sz w:val="28"/>
          <w:szCs w:val="28"/>
        </w:rPr>
        <w:t>нормальное распределение</w:t>
      </w:r>
      <w:r w:rsidRPr="00FA1E9F">
        <w:rPr>
          <w:rFonts w:ascii="Times New Roman" w:hAnsi="Times New Roman" w:cs="Times New Roman"/>
          <w:sz w:val="28"/>
          <w:szCs w:val="28"/>
        </w:rPr>
        <w:t>) и использует такие параметры этого распределения, как средние и дисперсии (например,</w:t>
      </w:r>
      <w:r>
        <w:rPr>
          <w:rFonts w:ascii="Times New Roman" w:hAnsi="Times New Roman" w:cs="Times New Roman"/>
          <w:sz w:val="28"/>
          <w:szCs w:val="28"/>
          <w:lang w:val="en-US"/>
        </w:rPr>
        <w:t>t</w:t>
      </w:r>
      <w:r>
        <w:rPr>
          <w:rFonts w:ascii="Times New Roman" w:hAnsi="Times New Roman" w:cs="Times New Roman"/>
          <w:sz w:val="28"/>
          <w:szCs w:val="28"/>
        </w:rPr>
        <w:t xml:space="preserve">критерий Стьюдента и критерий </w:t>
      </w:r>
      <w:r>
        <w:rPr>
          <w:rFonts w:ascii="Times New Roman" w:hAnsi="Times New Roman" w:cs="Times New Roman"/>
          <w:sz w:val="28"/>
          <w:szCs w:val="28"/>
          <w:lang w:val="en-US"/>
        </w:rPr>
        <w:t>F</w:t>
      </w:r>
      <w:r>
        <w:rPr>
          <w:rFonts w:ascii="Times New Roman" w:hAnsi="Times New Roman" w:cs="Times New Roman"/>
          <w:sz w:val="28"/>
          <w:szCs w:val="28"/>
        </w:rPr>
        <w:t xml:space="preserve">). Ср. </w:t>
      </w:r>
      <w:r w:rsidRPr="008715FB">
        <w:rPr>
          <w:rFonts w:ascii="Times New Roman" w:hAnsi="Times New Roman" w:cs="Times New Roman"/>
          <w:i/>
          <w:sz w:val="28"/>
          <w:szCs w:val="28"/>
        </w:rPr>
        <w:t>Непараметрические статистики и критерии.</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187A7D">
        <w:rPr>
          <w:rFonts w:ascii="Times New Roman" w:hAnsi="Times New Roman" w:cs="Times New Roman"/>
          <w:b/>
          <w:sz w:val="28"/>
          <w:szCs w:val="28"/>
        </w:rPr>
        <w:t>ПЕРЕМЕННАЯ</w:t>
      </w:r>
      <w:r w:rsidR="00E1157B">
        <w:rPr>
          <w:rFonts w:ascii="Times New Roman" w:hAnsi="Times New Roman" w:cs="Times New Roman"/>
          <w:b/>
          <w:sz w:val="28"/>
          <w:szCs w:val="28"/>
          <w:lang w:val="kk-KZ"/>
        </w:rPr>
        <w:t xml:space="preserve"> </w:t>
      </w:r>
      <w:r w:rsidRPr="00FA1E9F">
        <w:rPr>
          <w:rFonts w:ascii="Times New Roman" w:hAnsi="Times New Roman" w:cs="Times New Roman"/>
          <w:sz w:val="28"/>
          <w:szCs w:val="28"/>
        </w:rPr>
        <w:t xml:space="preserve"> -</w:t>
      </w:r>
      <w:r w:rsidR="00E1157B">
        <w:rPr>
          <w:rFonts w:ascii="Times New Roman" w:hAnsi="Times New Roman" w:cs="Times New Roman"/>
          <w:sz w:val="28"/>
          <w:szCs w:val="28"/>
          <w:lang w:val="kk-KZ"/>
        </w:rPr>
        <w:t xml:space="preserve"> </w:t>
      </w:r>
      <w:r w:rsidRPr="00FA1E9F">
        <w:rPr>
          <w:rFonts w:ascii="Times New Roman" w:hAnsi="Times New Roman" w:cs="Times New Roman"/>
          <w:sz w:val="28"/>
          <w:szCs w:val="28"/>
        </w:rPr>
        <w:t>см.</w:t>
      </w:r>
      <w:r w:rsidRPr="00187A7D">
        <w:rPr>
          <w:rFonts w:ascii="Times New Roman" w:hAnsi="Times New Roman" w:cs="Times New Roman"/>
          <w:i/>
          <w:sz w:val="28"/>
          <w:szCs w:val="28"/>
        </w:rPr>
        <w:t xml:space="preserve"> Переменные</w:t>
      </w:r>
      <w:r w:rsidRPr="00FA1E9F">
        <w:rPr>
          <w:rFonts w:ascii="Times New Roman" w:hAnsi="Times New Roman" w:cs="Times New Roman"/>
          <w:sz w:val="28"/>
          <w:szCs w:val="28"/>
        </w:rPr>
        <w:t>.</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187A7D">
        <w:rPr>
          <w:rFonts w:ascii="Times New Roman" w:hAnsi="Times New Roman" w:cs="Times New Roman"/>
          <w:b/>
          <w:sz w:val="28"/>
          <w:szCs w:val="28"/>
        </w:rPr>
        <w:t>ПЕРЕМЕННАЯ ЗАДАНИЯ</w:t>
      </w:r>
      <w:r>
        <w:rPr>
          <w:rFonts w:ascii="Times New Roman" w:hAnsi="Times New Roman" w:cs="Times New Roman"/>
          <w:sz w:val="28"/>
          <w:szCs w:val="28"/>
        </w:rPr>
        <w:t xml:space="preserve"> (</w:t>
      </w:r>
      <w:r w:rsidRPr="00187A7D">
        <w:rPr>
          <w:rFonts w:ascii="Times New Roman" w:hAnsi="Times New Roman" w:cs="Times New Roman"/>
          <w:i/>
          <w:sz w:val="28"/>
          <w:szCs w:val="28"/>
          <w:lang w:val="en-US"/>
        </w:rPr>
        <w:t>taskvariable</w:t>
      </w:r>
      <w:r w:rsidRPr="00FA1E9F">
        <w:rPr>
          <w:rFonts w:ascii="Times New Roman" w:hAnsi="Times New Roman" w:cs="Times New Roman"/>
          <w:sz w:val="28"/>
          <w:szCs w:val="28"/>
        </w:rPr>
        <w:t>) -</w:t>
      </w:r>
      <w:r w:rsidR="00E1157B">
        <w:rPr>
          <w:rFonts w:ascii="Times New Roman" w:hAnsi="Times New Roman" w:cs="Times New Roman"/>
          <w:sz w:val="28"/>
          <w:szCs w:val="28"/>
          <w:lang w:val="kk-KZ"/>
        </w:rPr>
        <w:t xml:space="preserve"> </w:t>
      </w:r>
      <w:r w:rsidRPr="00FA1E9F">
        <w:rPr>
          <w:rFonts w:ascii="Times New Roman" w:hAnsi="Times New Roman" w:cs="Times New Roman"/>
          <w:sz w:val="28"/>
          <w:szCs w:val="28"/>
        </w:rPr>
        <w:t>типичная для психологических исследований независимая переменная, связанная с изменениями типа, уровня сложности или материала задач, которые решают в ходе исследования испытуемые (например, лабиринты с различными уровнями сложности, количество запоминаемого материала).</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481989">
        <w:rPr>
          <w:rFonts w:ascii="Times New Roman" w:hAnsi="Times New Roman" w:cs="Times New Roman"/>
          <w:b/>
          <w:sz w:val="28"/>
          <w:szCs w:val="28"/>
        </w:rPr>
        <w:lastRenderedPageBreak/>
        <w:t>ПЕРЕМЕННАЯ УРАВНИВАНИЯ</w:t>
      </w:r>
      <w:r>
        <w:rPr>
          <w:rFonts w:ascii="Times New Roman" w:hAnsi="Times New Roman" w:cs="Times New Roman"/>
          <w:sz w:val="28"/>
          <w:szCs w:val="28"/>
        </w:rPr>
        <w:t xml:space="preserve"> (</w:t>
      </w:r>
      <w:r w:rsidRPr="00187A7D">
        <w:rPr>
          <w:rFonts w:ascii="Times New Roman" w:hAnsi="Times New Roman" w:cs="Times New Roman"/>
          <w:i/>
          <w:sz w:val="28"/>
          <w:szCs w:val="28"/>
          <w:lang w:val="en-US"/>
        </w:rPr>
        <w:t>matchingvariable</w:t>
      </w:r>
      <w:r w:rsidRPr="00187A7D">
        <w:rPr>
          <w:rFonts w:ascii="Times New Roman" w:hAnsi="Times New Roman" w:cs="Times New Roman"/>
          <w:i/>
          <w:sz w:val="28"/>
          <w:szCs w:val="28"/>
        </w:rPr>
        <w:t>)</w:t>
      </w:r>
      <w:r>
        <w:rPr>
          <w:rFonts w:ascii="Times New Roman" w:hAnsi="Times New Roman" w:cs="Times New Roman"/>
          <w:sz w:val="28"/>
          <w:szCs w:val="28"/>
        </w:rPr>
        <w:t xml:space="preserve"> -</w:t>
      </w:r>
      <w:r w:rsidR="00E1157B">
        <w:rPr>
          <w:rFonts w:ascii="Times New Roman" w:hAnsi="Times New Roman" w:cs="Times New Roman"/>
          <w:sz w:val="28"/>
          <w:szCs w:val="28"/>
          <w:lang w:val="kk-KZ"/>
        </w:rPr>
        <w:t xml:space="preserve"> </w:t>
      </w:r>
      <w:r>
        <w:rPr>
          <w:rFonts w:ascii="Times New Roman" w:hAnsi="Times New Roman" w:cs="Times New Roman"/>
          <w:sz w:val="28"/>
          <w:szCs w:val="28"/>
        </w:rPr>
        <w:t>переменная (как п</w:t>
      </w:r>
      <w:r>
        <w:rPr>
          <w:rFonts w:ascii="Times New Roman" w:hAnsi="Times New Roman" w:cs="Times New Roman"/>
          <w:sz w:val="28"/>
          <w:szCs w:val="28"/>
          <w:lang w:val="kk-KZ"/>
        </w:rPr>
        <w:t>р</w:t>
      </w:r>
      <w:r>
        <w:rPr>
          <w:rFonts w:ascii="Times New Roman" w:hAnsi="Times New Roman" w:cs="Times New Roman"/>
          <w:sz w:val="28"/>
          <w:szCs w:val="28"/>
        </w:rPr>
        <w:t>авило. субъект</w:t>
      </w:r>
      <w:r>
        <w:rPr>
          <w:rFonts w:ascii="Times New Roman" w:hAnsi="Times New Roman" w:cs="Times New Roman"/>
          <w:sz w:val="28"/>
          <w:szCs w:val="28"/>
          <w:lang w:val="kk-KZ"/>
        </w:rPr>
        <w:t>ная</w:t>
      </w:r>
      <w:r w:rsidRPr="00FA1E9F">
        <w:rPr>
          <w:rFonts w:ascii="Times New Roman" w:hAnsi="Times New Roman" w:cs="Times New Roman"/>
          <w:sz w:val="28"/>
          <w:szCs w:val="28"/>
        </w:rPr>
        <w:t xml:space="preserve">), используемая для формирования попарно уравненных групп. См. </w:t>
      </w:r>
      <w:r w:rsidRPr="00187A7D">
        <w:rPr>
          <w:rFonts w:ascii="Times New Roman" w:hAnsi="Times New Roman" w:cs="Times New Roman"/>
          <w:i/>
          <w:sz w:val="28"/>
          <w:szCs w:val="28"/>
        </w:rPr>
        <w:t>План с попарно уравненными группами</w:t>
      </w:r>
      <w:r w:rsidRPr="00FA1E9F">
        <w:rPr>
          <w:rFonts w:ascii="Times New Roman" w:hAnsi="Times New Roman" w:cs="Times New Roman"/>
          <w:sz w:val="28"/>
          <w:szCs w:val="28"/>
        </w:rPr>
        <w:t>.</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481989">
        <w:rPr>
          <w:rFonts w:ascii="Times New Roman" w:hAnsi="Times New Roman" w:cs="Times New Roman"/>
          <w:b/>
          <w:sz w:val="28"/>
          <w:szCs w:val="28"/>
        </w:rPr>
        <w:t>ПЕРЕМЕННЫЕ</w:t>
      </w:r>
      <w:r>
        <w:rPr>
          <w:rFonts w:ascii="Times New Roman" w:hAnsi="Times New Roman" w:cs="Times New Roman"/>
          <w:sz w:val="28"/>
          <w:szCs w:val="28"/>
        </w:rPr>
        <w:t xml:space="preserve"> (</w:t>
      </w:r>
      <w:r w:rsidRPr="00481989">
        <w:rPr>
          <w:rFonts w:ascii="Times New Roman" w:hAnsi="Times New Roman" w:cs="Times New Roman"/>
          <w:i/>
          <w:sz w:val="28"/>
          <w:szCs w:val="28"/>
          <w:lang w:val="en-US"/>
        </w:rPr>
        <w:t>variables</w:t>
      </w:r>
      <w:r w:rsidRPr="00FA1E9F">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481989">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FA1E9F">
        <w:rPr>
          <w:rFonts w:ascii="Times New Roman" w:hAnsi="Times New Roman" w:cs="Times New Roman"/>
          <w:sz w:val="28"/>
          <w:szCs w:val="28"/>
        </w:rPr>
        <w:t xml:space="preserve">характеристики (приэнак, качество), которые могут принимать два или более значения, измеряться и/или систематически варьироваться. В психологических исследованиях обычно имеют дело с тремя типами П.: 1) внешними (контекстуальными) П., которые относятся к условиям жизни, развития и поведения (например, культура, государство и эпоха это тоже П.), 2) </w:t>
      </w:r>
      <w:r w:rsidRPr="00481989">
        <w:rPr>
          <w:rFonts w:ascii="Times New Roman" w:hAnsi="Times New Roman" w:cs="Times New Roman"/>
          <w:i/>
          <w:sz w:val="28"/>
          <w:szCs w:val="28"/>
        </w:rPr>
        <w:t xml:space="preserve">субъектными </w:t>
      </w:r>
      <w:r w:rsidRPr="00FA1E9F">
        <w:rPr>
          <w:rFonts w:ascii="Times New Roman" w:hAnsi="Times New Roman" w:cs="Times New Roman"/>
          <w:sz w:val="28"/>
          <w:szCs w:val="28"/>
        </w:rPr>
        <w:t>Л., которые относятся к психическим процессам и чертам личности (например, объем кратковременной памяти, коэффициент интеллектуальности; половая, этническая и т. п. Идентичности; родной язык); иногда к ним относят и организменные П. (например, частота пульса, группа крови, соматотип, черепной указатель, пол), 3) деятельностными и поведенческими П. (например, успеваемость, типичная с</w:t>
      </w:r>
      <w:r w:rsidR="00E1157B">
        <w:rPr>
          <w:rFonts w:ascii="Times New Roman" w:hAnsi="Times New Roman" w:cs="Times New Roman"/>
          <w:sz w:val="28"/>
          <w:szCs w:val="28"/>
        </w:rPr>
        <w:t xml:space="preserve">корость ходьбы, время реакции, </w:t>
      </w:r>
      <w:r w:rsidR="00E1157B">
        <w:rPr>
          <w:rFonts w:ascii="Times New Roman" w:hAnsi="Times New Roman" w:cs="Times New Roman"/>
          <w:sz w:val="28"/>
          <w:szCs w:val="28"/>
          <w:lang w:val="kk-KZ"/>
        </w:rPr>
        <w:t>а</w:t>
      </w:r>
      <w:r w:rsidRPr="00FA1E9F">
        <w:rPr>
          <w:rFonts w:ascii="Times New Roman" w:hAnsi="Times New Roman" w:cs="Times New Roman"/>
          <w:sz w:val="28"/>
          <w:szCs w:val="28"/>
        </w:rPr>
        <w:t xml:space="preserve"> также целевые П. и переменная задания). Так называемые </w:t>
      </w:r>
      <w:r w:rsidRPr="00481989">
        <w:rPr>
          <w:rFonts w:ascii="Times New Roman" w:hAnsi="Times New Roman" w:cs="Times New Roman"/>
          <w:i/>
          <w:sz w:val="28"/>
          <w:szCs w:val="28"/>
        </w:rPr>
        <w:t>демографические характеристики,</w:t>
      </w:r>
      <w:r w:rsidRPr="00FA1E9F">
        <w:rPr>
          <w:rFonts w:ascii="Times New Roman" w:hAnsi="Times New Roman" w:cs="Times New Roman"/>
          <w:sz w:val="28"/>
          <w:szCs w:val="28"/>
        </w:rPr>
        <w:t xml:space="preserve"> с точки зрения приведенной классификации, в основном относятся к</w:t>
      </w:r>
      <w:r w:rsidR="00E1157B">
        <w:rPr>
          <w:rFonts w:ascii="Times New Roman" w:hAnsi="Times New Roman" w:cs="Times New Roman"/>
          <w:sz w:val="28"/>
          <w:szCs w:val="28"/>
          <w:lang w:val="kk-KZ"/>
        </w:rPr>
        <w:t xml:space="preserve"> </w:t>
      </w:r>
      <w:r w:rsidRPr="00FA1E9F">
        <w:rPr>
          <w:rFonts w:ascii="Times New Roman" w:hAnsi="Times New Roman" w:cs="Times New Roman"/>
          <w:sz w:val="28"/>
          <w:szCs w:val="28"/>
        </w:rPr>
        <w:t>субъектным П.</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481989">
        <w:rPr>
          <w:rFonts w:ascii="Times New Roman" w:hAnsi="Times New Roman" w:cs="Times New Roman"/>
          <w:b/>
          <w:sz w:val="28"/>
          <w:szCs w:val="28"/>
        </w:rPr>
        <w:t>ПЕРЕМЕННЫЕ-МОДЕРАТОРЫ</w:t>
      </w:r>
      <w:r>
        <w:rPr>
          <w:rFonts w:ascii="Times New Roman" w:hAnsi="Times New Roman" w:cs="Times New Roman"/>
          <w:sz w:val="28"/>
          <w:szCs w:val="28"/>
        </w:rPr>
        <w:t xml:space="preserve"> (</w:t>
      </w:r>
      <w:r w:rsidRPr="00481989">
        <w:rPr>
          <w:rFonts w:ascii="Times New Roman" w:hAnsi="Times New Roman" w:cs="Times New Roman"/>
          <w:i/>
          <w:sz w:val="28"/>
          <w:szCs w:val="28"/>
          <w:lang w:val="en-US"/>
        </w:rPr>
        <w:t>moderotorvariables</w:t>
      </w:r>
      <w:r w:rsidRPr="00FA1E9F">
        <w:rPr>
          <w:rFonts w:ascii="Times New Roman" w:hAnsi="Times New Roman" w:cs="Times New Roman"/>
          <w:sz w:val="28"/>
          <w:szCs w:val="28"/>
        </w:rPr>
        <w:t>) -</w:t>
      </w:r>
      <w:r w:rsidR="00E1157B">
        <w:rPr>
          <w:rFonts w:ascii="Times New Roman" w:hAnsi="Times New Roman" w:cs="Times New Roman"/>
          <w:sz w:val="28"/>
          <w:szCs w:val="28"/>
          <w:lang w:val="kk-KZ"/>
        </w:rPr>
        <w:t xml:space="preserve"> </w:t>
      </w:r>
      <w:r w:rsidRPr="00FA1E9F">
        <w:rPr>
          <w:rFonts w:ascii="Times New Roman" w:hAnsi="Times New Roman" w:cs="Times New Roman"/>
          <w:sz w:val="28"/>
          <w:szCs w:val="28"/>
        </w:rPr>
        <w:t xml:space="preserve">переменные (типа пола, возраста, социоэкономический статус и т. д.), которые влияют на связи (направление и силу связи) и возможные корреляции между другими переменными. Синоним модераторы. </w:t>
      </w:r>
      <w:r w:rsidRPr="00481989">
        <w:rPr>
          <w:rFonts w:ascii="Times New Roman" w:hAnsi="Times New Roman" w:cs="Times New Roman"/>
          <w:i/>
          <w:sz w:val="28"/>
          <w:szCs w:val="28"/>
        </w:rPr>
        <w:t>См. Эффект модератора.</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481989">
        <w:rPr>
          <w:rFonts w:ascii="Times New Roman" w:hAnsi="Times New Roman" w:cs="Times New Roman"/>
          <w:b/>
          <w:sz w:val="28"/>
          <w:szCs w:val="28"/>
        </w:rPr>
        <w:t>ПЛАН ВРЕМЕННЫХ РЯДОВ</w:t>
      </w:r>
      <w:r>
        <w:rPr>
          <w:rFonts w:ascii="Times New Roman" w:hAnsi="Times New Roman" w:cs="Times New Roman"/>
          <w:sz w:val="28"/>
          <w:szCs w:val="28"/>
        </w:rPr>
        <w:t xml:space="preserve"> (</w:t>
      </w:r>
      <w:r w:rsidRPr="00481989">
        <w:rPr>
          <w:rFonts w:ascii="Times New Roman" w:hAnsi="Times New Roman" w:cs="Times New Roman"/>
          <w:i/>
          <w:sz w:val="28"/>
          <w:szCs w:val="28"/>
          <w:lang w:val="en-US"/>
        </w:rPr>
        <w:t>time</w:t>
      </w:r>
      <w:r w:rsidRPr="00481989">
        <w:rPr>
          <w:rFonts w:ascii="Times New Roman" w:hAnsi="Times New Roman" w:cs="Times New Roman"/>
          <w:i/>
          <w:sz w:val="28"/>
          <w:szCs w:val="28"/>
        </w:rPr>
        <w:t>-</w:t>
      </w:r>
      <w:r w:rsidRPr="00481989">
        <w:rPr>
          <w:rFonts w:ascii="Times New Roman" w:hAnsi="Times New Roman" w:cs="Times New Roman"/>
          <w:i/>
          <w:sz w:val="28"/>
          <w:szCs w:val="28"/>
          <w:lang w:val="en-US"/>
        </w:rPr>
        <w:t>seriesdesign</w:t>
      </w:r>
      <w:r w:rsidRPr="00481989">
        <w:rPr>
          <w:rFonts w:ascii="Times New Roman" w:hAnsi="Times New Roman" w:cs="Times New Roman"/>
          <w:i/>
          <w:sz w:val="28"/>
          <w:szCs w:val="28"/>
        </w:rPr>
        <w:t>)</w:t>
      </w:r>
      <w:r w:rsidR="00E1157B">
        <w:rPr>
          <w:rFonts w:ascii="Times New Roman" w:hAnsi="Times New Roman" w:cs="Times New Roman"/>
          <w:i/>
          <w:sz w:val="28"/>
          <w:szCs w:val="28"/>
          <w:lang w:val="kk-KZ"/>
        </w:rPr>
        <w:t xml:space="preserve"> </w:t>
      </w:r>
      <w:r w:rsidRPr="00481989">
        <w:rPr>
          <w:rFonts w:ascii="Times New Roman" w:hAnsi="Times New Roman" w:cs="Times New Roman"/>
          <w:i/>
          <w:sz w:val="28"/>
          <w:szCs w:val="28"/>
        </w:rPr>
        <w:t>-</w:t>
      </w:r>
      <w:r w:rsidR="00E1157B">
        <w:rPr>
          <w:rFonts w:ascii="Times New Roman" w:hAnsi="Times New Roman" w:cs="Times New Roman"/>
          <w:i/>
          <w:sz w:val="28"/>
          <w:szCs w:val="28"/>
          <w:lang w:val="kk-KZ"/>
        </w:rPr>
        <w:t xml:space="preserve"> </w:t>
      </w:r>
      <w:r w:rsidRPr="00FA1E9F">
        <w:rPr>
          <w:rFonts w:ascii="Times New Roman" w:hAnsi="Times New Roman" w:cs="Times New Roman"/>
          <w:sz w:val="28"/>
          <w:szCs w:val="28"/>
        </w:rPr>
        <w:t xml:space="preserve">одна из форм </w:t>
      </w:r>
      <w:r w:rsidRPr="00481989">
        <w:rPr>
          <w:rFonts w:ascii="Times New Roman" w:hAnsi="Times New Roman" w:cs="Times New Roman"/>
          <w:i/>
          <w:sz w:val="28"/>
          <w:szCs w:val="28"/>
        </w:rPr>
        <w:t>внутригруппового плана,</w:t>
      </w:r>
      <w:r w:rsidRPr="00FA1E9F">
        <w:rPr>
          <w:rFonts w:ascii="Times New Roman" w:hAnsi="Times New Roman" w:cs="Times New Roman"/>
          <w:sz w:val="28"/>
          <w:szCs w:val="28"/>
        </w:rPr>
        <w:t xml:space="preserve"> при которой последовательно производится неоднократное измерение зависимой переменной при наличии и отсутствии экспериментального воздействия.</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E76384">
        <w:rPr>
          <w:rFonts w:ascii="Times New Roman" w:hAnsi="Times New Roman" w:cs="Times New Roman"/>
          <w:b/>
          <w:sz w:val="28"/>
          <w:szCs w:val="28"/>
        </w:rPr>
        <w:t>ПЛАН С ПОВТОРНЬПМИ ИЗМЕРЕНИЯМИ</w:t>
      </w:r>
      <w:r>
        <w:rPr>
          <w:rFonts w:ascii="Times New Roman" w:hAnsi="Times New Roman" w:cs="Times New Roman"/>
          <w:sz w:val="28"/>
          <w:szCs w:val="28"/>
        </w:rPr>
        <w:t xml:space="preserve"> (</w:t>
      </w:r>
      <w:r w:rsidRPr="00481989">
        <w:rPr>
          <w:rFonts w:ascii="Times New Roman" w:hAnsi="Times New Roman" w:cs="Times New Roman"/>
          <w:i/>
          <w:sz w:val="28"/>
          <w:szCs w:val="28"/>
          <w:lang w:val="en-US"/>
        </w:rPr>
        <w:t>repeatedmeasuredeslgn</w:t>
      </w:r>
      <w:r w:rsidRPr="00481989">
        <w:rPr>
          <w:rFonts w:ascii="Times New Roman" w:hAnsi="Times New Roman" w:cs="Times New Roman"/>
          <w:i/>
          <w:sz w:val="28"/>
          <w:szCs w:val="28"/>
        </w:rPr>
        <w:t>,</w:t>
      </w:r>
      <w:r w:rsidRPr="00481989">
        <w:rPr>
          <w:rFonts w:ascii="Times New Roman" w:hAnsi="Times New Roman" w:cs="Times New Roman"/>
          <w:i/>
          <w:sz w:val="28"/>
          <w:szCs w:val="28"/>
          <w:lang w:val="en-US"/>
        </w:rPr>
        <w:t>repeated</w:t>
      </w:r>
      <w:r w:rsidRPr="00481989">
        <w:rPr>
          <w:rFonts w:ascii="Times New Roman" w:hAnsi="Times New Roman" w:cs="Times New Roman"/>
          <w:i/>
          <w:sz w:val="28"/>
          <w:szCs w:val="28"/>
        </w:rPr>
        <w:t>-</w:t>
      </w:r>
      <w:r w:rsidRPr="00481989">
        <w:rPr>
          <w:rFonts w:ascii="Times New Roman" w:hAnsi="Times New Roman" w:cs="Times New Roman"/>
          <w:i/>
          <w:sz w:val="28"/>
          <w:szCs w:val="28"/>
          <w:lang w:val="en-US"/>
        </w:rPr>
        <w:t>treatmenrsdesign</w:t>
      </w:r>
      <w:r w:rsidRPr="00481989">
        <w:rPr>
          <w:rFonts w:ascii="Times New Roman" w:hAnsi="Times New Roman" w:cs="Times New Roman"/>
          <w:i/>
          <w:sz w:val="28"/>
          <w:szCs w:val="28"/>
        </w:rPr>
        <w:t>)</w:t>
      </w:r>
      <w:r w:rsidRPr="00E76384">
        <w:rPr>
          <w:rFonts w:ascii="Times New Roman" w:hAnsi="Times New Roman" w:cs="Times New Roman"/>
          <w:sz w:val="28"/>
          <w:szCs w:val="28"/>
        </w:rPr>
        <w:t>-</w:t>
      </w:r>
      <w:r w:rsidRPr="00FA1E9F">
        <w:rPr>
          <w:rFonts w:ascii="Times New Roman" w:hAnsi="Times New Roman" w:cs="Times New Roman"/>
          <w:sz w:val="28"/>
          <w:szCs w:val="28"/>
        </w:rPr>
        <w:t xml:space="preserve"> то же, что </w:t>
      </w:r>
      <w:r w:rsidRPr="00E76384">
        <w:rPr>
          <w:rFonts w:ascii="Times New Roman" w:hAnsi="Times New Roman" w:cs="Times New Roman"/>
          <w:i/>
          <w:sz w:val="28"/>
          <w:szCs w:val="28"/>
        </w:rPr>
        <w:t>Внутригрупповой план</w:t>
      </w:r>
      <w:r w:rsidRPr="00FA1E9F">
        <w:rPr>
          <w:rFonts w:ascii="Times New Roman" w:hAnsi="Times New Roman" w:cs="Times New Roman"/>
          <w:sz w:val="28"/>
          <w:szCs w:val="28"/>
        </w:rPr>
        <w:t xml:space="preserve">, т. е. экспериментальный план, в котором одну и ту же группу участников последовательно (см. </w:t>
      </w:r>
      <w:r w:rsidRPr="00E76384">
        <w:rPr>
          <w:rFonts w:ascii="Times New Roman" w:hAnsi="Times New Roman" w:cs="Times New Roman"/>
          <w:i/>
          <w:sz w:val="28"/>
          <w:szCs w:val="28"/>
        </w:rPr>
        <w:t>Эффект порядка)</w:t>
      </w:r>
      <w:r w:rsidRPr="00FA1E9F">
        <w:rPr>
          <w:rFonts w:ascii="Times New Roman" w:hAnsi="Times New Roman" w:cs="Times New Roman"/>
          <w:sz w:val="28"/>
          <w:szCs w:val="28"/>
        </w:rPr>
        <w:t xml:space="preserve"> подвергают воздействию всех уровней независимой переменной (всех сочетаний уровней перемеш ных). См. также </w:t>
      </w:r>
      <w:r w:rsidRPr="00E76384">
        <w:rPr>
          <w:rFonts w:ascii="Times New Roman" w:hAnsi="Times New Roman" w:cs="Times New Roman"/>
          <w:i/>
          <w:sz w:val="28"/>
          <w:szCs w:val="28"/>
        </w:rPr>
        <w:t>Латинский квадрат.</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E76384">
        <w:rPr>
          <w:rFonts w:ascii="Times New Roman" w:hAnsi="Times New Roman" w:cs="Times New Roman"/>
          <w:b/>
          <w:sz w:val="28"/>
          <w:szCs w:val="28"/>
        </w:rPr>
        <w:t>ПОРЯДКОВАЯ ШКАЛА</w:t>
      </w:r>
      <w:r>
        <w:rPr>
          <w:rFonts w:ascii="Times New Roman" w:hAnsi="Times New Roman" w:cs="Times New Roman"/>
          <w:sz w:val="28"/>
          <w:szCs w:val="28"/>
        </w:rPr>
        <w:t xml:space="preserve"> (</w:t>
      </w:r>
      <w:r w:rsidRPr="00E76384">
        <w:rPr>
          <w:rFonts w:ascii="Times New Roman" w:hAnsi="Times New Roman" w:cs="Times New Roman"/>
          <w:i/>
          <w:sz w:val="28"/>
          <w:szCs w:val="28"/>
          <w:lang w:val="en-US"/>
        </w:rPr>
        <w:t>ordinalscale</w:t>
      </w:r>
      <w:r w:rsidRPr="00E76384">
        <w:rPr>
          <w:rFonts w:ascii="Times New Roman" w:hAnsi="Times New Roman" w:cs="Times New Roman"/>
          <w:i/>
          <w:sz w:val="28"/>
          <w:szCs w:val="28"/>
        </w:rPr>
        <w:t>)</w:t>
      </w:r>
      <w:r w:rsidRPr="00FA1E9F">
        <w:rPr>
          <w:rFonts w:ascii="Times New Roman" w:hAnsi="Times New Roman" w:cs="Times New Roman"/>
          <w:sz w:val="28"/>
          <w:szCs w:val="28"/>
        </w:rPr>
        <w:t xml:space="preserve"> шкала измерений, которая отображает, кроме отношения эквивалентности, еще и отношение порядка; допустимым для нее будет любое монотонное преобразование. Примеры: балльные оценки успеваемости в школе, шкала твердости минералов (шкала Мооса). Синоним ранговая шкала.</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E40F41">
        <w:rPr>
          <w:rFonts w:ascii="Times New Roman" w:hAnsi="Times New Roman" w:cs="Times New Roman"/>
          <w:b/>
          <w:sz w:val="28"/>
          <w:szCs w:val="28"/>
        </w:rPr>
        <w:t>ПСИХОМЕТРИКА</w:t>
      </w:r>
      <w:r>
        <w:rPr>
          <w:rFonts w:ascii="Times New Roman" w:hAnsi="Times New Roman" w:cs="Times New Roman"/>
          <w:sz w:val="28"/>
          <w:szCs w:val="28"/>
        </w:rPr>
        <w:t xml:space="preserve"> (</w:t>
      </w:r>
      <w:r>
        <w:rPr>
          <w:rFonts w:ascii="Times New Roman" w:hAnsi="Times New Roman" w:cs="Times New Roman"/>
          <w:sz w:val="28"/>
          <w:szCs w:val="28"/>
          <w:lang w:val="en-US"/>
        </w:rPr>
        <w:t>psychometrics</w:t>
      </w:r>
      <w:r>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E76384">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sidRPr="00FA1E9F">
        <w:rPr>
          <w:rFonts w:ascii="Times New Roman" w:hAnsi="Times New Roman" w:cs="Times New Roman"/>
          <w:sz w:val="28"/>
          <w:szCs w:val="28"/>
        </w:rPr>
        <w:t>р</w:t>
      </w:r>
      <w:r>
        <w:rPr>
          <w:rFonts w:ascii="Times New Roman" w:hAnsi="Times New Roman" w:cs="Times New Roman"/>
          <w:sz w:val="28"/>
          <w:szCs w:val="28"/>
        </w:rPr>
        <w:t xml:space="preserve">аздел математической </w:t>
      </w:r>
      <w:r w:rsidRPr="00E76384">
        <w:rPr>
          <w:rFonts w:ascii="Times New Roman" w:hAnsi="Times New Roman" w:cs="Times New Roman"/>
          <w:i/>
          <w:sz w:val="28"/>
          <w:szCs w:val="28"/>
        </w:rPr>
        <w:t>психологии</w:t>
      </w:r>
      <w:r w:rsidRPr="00E40F41">
        <w:rPr>
          <w:rFonts w:ascii="Times New Roman" w:hAnsi="Times New Roman" w:cs="Times New Roman"/>
          <w:sz w:val="28"/>
          <w:szCs w:val="28"/>
        </w:rPr>
        <w:t>,</w:t>
      </w:r>
      <w:r w:rsidR="00E1157B">
        <w:rPr>
          <w:rFonts w:ascii="Times New Roman" w:hAnsi="Times New Roman" w:cs="Times New Roman"/>
          <w:sz w:val="28"/>
          <w:szCs w:val="28"/>
          <w:lang w:val="kk-KZ"/>
        </w:rPr>
        <w:t xml:space="preserve"> </w:t>
      </w:r>
      <w:r>
        <w:rPr>
          <w:rFonts w:ascii="Times New Roman" w:hAnsi="Times New Roman" w:cs="Times New Roman"/>
          <w:sz w:val="28"/>
          <w:szCs w:val="28"/>
          <w:lang w:val="kk-KZ"/>
        </w:rPr>
        <w:t>который</w:t>
      </w:r>
      <w:r w:rsidR="00E1157B">
        <w:rPr>
          <w:rFonts w:ascii="Times New Roman" w:hAnsi="Times New Roman" w:cs="Times New Roman"/>
          <w:sz w:val="28"/>
          <w:szCs w:val="28"/>
          <w:lang w:val="kk-KZ"/>
        </w:rPr>
        <w:t xml:space="preserve"> </w:t>
      </w:r>
      <w:r>
        <w:rPr>
          <w:rFonts w:ascii="Times New Roman" w:hAnsi="Times New Roman" w:cs="Times New Roman"/>
          <w:sz w:val="28"/>
          <w:szCs w:val="28"/>
          <w:lang w:val="kk-KZ"/>
        </w:rPr>
        <w:t>и</w:t>
      </w:r>
      <w:r w:rsidRPr="00FA1E9F">
        <w:rPr>
          <w:rFonts w:ascii="Times New Roman" w:hAnsi="Times New Roman" w:cs="Times New Roman"/>
          <w:sz w:val="28"/>
          <w:szCs w:val="28"/>
        </w:rPr>
        <w:t xml:space="preserve">зучает теоретические и методологические проблемы </w:t>
      </w:r>
      <w:r w:rsidRPr="00E76384">
        <w:rPr>
          <w:rFonts w:ascii="Times New Roman" w:hAnsi="Times New Roman" w:cs="Times New Roman"/>
          <w:i/>
          <w:sz w:val="28"/>
          <w:szCs w:val="28"/>
        </w:rPr>
        <w:t>измерений в психологии</w:t>
      </w:r>
      <w:r w:rsidRPr="00FA1E9F">
        <w:rPr>
          <w:rFonts w:ascii="Times New Roman" w:hAnsi="Times New Roman" w:cs="Times New Roman"/>
          <w:sz w:val="28"/>
          <w:szCs w:val="28"/>
        </w:rPr>
        <w:t>; разрабатывает математические модели для методовпсихологического измерения (например, модель Терстоуна, модель "</w:t>
      </w:r>
      <w:r w:rsidRPr="00E76384">
        <w:rPr>
          <w:rFonts w:ascii="Times New Roman" w:hAnsi="Times New Roman" w:cs="Times New Roman"/>
          <w:i/>
          <w:sz w:val="28"/>
          <w:szCs w:val="28"/>
        </w:rPr>
        <w:t>многомерного шкалировапия,</w:t>
      </w:r>
      <w:r w:rsidRPr="00FA1E9F">
        <w:rPr>
          <w:rFonts w:ascii="Times New Roman" w:hAnsi="Times New Roman" w:cs="Times New Roman"/>
          <w:sz w:val="28"/>
          <w:szCs w:val="28"/>
        </w:rPr>
        <w:t xml:space="preserve"> модель патентных черт, </w:t>
      </w:r>
      <w:r w:rsidRPr="00E76384">
        <w:rPr>
          <w:rFonts w:ascii="Times New Roman" w:hAnsi="Times New Roman" w:cs="Times New Roman"/>
          <w:i/>
          <w:sz w:val="28"/>
          <w:szCs w:val="28"/>
        </w:rPr>
        <w:t>факторный анализ</w:t>
      </w:r>
      <w:r w:rsidRPr="00FA1E9F">
        <w:rPr>
          <w:rFonts w:ascii="Times New Roman" w:hAnsi="Times New Roman" w:cs="Times New Roman"/>
          <w:sz w:val="28"/>
          <w:szCs w:val="28"/>
        </w:rPr>
        <w:t>) и обработки данных; определяет формальные требования для экспериментальной проверки психометрических свойств (</w:t>
      </w:r>
      <w:r w:rsidRPr="00E76384">
        <w:rPr>
          <w:rFonts w:ascii="Times New Roman" w:hAnsi="Times New Roman" w:cs="Times New Roman"/>
          <w:i/>
          <w:sz w:val="28"/>
          <w:szCs w:val="28"/>
        </w:rPr>
        <w:t>валидности, надежности</w:t>
      </w:r>
      <w:r w:rsidRPr="00FA1E9F">
        <w:rPr>
          <w:rFonts w:ascii="Times New Roman" w:hAnsi="Times New Roman" w:cs="Times New Roman"/>
          <w:sz w:val="28"/>
          <w:szCs w:val="28"/>
        </w:rPr>
        <w:t xml:space="preserve"> и др.) разнообразных методов психологического, в том числе психодиагностического, измерения. Термин «П.» </w:t>
      </w:r>
      <w:r w:rsidRPr="00FA1E9F">
        <w:rPr>
          <w:rFonts w:ascii="Times New Roman" w:hAnsi="Times New Roman" w:cs="Times New Roman"/>
          <w:sz w:val="28"/>
          <w:szCs w:val="28"/>
        </w:rPr>
        <w:lastRenderedPageBreak/>
        <w:t xml:space="preserve">появился в трудах немецкого философа Х. Вольфа. Синоним психометрия. См. </w:t>
      </w:r>
      <w:r w:rsidRPr="00E76384">
        <w:rPr>
          <w:rFonts w:ascii="Times New Roman" w:hAnsi="Times New Roman" w:cs="Times New Roman"/>
          <w:i/>
          <w:sz w:val="28"/>
          <w:szCs w:val="28"/>
        </w:rPr>
        <w:t>Психодиагностика.</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E40F41">
        <w:rPr>
          <w:rFonts w:ascii="Times New Roman" w:hAnsi="Times New Roman" w:cs="Times New Roman"/>
          <w:b/>
          <w:sz w:val="28"/>
          <w:szCs w:val="28"/>
        </w:rPr>
        <w:t>РАЗМАХ</w:t>
      </w:r>
      <w:r>
        <w:rPr>
          <w:rFonts w:ascii="Times New Roman" w:hAnsi="Times New Roman" w:cs="Times New Roman"/>
          <w:sz w:val="28"/>
          <w:szCs w:val="28"/>
        </w:rPr>
        <w:t xml:space="preserve"> (</w:t>
      </w:r>
      <w:r>
        <w:rPr>
          <w:rFonts w:ascii="Times New Roman" w:hAnsi="Times New Roman" w:cs="Times New Roman"/>
          <w:sz w:val="28"/>
          <w:szCs w:val="28"/>
          <w:lang w:val="en-US"/>
        </w:rPr>
        <w:t>range</w:t>
      </w:r>
      <w:r w:rsidRPr="00FA1E9F">
        <w:rPr>
          <w:rFonts w:ascii="Times New Roman" w:hAnsi="Times New Roman" w:cs="Times New Roman"/>
          <w:sz w:val="28"/>
          <w:szCs w:val="28"/>
        </w:rPr>
        <w:t>) -</w:t>
      </w:r>
      <w:r w:rsidR="00E1157B">
        <w:rPr>
          <w:rFonts w:ascii="Times New Roman" w:hAnsi="Times New Roman" w:cs="Times New Roman"/>
          <w:sz w:val="28"/>
          <w:szCs w:val="28"/>
          <w:lang w:val="kk-KZ"/>
        </w:rPr>
        <w:t xml:space="preserve"> </w:t>
      </w:r>
      <w:r w:rsidRPr="00E40F41">
        <w:rPr>
          <w:rFonts w:ascii="Times New Roman" w:hAnsi="Times New Roman" w:cs="Times New Roman"/>
          <w:i/>
          <w:sz w:val="28"/>
          <w:szCs w:val="28"/>
        </w:rPr>
        <w:t>мера вариативности,</w:t>
      </w:r>
      <w:r w:rsidRPr="00FA1E9F">
        <w:rPr>
          <w:rFonts w:ascii="Times New Roman" w:hAnsi="Times New Roman" w:cs="Times New Roman"/>
          <w:sz w:val="28"/>
          <w:szCs w:val="28"/>
        </w:rPr>
        <w:t xml:space="preserve"> разница между </w:t>
      </w:r>
      <w:r w:rsidR="00E1157B">
        <w:rPr>
          <w:rFonts w:ascii="Times New Roman" w:hAnsi="Times New Roman" w:cs="Times New Roman"/>
          <w:sz w:val="28"/>
          <w:szCs w:val="28"/>
        </w:rPr>
        <w:t>наибольшим наим</w:t>
      </w:r>
      <w:r w:rsidR="00E1157B">
        <w:rPr>
          <w:rFonts w:ascii="Times New Roman" w:hAnsi="Times New Roman" w:cs="Times New Roman"/>
          <w:sz w:val="28"/>
          <w:szCs w:val="28"/>
          <w:lang w:val="kk-KZ"/>
        </w:rPr>
        <w:t>е</w:t>
      </w:r>
      <w:r w:rsidR="00E1157B">
        <w:rPr>
          <w:rFonts w:ascii="Times New Roman" w:hAnsi="Times New Roman" w:cs="Times New Roman"/>
          <w:sz w:val="28"/>
          <w:szCs w:val="28"/>
        </w:rPr>
        <w:t>ньшим зн</w:t>
      </w:r>
      <w:r w:rsidR="00E1157B">
        <w:rPr>
          <w:rFonts w:ascii="Times New Roman" w:hAnsi="Times New Roman" w:cs="Times New Roman"/>
          <w:sz w:val="28"/>
          <w:szCs w:val="28"/>
          <w:lang w:val="kk-KZ"/>
        </w:rPr>
        <w:t>а</w:t>
      </w:r>
      <w:r w:rsidR="00E1157B">
        <w:rPr>
          <w:rFonts w:ascii="Times New Roman" w:hAnsi="Times New Roman" w:cs="Times New Roman"/>
          <w:sz w:val="28"/>
          <w:szCs w:val="28"/>
        </w:rPr>
        <w:t>чсни</w:t>
      </w:r>
      <w:r w:rsidR="00E1157B">
        <w:rPr>
          <w:rFonts w:ascii="Times New Roman" w:hAnsi="Times New Roman" w:cs="Times New Roman"/>
          <w:sz w:val="28"/>
          <w:szCs w:val="28"/>
          <w:lang w:val="kk-KZ"/>
        </w:rPr>
        <w:t>е</w:t>
      </w:r>
      <w:r w:rsidR="00E1157B">
        <w:rPr>
          <w:rFonts w:ascii="Times New Roman" w:hAnsi="Times New Roman" w:cs="Times New Roman"/>
          <w:sz w:val="28"/>
          <w:szCs w:val="28"/>
        </w:rPr>
        <w:t>м в выборк</w:t>
      </w:r>
      <w:r w:rsidR="00E1157B">
        <w:rPr>
          <w:rFonts w:ascii="Times New Roman" w:hAnsi="Times New Roman" w:cs="Times New Roman"/>
          <w:sz w:val="28"/>
          <w:szCs w:val="28"/>
          <w:lang w:val="kk-KZ"/>
        </w:rPr>
        <w:t>е</w:t>
      </w:r>
      <w:r w:rsidR="00E1157B" w:rsidRPr="00FA1E9F">
        <w:rPr>
          <w:rFonts w:ascii="Times New Roman" w:hAnsi="Times New Roman" w:cs="Times New Roman"/>
          <w:sz w:val="28"/>
          <w:szCs w:val="28"/>
        </w:rPr>
        <w:t>.</w:t>
      </w:r>
    </w:p>
    <w:p w:rsidR="00983A18" w:rsidRPr="00FA1E9F" w:rsidRDefault="006656BB" w:rsidP="00983A18">
      <w:pPr>
        <w:spacing w:after="0" w:line="240" w:lineRule="auto"/>
        <w:ind w:left="-709" w:right="-1" w:firstLine="709"/>
        <w:jc w:val="both"/>
        <w:rPr>
          <w:rFonts w:ascii="Times New Roman" w:hAnsi="Times New Roman" w:cs="Times New Roman"/>
          <w:sz w:val="28"/>
          <w:szCs w:val="28"/>
        </w:rPr>
      </w:pPr>
      <w:r>
        <w:rPr>
          <w:rFonts w:ascii="Times New Roman" w:hAnsi="Times New Roman" w:cs="Times New Roman"/>
          <w:b/>
          <w:sz w:val="28"/>
          <w:szCs w:val="28"/>
        </w:rPr>
        <w:t>РАЗМЕРНОСТЬ ФАКТОРНО</w:t>
      </w:r>
      <w:r>
        <w:rPr>
          <w:rFonts w:ascii="Times New Roman" w:hAnsi="Times New Roman" w:cs="Times New Roman"/>
          <w:b/>
          <w:sz w:val="28"/>
          <w:szCs w:val="28"/>
          <w:lang w:val="kk-KZ"/>
        </w:rPr>
        <w:t>ГО</w:t>
      </w:r>
      <w:r w:rsidR="00983A18" w:rsidRPr="00F70ACF">
        <w:rPr>
          <w:rFonts w:ascii="Times New Roman" w:hAnsi="Times New Roman" w:cs="Times New Roman"/>
          <w:b/>
          <w:sz w:val="28"/>
          <w:szCs w:val="28"/>
        </w:rPr>
        <w:t xml:space="preserve"> ПРОСТРАНСТВА</w:t>
      </w:r>
      <w:r>
        <w:rPr>
          <w:rFonts w:ascii="Times New Roman" w:hAnsi="Times New Roman" w:cs="Times New Roman"/>
          <w:b/>
          <w:sz w:val="28"/>
          <w:szCs w:val="28"/>
          <w:lang w:val="kk-KZ"/>
        </w:rPr>
        <w:t xml:space="preserve"> </w:t>
      </w:r>
      <w:r w:rsidR="00983A18">
        <w:rPr>
          <w:rFonts w:ascii="Times New Roman" w:hAnsi="Times New Roman" w:cs="Times New Roman"/>
          <w:sz w:val="28"/>
          <w:szCs w:val="28"/>
        </w:rPr>
        <w:t>(</w:t>
      </w:r>
      <w:r w:rsidR="00983A18" w:rsidRPr="00E40F41">
        <w:rPr>
          <w:rFonts w:ascii="Times New Roman" w:hAnsi="Times New Roman" w:cs="Times New Roman"/>
          <w:i/>
          <w:sz w:val="28"/>
          <w:szCs w:val="28"/>
          <w:lang w:val="en-US"/>
        </w:rPr>
        <w:t>dimensionaiilyoffactorspace</w:t>
      </w:r>
      <w:r w:rsidR="00983A18" w:rsidRPr="00E40F41">
        <w:rPr>
          <w:rFonts w:ascii="Times New Roman" w:hAnsi="Times New Roman" w:cs="Times New Roman"/>
          <w:i/>
          <w:sz w:val="28"/>
          <w:szCs w:val="28"/>
        </w:rPr>
        <w:t>)</w:t>
      </w:r>
      <w:r w:rsidR="00983A18" w:rsidRPr="00FA1E9F">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00983A18" w:rsidRPr="00FA1E9F">
        <w:rPr>
          <w:rFonts w:ascii="Times New Roman" w:hAnsi="Times New Roman" w:cs="Times New Roman"/>
          <w:sz w:val="28"/>
          <w:szCs w:val="28"/>
        </w:rPr>
        <w:t xml:space="preserve">количество ортогональных факторов, извлеченных в результате </w:t>
      </w:r>
      <w:r w:rsidR="00983A18" w:rsidRPr="00E40F41">
        <w:rPr>
          <w:rFonts w:ascii="Times New Roman" w:hAnsi="Times New Roman" w:cs="Times New Roman"/>
          <w:i/>
          <w:sz w:val="28"/>
          <w:szCs w:val="28"/>
        </w:rPr>
        <w:t>факторного анализа.</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592390">
        <w:rPr>
          <w:rFonts w:ascii="Times New Roman" w:hAnsi="Times New Roman" w:cs="Times New Roman"/>
          <w:b/>
          <w:sz w:val="28"/>
          <w:szCs w:val="28"/>
        </w:rPr>
        <w:t>РЕГРЕССИОННЫЙ АНАЛИЗ</w:t>
      </w:r>
      <w:r w:rsidRPr="00FA1E9F">
        <w:rPr>
          <w:rFonts w:ascii="Times New Roman" w:hAnsi="Times New Roman" w:cs="Times New Roman"/>
          <w:sz w:val="28"/>
          <w:szCs w:val="28"/>
        </w:rPr>
        <w:t xml:space="preserve"> (</w:t>
      </w:r>
      <w:r>
        <w:rPr>
          <w:rFonts w:ascii="Times New Roman" w:hAnsi="Times New Roman" w:cs="Times New Roman"/>
          <w:sz w:val="28"/>
          <w:szCs w:val="28"/>
          <w:lang w:val="en-US"/>
        </w:rPr>
        <w:t>regressionanalysis</w:t>
      </w:r>
      <w:r>
        <w:rPr>
          <w:rFonts w:ascii="Times New Roman" w:hAnsi="Times New Roman" w:cs="Times New Roman"/>
          <w:sz w:val="28"/>
          <w:szCs w:val="28"/>
        </w:rPr>
        <w:t xml:space="preserve">) </w:t>
      </w:r>
      <w:r w:rsidR="006656BB">
        <w:rPr>
          <w:rFonts w:ascii="Times New Roman" w:hAnsi="Times New Roman" w:cs="Times New Roman"/>
          <w:sz w:val="28"/>
          <w:szCs w:val="28"/>
          <w:lang w:val="kk-KZ"/>
        </w:rPr>
        <w:t xml:space="preserve">- </w:t>
      </w:r>
      <w:r>
        <w:rPr>
          <w:rFonts w:ascii="Times New Roman" w:hAnsi="Times New Roman" w:cs="Times New Roman"/>
          <w:sz w:val="28"/>
          <w:szCs w:val="28"/>
        </w:rPr>
        <w:t>математический м</w:t>
      </w:r>
      <w:r>
        <w:rPr>
          <w:rFonts w:ascii="Times New Roman" w:hAnsi="Times New Roman" w:cs="Times New Roman"/>
          <w:sz w:val="28"/>
          <w:szCs w:val="28"/>
          <w:lang w:val="en-US"/>
        </w:rPr>
        <w:t>e</w:t>
      </w:r>
      <w:r w:rsidRPr="00FA1E9F">
        <w:rPr>
          <w:rFonts w:ascii="Times New Roman" w:hAnsi="Times New Roman" w:cs="Times New Roman"/>
          <w:sz w:val="28"/>
          <w:szCs w:val="28"/>
        </w:rPr>
        <w:t xml:space="preserve">тод «подгонки» математической функции к статистическим данным. Простейшая задача состоит к приближении диаграммы рассеивания двух переменных линейной функцией у = ах + Ь. Уравнение, задающее линию регрессии, дает возможность для любого значения </w:t>
      </w:r>
      <w:r w:rsidRPr="00592390">
        <w:rPr>
          <w:rFonts w:ascii="Times New Roman" w:hAnsi="Times New Roman" w:cs="Times New Roman"/>
          <w:i/>
          <w:sz w:val="28"/>
          <w:szCs w:val="28"/>
        </w:rPr>
        <w:t>независимой переменной</w:t>
      </w:r>
      <w:r w:rsidRPr="00FA1E9F">
        <w:rPr>
          <w:rFonts w:ascii="Times New Roman" w:hAnsi="Times New Roman" w:cs="Times New Roman"/>
          <w:sz w:val="28"/>
          <w:szCs w:val="28"/>
        </w:rPr>
        <w:t xml:space="preserve"> рассчитать соответствующее значение </w:t>
      </w:r>
      <w:r w:rsidRPr="00592390">
        <w:rPr>
          <w:rFonts w:ascii="Times New Roman" w:hAnsi="Times New Roman" w:cs="Times New Roman"/>
          <w:i/>
          <w:sz w:val="28"/>
          <w:szCs w:val="28"/>
        </w:rPr>
        <w:t>зависимой переменной</w:t>
      </w:r>
      <w:r w:rsidRPr="00FA1E9F">
        <w:rPr>
          <w:rFonts w:ascii="Times New Roman" w:hAnsi="Times New Roman" w:cs="Times New Roman"/>
          <w:sz w:val="28"/>
          <w:szCs w:val="28"/>
        </w:rPr>
        <w:t xml:space="preserve">. Термин «регрессия» ввел в науку Ф. Гальтон. Более сложным является случай </w:t>
      </w:r>
      <w:r w:rsidRPr="00592390">
        <w:rPr>
          <w:rFonts w:ascii="Times New Roman" w:hAnsi="Times New Roman" w:cs="Times New Roman"/>
          <w:i/>
          <w:sz w:val="28"/>
          <w:szCs w:val="28"/>
        </w:rPr>
        <w:t>множественной линейной регрессии.</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592390">
        <w:rPr>
          <w:rFonts w:ascii="Times New Roman" w:hAnsi="Times New Roman" w:cs="Times New Roman"/>
          <w:b/>
          <w:sz w:val="28"/>
          <w:szCs w:val="28"/>
        </w:rPr>
        <w:t>РЕЙТИНГОВАЯ ШКАЛА</w:t>
      </w:r>
      <w:r>
        <w:rPr>
          <w:rFonts w:ascii="Times New Roman" w:hAnsi="Times New Roman" w:cs="Times New Roman"/>
          <w:sz w:val="28"/>
          <w:szCs w:val="28"/>
        </w:rPr>
        <w:t xml:space="preserve"> (</w:t>
      </w:r>
      <w:r w:rsidRPr="00592390">
        <w:rPr>
          <w:rFonts w:ascii="Times New Roman" w:hAnsi="Times New Roman" w:cs="Times New Roman"/>
          <w:i/>
          <w:sz w:val="28"/>
          <w:szCs w:val="28"/>
          <w:lang w:val="en-US"/>
        </w:rPr>
        <w:t>ratingscale</w:t>
      </w:r>
      <w:r w:rsidRPr="00FA1E9F">
        <w:rPr>
          <w:rFonts w:ascii="Times New Roman" w:hAnsi="Times New Roman" w:cs="Times New Roman"/>
          <w:sz w:val="28"/>
          <w:szCs w:val="28"/>
        </w:rPr>
        <w:t>)</w:t>
      </w:r>
      <w:r w:rsidR="006656BB">
        <w:rPr>
          <w:rFonts w:ascii="Times New Roman" w:hAnsi="Times New Roman" w:cs="Times New Roman"/>
          <w:sz w:val="28"/>
          <w:szCs w:val="28"/>
          <w:lang w:val="kk-KZ"/>
        </w:rPr>
        <w:t xml:space="preserve"> </w:t>
      </w:r>
      <w:r w:rsidRPr="00592390">
        <w:rPr>
          <w:rFonts w:ascii="Times New Roman" w:hAnsi="Times New Roman" w:cs="Times New Roman"/>
          <w:sz w:val="28"/>
          <w:szCs w:val="28"/>
        </w:rPr>
        <w:t>-</w:t>
      </w:r>
      <w:r w:rsidRPr="00FA1E9F">
        <w:rPr>
          <w:rFonts w:ascii="Times New Roman" w:hAnsi="Times New Roman" w:cs="Times New Roman"/>
          <w:sz w:val="28"/>
          <w:szCs w:val="28"/>
        </w:rPr>
        <w:t xml:space="preserve"> множество вербальных категорий (например, «никогда», «редко», «умеренно часто», «часто», «всегда»), чисел (например, 0, 1, 2, 3 и 4), геометрических точек, представленных в тше линейного отрезка, а также различные комбинации данных средств, позволяющие респонденту дать субъективную количественную оценку своего состояния и своих черт или свойств какоголибо друюго человека, объекта, явления. Р. ш. может быть моноили биполярной (например, «безобразный», «несимпатичный», «безразличный», «симпатичный», «красивый»; биполярные числовые шкалы, концы которых обозначены словами-антонимами используются в семантическом дифференциале). Иногда переводится как «оценочная шкала». В российской литературе в качестве синонима для рейтинга используется термин «метод балльных оценок».</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592390">
        <w:rPr>
          <w:rFonts w:ascii="Times New Roman" w:hAnsi="Times New Roman" w:cs="Times New Roman"/>
          <w:b/>
          <w:sz w:val="28"/>
          <w:szCs w:val="28"/>
        </w:rPr>
        <w:t>СЛУЧАЙНОЕ РАСПРЕДЕЛЕНИЕ</w:t>
      </w:r>
      <w:r w:rsidRPr="00FA1E9F">
        <w:rPr>
          <w:rFonts w:ascii="Times New Roman" w:hAnsi="Times New Roman" w:cs="Times New Roman"/>
          <w:sz w:val="28"/>
          <w:szCs w:val="28"/>
        </w:rPr>
        <w:t xml:space="preserve"> (</w:t>
      </w:r>
      <w:r>
        <w:rPr>
          <w:rFonts w:ascii="Times New Roman" w:hAnsi="Times New Roman" w:cs="Times New Roman"/>
          <w:sz w:val="28"/>
          <w:szCs w:val="28"/>
          <w:lang w:val="en-US"/>
        </w:rPr>
        <w:t>randomassignment</w:t>
      </w:r>
      <w:r w:rsidRPr="00592390">
        <w:rPr>
          <w:rFonts w:ascii="Times New Roman" w:hAnsi="Times New Roman" w:cs="Times New Roman"/>
          <w:sz w:val="28"/>
          <w:szCs w:val="28"/>
        </w:rPr>
        <w:t>,</w:t>
      </w:r>
      <w:r>
        <w:rPr>
          <w:rFonts w:ascii="Times New Roman" w:hAnsi="Times New Roman" w:cs="Times New Roman"/>
          <w:sz w:val="28"/>
          <w:szCs w:val="28"/>
          <w:lang w:val="en-US"/>
        </w:rPr>
        <w:t>randomallocation</w:t>
      </w:r>
      <w:r w:rsidRPr="00FA1E9F">
        <w:rPr>
          <w:rFonts w:ascii="Times New Roman" w:hAnsi="Times New Roman" w:cs="Times New Roman"/>
          <w:sz w:val="28"/>
          <w:szCs w:val="28"/>
        </w:rPr>
        <w:t>) нормативный метод создания эквивалентных групп в рамках межгруппового плана посредством процедуры рандомнзации, благодаря которой все испытуемые имеют равную вероятность попасть в ту или иную группу (и тем самым в то или иное условие -</w:t>
      </w:r>
      <w:r w:rsidR="006656BB">
        <w:rPr>
          <w:rFonts w:ascii="Times New Roman" w:hAnsi="Times New Roman" w:cs="Times New Roman"/>
          <w:sz w:val="28"/>
          <w:szCs w:val="28"/>
          <w:lang w:val="kk-KZ"/>
        </w:rPr>
        <w:t xml:space="preserve"> </w:t>
      </w:r>
      <w:r w:rsidRPr="00FA1E9F">
        <w:rPr>
          <w:rFonts w:ascii="Times New Roman" w:hAnsi="Times New Roman" w:cs="Times New Roman"/>
          <w:sz w:val="28"/>
          <w:szCs w:val="28"/>
        </w:rPr>
        <w:t>контрольное или экспериментальное).</w:t>
      </w:r>
    </w:p>
    <w:p w:rsidR="00983A18" w:rsidRPr="00592390" w:rsidRDefault="00983A18" w:rsidP="00983A18">
      <w:pPr>
        <w:spacing w:after="0" w:line="240" w:lineRule="auto"/>
        <w:ind w:left="-709" w:right="-1" w:firstLine="709"/>
        <w:jc w:val="both"/>
        <w:rPr>
          <w:rFonts w:ascii="Times New Roman" w:hAnsi="Times New Roman" w:cs="Times New Roman"/>
          <w:i/>
          <w:sz w:val="28"/>
          <w:szCs w:val="28"/>
        </w:rPr>
      </w:pPr>
      <w:r w:rsidRPr="00592390">
        <w:rPr>
          <w:rFonts w:ascii="Times New Roman" w:hAnsi="Times New Roman" w:cs="Times New Roman"/>
          <w:b/>
          <w:sz w:val="28"/>
          <w:szCs w:val="28"/>
        </w:rPr>
        <w:t>СЛУЧАЙНЫЙ ОТБОР</w:t>
      </w:r>
      <w:r>
        <w:rPr>
          <w:rFonts w:ascii="Times New Roman" w:hAnsi="Times New Roman" w:cs="Times New Roman"/>
          <w:sz w:val="28"/>
          <w:szCs w:val="28"/>
        </w:rPr>
        <w:t xml:space="preserve"> (</w:t>
      </w:r>
      <w:r w:rsidRPr="00592390">
        <w:rPr>
          <w:rFonts w:ascii="Times New Roman" w:hAnsi="Times New Roman" w:cs="Times New Roman"/>
          <w:i/>
          <w:sz w:val="28"/>
          <w:szCs w:val="28"/>
          <w:lang w:val="en-US"/>
        </w:rPr>
        <w:t>randomsampling</w:t>
      </w:r>
      <w:r w:rsidRPr="00FA1E9F">
        <w:rPr>
          <w:rFonts w:ascii="Times New Roman" w:hAnsi="Times New Roman" w:cs="Times New Roman"/>
          <w:sz w:val="28"/>
          <w:szCs w:val="28"/>
        </w:rPr>
        <w:t>) -</w:t>
      </w:r>
      <w:r w:rsidR="006656BB">
        <w:rPr>
          <w:rFonts w:ascii="Times New Roman" w:hAnsi="Times New Roman" w:cs="Times New Roman"/>
          <w:sz w:val="28"/>
          <w:szCs w:val="28"/>
          <w:lang w:val="kk-KZ"/>
        </w:rPr>
        <w:t xml:space="preserve"> </w:t>
      </w:r>
      <w:r w:rsidRPr="00FA1E9F">
        <w:rPr>
          <w:rFonts w:ascii="Times New Roman" w:hAnsi="Times New Roman" w:cs="Times New Roman"/>
          <w:sz w:val="28"/>
          <w:szCs w:val="28"/>
        </w:rPr>
        <w:t>процедура отбора (выбора) испьггуемых‚ при которой все представ</w:t>
      </w:r>
      <w:r>
        <w:rPr>
          <w:rFonts w:ascii="Times New Roman" w:hAnsi="Times New Roman" w:cs="Times New Roman"/>
          <w:sz w:val="28"/>
          <w:szCs w:val="28"/>
        </w:rPr>
        <w:t>ители изучаемой генеральной</w:t>
      </w:r>
      <w:r w:rsidRPr="00592390">
        <w:rPr>
          <w:rFonts w:ascii="Times New Roman" w:hAnsi="Times New Roman" w:cs="Times New Roman"/>
          <w:i/>
          <w:sz w:val="28"/>
          <w:szCs w:val="28"/>
        </w:rPr>
        <w:t xml:space="preserve"> совокупности</w:t>
      </w:r>
      <w:r w:rsidRPr="00FA1E9F">
        <w:rPr>
          <w:rFonts w:ascii="Times New Roman" w:hAnsi="Times New Roman" w:cs="Times New Roman"/>
          <w:sz w:val="28"/>
          <w:szCs w:val="28"/>
        </w:rPr>
        <w:t xml:space="preserve"> имеют равные шансы войти в</w:t>
      </w:r>
      <w:r w:rsidRPr="00592390">
        <w:rPr>
          <w:rFonts w:ascii="Times New Roman" w:hAnsi="Times New Roman" w:cs="Times New Roman"/>
          <w:i/>
          <w:sz w:val="28"/>
          <w:szCs w:val="28"/>
        </w:rPr>
        <w:t xml:space="preserve"> выборку</w:t>
      </w:r>
      <w:r w:rsidRPr="00FA1E9F">
        <w:rPr>
          <w:rFonts w:ascii="Times New Roman" w:hAnsi="Times New Roman" w:cs="Times New Roman"/>
          <w:sz w:val="28"/>
          <w:szCs w:val="28"/>
        </w:rPr>
        <w:t xml:space="preserve">. См. </w:t>
      </w:r>
      <w:r w:rsidRPr="00592390">
        <w:rPr>
          <w:rFonts w:ascii="Times New Roman" w:hAnsi="Times New Roman" w:cs="Times New Roman"/>
          <w:i/>
          <w:sz w:val="28"/>
          <w:szCs w:val="28"/>
        </w:rPr>
        <w:t>Случайная выбарка.</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592390">
        <w:rPr>
          <w:rFonts w:ascii="Times New Roman" w:hAnsi="Times New Roman" w:cs="Times New Roman"/>
          <w:b/>
          <w:sz w:val="28"/>
          <w:szCs w:val="28"/>
        </w:rPr>
        <w:t>СМЕШАННЫЙ ФАКТОРНЫЙ ПЛАН</w:t>
      </w:r>
      <w:r>
        <w:rPr>
          <w:rFonts w:ascii="Times New Roman" w:hAnsi="Times New Roman" w:cs="Times New Roman"/>
          <w:sz w:val="28"/>
          <w:szCs w:val="28"/>
        </w:rPr>
        <w:t xml:space="preserve"> (</w:t>
      </w:r>
      <w:r w:rsidRPr="00592390">
        <w:rPr>
          <w:rFonts w:ascii="Times New Roman" w:hAnsi="Times New Roman" w:cs="Times New Roman"/>
          <w:i/>
          <w:sz w:val="28"/>
          <w:szCs w:val="28"/>
          <w:lang w:val="en-US"/>
        </w:rPr>
        <w:t>mixedfactorialdesing</w:t>
      </w:r>
      <w:r w:rsidRPr="00592390">
        <w:rPr>
          <w:rFonts w:ascii="Times New Roman" w:hAnsi="Times New Roman" w:cs="Times New Roman"/>
          <w:i/>
          <w:sz w:val="28"/>
          <w:szCs w:val="28"/>
        </w:rPr>
        <w:t>)</w:t>
      </w:r>
      <w:r w:rsidR="006656BB">
        <w:rPr>
          <w:rFonts w:ascii="Times New Roman" w:hAnsi="Times New Roman" w:cs="Times New Roman"/>
          <w:i/>
          <w:sz w:val="28"/>
          <w:szCs w:val="28"/>
          <w:lang w:val="kk-KZ"/>
        </w:rPr>
        <w:t xml:space="preserve"> </w:t>
      </w:r>
      <w:r w:rsidRPr="00592390">
        <w:rPr>
          <w:rFonts w:ascii="Times New Roman" w:hAnsi="Times New Roman" w:cs="Times New Roman"/>
          <w:i/>
          <w:sz w:val="28"/>
          <w:szCs w:val="28"/>
        </w:rPr>
        <w:t>- факторный план,</w:t>
      </w:r>
      <w:r w:rsidRPr="00FA1E9F">
        <w:rPr>
          <w:rFonts w:ascii="Times New Roman" w:hAnsi="Times New Roman" w:cs="Times New Roman"/>
          <w:sz w:val="28"/>
          <w:szCs w:val="28"/>
        </w:rPr>
        <w:t xml:space="preserve"> имеющий по меньшей мере одну внутригрупповую и одну межгрупповую </w:t>
      </w:r>
      <w:r w:rsidRPr="00592390">
        <w:rPr>
          <w:rFonts w:ascii="Times New Roman" w:hAnsi="Times New Roman" w:cs="Times New Roman"/>
          <w:i/>
          <w:sz w:val="28"/>
          <w:szCs w:val="28"/>
        </w:rPr>
        <w:t>независимую переменную.</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592390">
        <w:rPr>
          <w:rFonts w:ascii="Times New Roman" w:hAnsi="Times New Roman" w:cs="Times New Roman"/>
          <w:b/>
          <w:sz w:val="28"/>
          <w:szCs w:val="28"/>
        </w:rPr>
        <w:t>СМЕЩЕНИЕ</w:t>
      </w:r>
      <w:r>
        <w:rPr>
          <w:rFonts w:ascii="Times New Roman" w:hAnsi="Times New Roman" w:cs="Times New Roman"/>
          <w:sz w:val="28"/>
          <w:szCs w:val="28"/>
        </w:rPr>
        <w:t xml:space="preserve"> (</w:t>
      </w:r>
      <w:r>
        <w:rPr>
          <w:rFonts w:ascii="Times New Roman" w:hAnsi="Times New Roman" w:cs="Times New Roman"/>
          <w:sz w:val="28"/>
          <w:szCs w:val="28"/>
          <w:lang w:val="en-US"/>
        </w:rPr>
        <w:t>bias</w:t>
      </w:r>
      <w:r w:rsidRPr="00FA1E9F">
        <w:rPr>
          <w:rFonts w:ascii="Times New Roman" w:hAnsi="Times New Roman" w:cs="Times New Roman"/>
          <w:sz w:val="28"/>
          <w:szCs w:val="28"/>
        </w:rPr>
        <w:t>) -</w:t>
      </w:r>
      <w:r w:rsidR="006656BB">
        <w:rPr>
          <w:rFonts w:ascii="Times New Roman" w:hAnsi="Times New Roman" w:cs="Times New Roman"/>
          <w:sz w:val="28"/>
          <w:szCs w:val="28"/>
          <w:lang w:val="kk-KZ"/>
        </w:rPr>
        <w:t xml:space="preserve"> </w:t>
      </w:r>
      <w:r w:rsidRPr="00FA1E9F">
        <w:rPr>
          <w:rFonts w:ascii="Times New Roman" w:hAnsi="Times New Roman" w:cs="Times New Roman"/>
          <w:sz w:val="28"/>
          <w:szCs w:val="28"/>
        </w:rPr>
        <w:t xml:space="preserve">систематическая ошибка измерения, наблюдения или оценивания, т. е. различие между предполагаемым (ожидаемым, оцениваемым) значением и истинным. Существует огромное множе` ство причин (источников) и, соответственно, видов смещений (см., например, </w:t>
      </w:r>
      <w:r w:rsidRPr="00592390">
        <w:rPr>
          <w:rFonts w:ascii="Times New Roman" w:hAnsi="Times New Roman" w:cs="Times New Roman"/>
          <w:i/>
          <w:sz w:val="28"/>
          <w:szCs w:val="28"/>
        </w:rPr>
        <w:t>Смещение выборки</w:t>
      </w:r>
      <w:r w:rsidRPr="00FA1E9F">
        <w:rPr>
          <w:rFonts w:ascii="Times New Roman" w:hAnsi="Times New Roman" w:cs="Times New Roman"/>
          <w:sz w:val="28"/>
          <w:szCs w:val="28"/>
        </w:rPr>
        <w:t xml:space="preserve">). Следует заметить, что понятие «С.» ши` роко и традиционно употребляется в общей теории измсрсния и в статистике, но в психологии человека и др. гуманитарных науках в дополнение к общенаучному смыслу данного термина добавляется большой класс эффектов С. субъективного характера, связанных с использованием людей в </w:t>
      </w:r>
      <w:r w:rsidRPr="00FA1E9F">
        <w:rPr>
          <w:rFonts w:ascii="Times New Roman" w:hAnsi="Times New Roman" w:cs="Times New Roman"/>
          <w:sz w:val="28"/>
          <w:szCs w:val="28"/>
        </w:rPr>
        <w:lastRenderedPageBreak/>
        <w:t>качестве респонцентов (оценщиков, экспертов, судей),</w:t>
      </w:r>
      <w:r w:rsidR="006656BB">
        <w:rPr>
          <w:rFonts w:ascii="Times New Roman" w:hAnsi="Times New Roman" w:cs="Times New Roman"/>
          <w:sz w:val="28"/>
          <w:szCs w:val="28"/>
          <w:lang w:val="kk-KZ"/>
        </w:rPr>
        <w:t xml:space="preserve"> </w:t>
      </w:r>
      <w:r w:rsidRPr="00FA1E9F">
        <w:rPr>
          <w:rFonts w:ascii="Times New Roman" w:hAnsi="Times New Roman" w:cs="Times New Roman"/>
          <w:sz w:val="28"/>
          <w:szCs w:val="28"/>
        </w:rPr>
        <w:t xml:space="preserve">причем изучение этих эффектов может представлять самостоятельный интерес для психологии. В связи с этим представляется вполне целесообразным выделить субъективные эффекты С. в особую категорию, обозначив ее термином </w:t>
      </w:r>
      <w:r w:rsidRPr="00592390">
        <w:rPr>
          <w:rFonts w:ascii="Times New Roman" w:hAnsi="Times New Roman" w:cs="Times New Roman"/>
          <w:i/>
          <w:sz w:val="28"/>
          <w:szCs w:val="28"/>
        </w:rPr>
        <w:t>«байес».</w:t>
      </w:r>
    </w:p>
    <w:p w:rsidR="00983A18" w:rsidRPr="00781DEA" w:rsidRDefault="00983A18" w:rsidP="00983A18">
      <w:pPr>
        <w:spacing w:after="0" w:line="240" w:lineRule="auto"/>
        <w:ind w:left="-709" w:right="-1" w:firstLine="709"/>
        <w:jc w:val="both"/>
        <w:rPr>
          <w:rFonts w:ascii="Times New Roman" w:hAnsi="Times New Roman" w:cs="Times New Roman"/>
          <w:sz w:val="28"/>
          <w:szCs w:val="28"/>
          <w:lang w:val="kk-KZ"/>
        </w:rPr>
      </w:pPr>
      <w:r>
        <w:rPr>
          <w:rFonts w:ascii="Times New Roman" w:hAnsi="Times New Roman" w:cs="Times New Roman"/>
          <w:b/>
          <w:sz w:val="28"/>
          <w:szCs w:val="28"/>
        </w:rPr>
        <w:t>СОПУТСТВУ</w:t>
      </w:r>
      <w:r>
        <w:rPr>
          <w:rFonts w:ascii="Times New Roman" w:hAnsi="Times New Roman" w:cs="Times New Roman"/>
          <w:b/>
          <w:sz w:val="28"/>
          <w:szCs w:val="28"/>
          <w:lang w:val="kk-KZ"/>
        </w:rPr>
        <w:t>Ю</w:t>
      </w:r>
      <w:r w:rsidRPr="00781DEA">
        <w:rPr>
          <w:rFonts w:ascii="Times New Roman" w:hAnsi="Times New Roman" w:cs="Times New Roman"/>
          <w:b/>
          <w:sz w:val="28"/>
          <w:szCs w:val="28"/>
        </w:rPr>
        <w:t>ЩАЯ ПЕРЕМЕННАЯ</w:t>
      </w:r>
      <w:r>
        <w:rPr>
          <w:rFonts w:ascii="Times New Roman" w:hAnsi="Times New Roman" w:cs="Times New Roman"/>
          <w:sz w:val="28"/>
          <w:szCs w:val="28"/>
        </w:rPr>
        <w:t xml:space="preserve"> (</w:t>
      </w:r>
      <w:r>
        <w:rPr>
          <w:rFonts w:ascii="Times New Roman" w:hAnsi="Times New Roman" w:cs="Times New Roman"/>
          <w:sz w:val="28"/>
          <w:szCs w:val="28"/>
          <w:lang w:val="en-US"/>
        </w:rPr>
        <w:t>confoundingvariable</w:t>
      </w:r>
      <w:r>
        <w:rPr>
          <w:rFonts w:ascii="Times New Roman" w:hAnsi="Times New Roman" w:cs="Times New Roman"/>
          <w:sz w:val="28"/>
          <w:szCs w:val="28"/>
        </w:rPr>
        <w:t>)</w:t>
      </w:r>
      <w:r w:rsidR="006656BB">
        <w:rPr>
          <w:rFonts w:ascii="Times New Roman" w:hAnsi="Times New Roman" w:cs="Times New Roman"/>
          <w:sz w:val="28"/>
          <w:szCs w:val="28"/>
          <w:lang w:val="kk-KZ"/>
        </w:rPr>
        <w:t xml:space="preserve"> </w:t>
      </w:r>
      <w:r>
        <w:rPr>
          <w:rFonts w:ascii="Times New Roman" w:hAnsi="Times New Roman" w:cs="Times New Roman"/>
          <w:sz w:val="28"/>
          <w:szCs w:val="28"/>
        </w:rPr>
        <w:t>-</w:t>
      </w:r>
      <w:r w:rsidR="006656BB">
        <w:rPr>
          <w:rFonts w:ascii="Times New Roman" w:hAnsi="Times New Roman" w:cs="Times New Roman"/>
          <w:sz w:val="28"/>
          <w:szCs w:val="28"/>
          <w:lang w:val="kk-KZ"/>
        </w:rPr>
        <w:t xml:space="preserve"> </w:t>
      </w:r>
      <w:r>
        <w:rPr>
          <w:rFonts w:ascii="Times New Roman" w:hAnsi="Times New Roman" w:cs="Times New Roman"/>
          <w:sz w:val="28"/>
          <w:szCs w:val="28"/>
        </w:rPr>
        <w:t xml:space="preserve">см. Побочная переменная. </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781DEA">
        <w:rPr>
          <w:rFonts w:ascii="Times New Roman" w:hAnsi="Times New Roman" w:cs="Times New Roman"/>
          <w:b/>
          <w:sz w:val="28"/>
          <w:szCs w:val="28"/>
        </w:rPr>
        <w:t>СРЕДНЕЕ</w:t>
      </w:r>
      <w:r>
        <w:rPr>
          <w:rFonts w:ascii="Times New Roman" w:hAnsi="Times New Roman" w:cs="Times New Roman"/>
          <w:sz w:val="28"/>
          <w:szCs w:val="28"/>
        </w:rPr>
        <w:t xml:space="preserve"> (</w:t>
      </w:r>
      <w:r w:rsidRPr="00781DEA">
        <w:rPr>
          <w:rFonts w:ascii="Times New Roman" w:hAnsi="Times New Roman" w:cs="Times New Roman"/>
          <w:i/>
          <w:sz w:val="28"/>
          <w:szCs w:val="28"/>
          <w:lang w:val="en-US"/>
        </w:rPr>
        <w:t>mean</w:t>
      </w:r>
      <w:r w:rsidRPr="00781DEA">
        <w:rPr>
          <w:rFonts w:ascii="Times New Roman" w:hAnsi="Times New Roman" w:cs="Times New Roman"/>
          <w:i/>
          <w:sz w:val="28"/>
          <w:szCs w:val="28"/>
        </w:rPr>
        <w:t xml:space="preserve">, </w:t>
      </w:r>
      <w:r w:rsidRPr="00781DEA">
        <w:rPr>
          <w:rFonts w:ascii="Times New Roman" w:hAnsi="Times New Roman" w:cs="Times New Roman"/>
          <w:i/>
          <w:sz w:val="28"/>
          <w:szCs w:val="28"/>
          <w:lang w:val="en-US"/>
        </w:rPr>
        <w:t>average</w:t>
      </w:r>
      <w:r>
        <w:rPr>
          <w:rFonts w:ascii="Times New Roman" w:hAnsi="Times New Roman" w:cs="Times New Roman"/>
          <w:sz w:val="28"/>
          <w:szCs w:val="28"/>
        </w:rPr>
        <w:t>)</w:t>
      </w:r>
      <w:r w:rsidR="006656BB">
        <w:rPr>
          <w:rFonts w:ascii="Times New Roman" w:hAnsi="Times New Roman" w:cs="Times New Roman"/>
          <w:sz w:val="28"/>
          <w:szCs w:val="28"/>
          <w:lang w:val="kk-KZ"/>
        </w:rPr>
        <w:t xml:space="preserve"> </w:t>
      </w:r>
      <w:r w:rsidRPr="00FA1E9F">
        <w:rPr>
          <w:rFonts w:ascii="Times New Roman" w:hAnsi="Times New Roman" w:cs="Times New Roman"/>
          <w:sz w:val="28"/>
          <w:szCs w:val="28"/>
        </w:rPr>
        <w:t>-</w:t>
      </w:r>
      <w:r w:rsidR="006656BB">
        <w:rPr>
          <w:rFonts w:ascii="Times New Roman" w:hAnsi="Times New Roman" w:cs="Times New Roman"/>
          <w:sz w:val="28"/>
          <w:szCs w:val="28"/>
          <w:lang w:val="kk-KZ"/>
        </w:rPr>
        <w:t xml:space="preserve"> </w:t>
      </w:r>
      <w:r w:rsidRPr="00FA1E9F">
        <w:rPr>
          <w:rFonts w:ascii="Times New Roman" w:hAnsi="Times New Roman" w:cs="Times New Roman"/>
          <w:sz w:val="28"/>
          <w:szCs w:val="28"/>
        </w:rPr>
        <w:t xml:space="preserve">одна из </w:t>
      </w:r>
      <w:r w:rsidRPr="00781DEA">
        <w:rPr>
          <w:rFonts w:ascii="Times New Roman" w:hAnsi="Times New Roman" w:cs="Times New Roman"/>
          <w:i/>
          <w:sz w:val="28"/>
          <w:szCs w:val="28"/>
        </w:rPr>
        <w:t>мер центральной тенденции</w:t>
      </w:r>
      <w:r w:rsidRPr="00FA1E9F">
        <w:rPr>
          <w:rFonts w:ascii="Times New Roman" w:hAnsi="Times New Roman" w:cs="Times New Roman"/>
          <w:sz w:val="28"/>
          <w:szCs w:val="28"/>
        </w:rPr>
        <w:t xml:space="preserve"> распределения; в случае дискретного множества числовых данных С. вычисляют путем сложения всех значений и последующего деления суммы на количество значений. Синоним арифметическое среднее.</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9605E6">
        <w:rPr>
          <w:rFonts w:ascii="Times New Roman" w:hAnsi="Times New Roman" w:cs="Times New Roman"/>
          <w:b/>
          <w:sz w:val="28"/>
          <w:szCs w:val="28"/>
        </w:rPr>
        <w:t>СТАТИСТИКИ</w:t>
      </w:r>
      <w:r w:rsidR="00575A64" w:rsidRPr="00CB56D3">
        <w:rPr>
          <w:rFonts w:ascii="Times New Roman" w:hAnsi="Times New Roman" w:cs="Times New Roman"/>
          <w:b/>
          <w:sz w:val="28"/>
          <w:szCs w:val="28"/>
        </w:rPr>
        <w:t xml:space="preserve"> </w:t>
      </w:r>
      <w:r w:rsidRPr="009605E6">
        <w:rPr>
          <w:rFonts w:ascii="Times New Roman" w:hAnsi="Times New Roman" w:cs="Times New Roman"/>
          <w:i/>
          <w:sz w:val="28"/>
          <w:szCs w:val="28"/>
        </w:rPr>
        <w:t>(</w:t>
      </w:r>
      <w:r w:rsidRPr="009605E6">
        <w:rPr>
          <w:rFonts w:ascii="Times New Roman" w:hAnsi="Times New Roman" w:cs="Times New Roman"/>
          <w:i/>
          <w:sz w:val="28"/>
          <w:szCs w:val="28"/>
          <w:lang w:val="en-US"/>
        </w:rPr>
        <w:t>statistics</w:t>
      </w:r>
      <w:r w:rsidRPr="009605E6">
        <w:rPr>
          <w:rFonts w:ascii="Times New Roman" w:hAnsi="Times New Roman" w:cs="Times New Roman"/>
          <w:i/>
          <w:sz w:val="28"/>
          <w:szCs w:val="28"/>
        </w:rPr>
        <w:t>)</w:t>
      </w:r>
      <w:r w:rsidR="006656BB">
        <w:rPr>
          <w:rFonts w:ascii="Times New Roman" w:hAnsi="Times New Roman" w:cs="Times New Roman"/>
          <w:i/>
          <w:sz w:val="28"/>
          <w:szCs w:val="28"/>
          <w:lang w:val="kk-KZ"/>
        </w:rPr>
        <w:t xml:space="preserve"> </w:t>
      </w:r>
      <w:r w:rsidRPr="00781DEA">
        <w:rPr>
          <w:rFonts w:ascii="Times New Roman" w:hAnsi="Times New Roman" w:cs="Times New Roman"/>
          <w:sz w:val="28"/>
          <w:szCs w:val="28"/>
        </w:rPr>
        <w:t xml:space="preserve">- </w:t>
      </w:r>
      <w:r w:rsidRPr="00FA1E9F">
        <w:rPr>
          <w:rFonts w:ascii="Times New Roman" w:hAnsi="Times New Roman" w:cs="Times New Roman"/>
          <w:sz w:val="28"/>
          <w:szCs w:val="28"/>
        </w:rPr>
        <w:t xml:space="preserve">количественные показатели двух типов: </w:t>
      </w:r>
      <w:r w:rsidRPr="00781DEA">
        <w:rPr>
          <w:rFonts w:ascii="Times New Roman" w:hAnsi="Times New Roman" w:cs="Times New Roman"/>
          <w:i/>
          <w:sz w:val="28"/>
          <w:szCs w:val="28"/>
        </w:rPr>
        <w:t>описательные статистики</w:t>
      </w:r>
      <w:r w:rsidRPr="00FA1E9F">
        <w:rPr>
          <w:rFonts w:ascii="Times New Roman" w:hAnsi="Times New Roman" w:cs="Times New Roman"/>
          <w:sz w:val="28"/>
          <w:szCs w:val="28"/>
        </w:rPr>
        <w:t>, которые обобщают выборочные данные (</w:t>
      </w:r>
      <w:r w:rsidRPr="00781DEA">
        <w:rPr>
          <w:rFonts w:ascii="Times New Roman" w:hAnsi="Times New Roman" w:cs="Times New Roman"/>
          <w:i/>
          <w:sz w:val="28"/>
          <w:szCs w:val="28"/>
        </w:rPr>
        <w:t>среднее, стандартное отклонение и коэффициент корреляции</w:t>
      </w:r>
      <w:r w:rsidRPr="00FA1E9F">
        <w:rPr>
          <w:rFonts w:ascii="Times New Roman" w:hAnsi="Times New Roman" w:cs="Times New Roman"/>
          <w:sz w:val="28"/>
          <w:szCs w:val="28"/>
        </w:rPr>
        <w:t xml:space="preserve">), и </w:t>
      </w:r>
      <w:r w:rsidRPr="00781DEA">
        <w:rPr>
          <w:rFonts w:ascii="Times New Roman" w:hAnsi="Times New Roman" w:cs="Times New Roman"/>
          <w:i/>
          <w:sz w:val="28"/>
          <w:szCs w:val="28"/>
        </w:rPr>
        <w:t>статистики вывода</w:t>
      </w:r>
      <w:r w:rsidRPr="00FA1E9F">
        <w:rPr>
          <w:rFonts w:ascii="Times New Roman" w:hAnsi="Times New Roman" w:cs="Times New Roman"/>
          <w:sz w:val="28"/>
          <w:szCs w:val="28"/>
        </w:rPr>
        <w:t xml:space="preserve"> (или статистика для </w:t>
      </w:r>
      <w:r w:rsidRPr="00781DEA">
        <w:rPr>
          <w:rFonts w:ascii="Times New Roman" w:hAnsi="Times New Roman" w:cs="Times New Roman"/>
          <w:i/>
          <w:sz w:val="28"/>
          <w:szCs w:val="28"/>
        </w:rPr>
        <w:t>проверки гипотез</w:t>
      </w:r>
      <w:r w:rsidRPr="00FA1E9F">
        <w:rPr>
          <w:rFonts w:ascii="Times New Roman" w:hAnsi="Times New Roman" w:cs="Times New Roman"/>
          <w:sz w:val="28"/>
          <w:szCs w:val="28"/>
        </w:rPr>
        <w:t xml:space="preserve">), которые используются в статистических </w:t>
      </w:r>
      <w:r w:rsidRPr="00781DEA">
        <w:rPr>
          <w:rFonts w:ascii="Times New Roman" w:hAnsi="Times New Roman" w:cs="Times New Roman"/>
          <w:i/>
          <w:sz w:val="28"/>
          <w:szCs w:val="28"/>
        </w:rPr>
        <w:t xml:space="preserve">критериях </w:t>
      </w:r>
      <w:r w:rsidRPr="00FA1E9F">
        <w:rPr>
          <w:rFonts w:ascii="Times New Roman" w:hAnsi="Times New Roman" w:cs="Times New Roman"/>
          <w:sz w:val="28"/>
          <w:szCs w:val="28"/>
        </w:rPr>
        <w:t xml:space="preserve">и показывают, можно ли отказаться от </w:t>
      </w:r>
      <w:r w:rsidRPr="00781DEA">
        <w:rPr>
          <w:rFonts w:ascii="Times New Roman" w:hAnsi="Times New Roman" w:cs="Times New Roman"/>
          <w:i/>
          <w:sz w:val="28"/>
          <w:szCs w:val="28"/>
        </w:rPr>
        <w:t>нулевой гипотезы</w:t>
      </w:r>
      <w:r w:rsidRPr="00FA1E9F">
        <w:rPr>
          <w:rFonts w:ascii="Times New Roman" w:hAnsi="Times New Roman" w:cs="Times New Roman"/>
          <w:sz w:val="28"/>
          <w:szCs w:val="28"/>
        </w:rPr>
        <w:t xml:space="preserve"> (например,</w:t>
      </w:r>
      <w:r>
        <w:rPr>
          <w:rFonts w:ascii="Times New Roman" w:hAnsi="Times New Roman" w:cs="Times New Roman"/>
          <w:sz w:val="28"/>
          <w:szCs w:val="28"/>
          <w:lang w:val="en-US"/>
        </w:rPr>
        <w:t>F</w:t>
      </w:r>
      <w:r w:rsidRPr="00781DEA">
        <w:rPr>
          <w:rFonts w:ascii="Times New Roman" w:hAnsi="Times New Roman" w:cs="Times New Roman"/>
          <w:sz w:val="28"/>
          <w:szCs w:val="28"/>
        </w:rPr>
        <w:t>,</w:t>
      </w:r>
      <w:r>
        <w:rPr>
          <w:rFonts w:ascii="Times New Roman" w:hAnsi="Times New Roman" w:cs="Times New Roman"/>
          <w:sz w:val="28"/>
          <w:szCs w:val="28"/>
          <w:lang w:val="en-US"/>
        </w:rPr>
        <w:t>t</w:t>
      </w:r>
      <w:r w:rsidRPr="00781DEA">
        <w:rPr>
          <w:rFonts w:ascii="Times New Roman" w:hAnsi="Times New Roman" w:cs="Times New Roman"/>
          <w:sz w:val="28"/>
          <w:szCs w:val="28"/>
        </w:rPr>
        <w:t>,</w:t>
      </w:r>
      <w:r>
        <w:rPr>
          <w:rFonts w:ascii="Times New Roman" w:hAnsi="Times New Roman" w:cs="Times New Roman"/>
          <w:sz w:val="28"/>
          <w:szCs w:val="28"/>
          <w:lang w:val="en-US"/>
        </w:rPr>
        <w:t>U</w:t>
      </w:r>
      <w:r w:rsidRPr="00781DEA">
        <w:rPr>
          <w:rFonts w:ascii="Times New Roman" w:hAnsi="Times New Roman" w:cs="Times New Roman"/>
          <w:sz w:val="28"/>
          <w:szCs w:val="28"/>
        </w:rPr>
        <w:t>,</w:t>
      </w:r>
      <w:r>
        <w:rPr>
          <w:rFonts w:ascii="Times New Roman" w:hAnsi="Times New Roman" w:cs="Times New Roman"/>
          <w:sz w:val="28"/>
          <w:szCs w:val="28"/>
          <w:lang w:val="en-US"/>
        </w:rPr>
        <w:t>T</w:t>
      </w:r>
      <w:r w:rsidRPr="00781DEA">
        <w:rPr>
          <w:rFonts w:ascii="Times New Roman" w:hAnsi="Times New Roman" w:cs="Times New Roman"/>
          <w:sz w:val="28"/>
          <w:szCs w:val="28"/>
        </w:rPr>
        <w:t>,</w:t>
      </w:r>
      <w:r>
        <w:rPr>
          <w:rFonts w:ascii="Times New Roman" w:hAnsi="Times New Roman" w:cs="Times New Roman"/>
          <w:sz w:val="28"/>
          <w:szCs w:val="28"/>
          <w:lang w:val="en-US"/>
        </w:rPr>
        <w:t>X</w:t>
      </w:r>
      <w:r w:rsidRPr="00781DEA">
        <w:rPr>
          <w:rFonts w:ascii="Times New Roman" w:hAnsi="Times New Roman" w:cs="Times New Roman"/>
          <w:sz w:val="28"/>
          <w:szCs w:val="28"/>
        </w:rPr>
        <w:t>2</w:t>
      </w:r>
      <w:r w:rsidRPr="00FA1E9F">
        <w:rPr>
          <w:rFonts w:ascii="Times New Roman" w:hAnsi="Times New Roman" w:cs="Times New Roman"/>
          <w:sz w:val="28"/>
          <w:szCs w:val="28"/>
        </w:rPr>
        <w:t xml:space="preserve">). См. таюке </w:t>
      </w:r>
      <w:r w:rsidRPr="00781DEA">
        <w:rPr>
          <w:rFonts w:ascii="Times New Roman" w:hAnsi="Times New Roman" w:cs="Times New Roman"/>
          <w:i/>
          <w:sz w:val="28"/>
          <w:szCs w:val="28"/>
        </w:rPr>
        <w:t>Статистическая значимость</w:t>
      </w:r>
      <w:r w:rsidRPr="00FA1E9F">
        <w:rPr>
          <w:rFonts w:ascii="Times New Roman" w:hAnsi="Times New Roman" w:cs="Times New Roman"/>
          <w:sz w:val="28"/>
          <w:szCs w:val="28"/>
        </w:rPr>
        <w:t>.</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9605E6">
        <w:rPr>
          <w:rFonts w:ascii="Times New Roman" w:hAnsi="Times New Roman" w:cs="Times New Roman"/>
          <w:b/>
          <w:sz w:val="28"/>
          <w:szCs w:val="28"/>
        </w:rPr>
        <w:t>СТАТИСТИКИ ВЫВОДА (</w:t>
      </w:r>
      <w:r w:rsidRPr="009605E6">
        <w:rPr>
          <w:rFonts w:ascii="Times New Roman" w:hAnsi="Times New Roman" w:cs="Times New Roman"/>
          <w:i/>
          <w:sz w:val="28"/>
          <w:szCs w:val="28"/>
          <w:lang w:val="en-US"/>
        </w:rPr>
        <w:t>inferentialstatistics</w:t>
      </w:r>
      <w:r w:rsidRPr="00FA1E9F">
        <w:rPr>
          <w:rFonts w:ascii="Times New Roman" w:hAnsi="Times New Roman" w:cs="Times New Roman"/>
          <w:sz w:val="28"/>
          <w:szCs w:val="28"/>
        </w:rPr>
        <w:t>)</w:t>
      </w:r>
      <w:r w:rsidRPr="009605E6">
        <w:rPr>
          <w:rFonts w:ascii="Times New Roman" w:hAnsi="Times New Roman" w:cs="Times New Roman"/>
          <w:sz w:val="28"/>
          <w:szCs w:val="28"/>
        </w:rPr>
        <w:t xml:space="preserve"> -</w:t>
      </w:r>
      <w:r w:rsidRPr="00FA1E9F">
        <w:rPr>
          <w:rFonts w:ascii="Times New Roman" w:hAnsi="Times New Roman" w:cs="Times New Roman"/>
          <w:sz w:val="28"/>
          <w:szCs w:val="28"/>
        </w:rPr>
        <w:t xml:space="preserve"> статистические показатели (коэффициенты), которые позволяют определить вероятность того, что полученный результат является случайным (или наоборот); например, для определения </w:t>
      </w:r>
      <w:r w:rsidRPr="009605E6">
        <w:rPr>
          <w:rFonts w:ascii="Times New Roman" w:hAnsi="Times New Roman" w:cs="Times New Roman"/>
          <w:b/>
          <w:sz w:val="28"/>
          <w:szCs w:val="28"/>
        </w:rPr>
        <w:t>уровня значимости</w:t>
      </w:r>
      <w:r w:rsidRPr="00FA1E9F">
        <w:rPr>
          <w:rFonts w:ascii="Times New Roman" w:hAnsi="Times New Roman" w:cs="Times New Roman"/>
          <w:sz w:val="28"/>
          <w:szCs w:val="28"/>
        </w:rPr>
        <w:t xml:space="preserve"> различий между средними значениями двух или более групп. Синоним индуктивная статистика, статистика для </w:t>
      </w:r>
      <w:r w:rsidRPr="009605E6">
        <w:rPr>
          <w:rFonts w:ascii="Times New Roman" w:hAnsi="Times New Roman" w:cs="Times New Roman"/>
          <w:i/>
          <w:sz w:val="28"/>
          <w:szCs w:val="28"/>
        </w:rPr>
        <w:t>проверки гипотез</w:t>
      </w:r>
      <w:r w:rsidRPr="00FA1E9F">
        <w:rPr>
          <w:rFonts w:ascii="Times New Roman" w:hAnsi="Times New Roman" w:cs="Times New Roman"/>
          <w:sz w:val="28"/>
          <w:szCs w:val="28"/>
        </w:rPr>
        <w:t xml:space="preserve">. Кроме </w:t>
      </w:r>
      <w:r w:rsidRPr="009605E6">
        <w:rPr>
          <w:rFonts w:ascii="Times New Roman" w:hAnsi="Times New Roman" w:cs="Times New Roman"/>
          <w:i/>
          <w:sz w:val="28"/>
          <w:szCs w:val="28"/>
        </w:rPr>
        <w:t>описательных статистик</w:t>
      </w:r>
      <w:r w:rsidRPr="00FA1E9F">
        <w:rPr>
          <w:rFonts w:ascii="Times New Roman" w:hAnsi="Times New Roman" w:cs="Times New Roman"/>
          <w:sz w:val="28"/>
          <w:szCs w:val="28"/>
        </w:rPr>
        <w:t xml:space="preserve"> при изложении результатов работы должны сообщаться итоги анализа статистической значимости, для чего и требуется С. в. Общее правило представления статистических данных указывает, что в каждом случае значения описательных статистик должны предшествовать данным о С. в. См. также </w:t>
      </w:r>
      <w:r w:rsidRPr="009605E6">
        <w:rPr>
          <w:rFonts w:ascii="Times New Roman" w:hAnsi="Times New Roman" w:cs="Times New Roman"/>
          <w:i/>
          <w:sz w:val="28"/>
          <w:szCs w:val="28"/>
        </w:rPr>
        <w:t>Непараметрическая статистика.</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9605E6">
        <w:rPr>
          <w:rFonts w:ascii="Times New Roman" w:hAnsi="Times New Roman" w:cs="Times New Roman"/>
          <w:b/>
          <w:sz w:val="28"/>
          <w:szCs w:val="28"/>
        </w:rPr>
        <w:t>СТАТИСТИЧЕСКАЯ ЗНАЧИМОСТЬ</w:t>
      </w:r>
      <w:r w:rsidRPr="00FA1E9F">
        <w:rPr>
          <w:rFonts w:ascii="Times New Roman" w:hAnsi="Times New Roman" w:cs="Times New Roman"/>
          <w:sz w:val="28"/>
          <w:szCs w:val="28"/>
        </w:rPr>
        <w:t xml:space="preserve"> (</w:t>
      </w:r>
      <w:r>
        <w:rPr>
          <w:rFonts w:ascii="Times New Roman" w:hAnsi="Times New Roman" w:cs="Times New Roman"/>
          <w:sz w:val="28"/>
          <w:szCs w:val="28"/>
          <w:lang w:val="en-US"/>
        </w:rPr>
        <w:t>statisticalsignificance</w:t>
      </w:r>
      <w:r w:rsidRPr="00FA1E9F">
        <w:rPr>
          <w:rFonts w:ascii="Times New Roman" w:hAnsi="Times New Roman" w:cs="Times New Roman"/>
          <w:sz w:val="28"/>
          <w:szCs w:val="28"/>
        </w:rPr>
        <w:t>)</w:t>
      </w:r>
      <w:r w:rsidRPr="009605E6">
        <w:rPr>
          <w:rFonts w:ascii="Times New Roman" w:hAnsi="Times New Roman" w:cs="Times New Roman"/>
          <w:sz w:val="28"/>
          <w:szCs w:val="28"/>
        </w:rPr>
        <w:t xml:space="preserve"> -</w:t>
      </w:r>
      <w:r w:rsidRPr="00FA1E9F">
        <w:rPr>
          <w:rFonts w:ascii="Times New Roman" w:hAnsi="Times New Roman" w:cs="Times New Roman"/>
          <w:sz w:val="28"/>
          <w:szCs w:val="28"/>
        </w:rPr>
        <w:t xml:space="preserve"> степень уверенности исследователя в возможность (правомерность) отклонения нулевой гипотезы; эта уверенность связана с величиной вероятности (р) того, что полученный результат мог бы быть получен вследствие действия лишь случайных факторов. Уверенность исследователя является оправданной (обоснованной), если эта вероятность меньше уровня значимости (р &lt; 0,05 или р &lt; 0,01). В этом случае говорят, что полученный результат обладает статистической значимостью или является статистически значимым (существенным).</w:t>
      </w:r>
    </w:p>
    <w:p w:rsidR="00983A18" w:rsidRPr="009605E6" w:rsidRDefault="00983A18" w:rsidP="00983A18">
      <w:pPr>
        <w:spacing w:after="0" w:line="240" w:lineRule="auto"/>
        <w:ind w:left="-709" w:right="-1" w:firstLine="709"/>
        <w:jc w:val="both"/>
        <w:rPr>
          <w:rFonts w:ascii="Times New Roman" w:hAnsi="Times New Roman" w:cs="Times New Roman"/>
          <w:i/>
          <w:sz w:val="28"/>
          <w:szCs w:val="28"/>
        </w:rPr>
      </w:pPr>
      <w:r w:rsidRPr="009605E6">
        <w:rPr>
          <w:rFonts w:ascii="Times New Roman" w:hAnsi="Times New Roman" w:cs="Times New Roman"/>
          <w:b/>
          <w:sz w:val="28"/>
          <w:szCs w:val="28"/>
        </w:rPr>
        <w:t>СГАТИСТИЧЕСКАЯ</w:t>
      </w:r>
      <w:r w:rsidR="002F0D05">
        <w:rPr>
          <w:rFonts w:ascii="Times New Roman" w:hAnsi="Times New Roman" w:cs="Times New Roman"/>
          <w:b/>
          <w:sz w:val="28"/>
          <w:szCs w:val="28"/>
          <w:lang w:val="kk-KZ"/>
        </w:rPr>
        <w:t xml:space="preserve"> </w:t>
      </w:r>
      <w:r w:rsidRPr="009605E6">
        <w:rPr>
          <w:rFonts w:ascii="Times New Roman" w:hAnsi="Times New Roman" w:cs="Times New Roman"/>
          <w:b/>
          <w:sz w:val="28"/>
          <w:szCs w:val="28"/>
        </w:rPr>
        <w:t>РЕГРЕССИЯ</w:t>
      </w:r>
      <w:r w:rsidR="002F0D05">
        <w:rPr>
          <w:rFonts w:ascii="Times New Roman" w:hAnsi="Times New Roman" w:cs="Times New Roman"/>
          <w:b/>
          <w:sz w:val="28"/>
          <w:szCs w:val="28"/>
          <w:lang w:val="kk-KZ"/>
        </w:rPr>
        <w:t xml:space="preserve"> </w:t>
      </w:r>
      <w:r w:rsidRPr="009605E6">
        <w:rPr>
          <w:rFonts w:ascii="Times New Roman" w:hAnsi="Times New Roman" w:cs="Times New Roman"/>
          <w:b/>
          <w:sz w:val="28"/>
          <w:szCs w:val="28"/>
        </w:rPr>
        <w:t>КАК</w:t>
      </w:r>
      <w:r w:rsidR="002F0D05">
        <w:rPr>
          <w:rFonts w:ascii="Times New Roman" w:hAnsi="Times New Roman" w:cs="Times New Roman"/>
          <w:b/>
          <w:sz w:val="28"/>
          <w:szCs w:val="28"/>
          <w:lang w:val="kk-KZ"/>
        </w:rPr>
        <w:t xml:space="preserve"> </w:t>
      </w:r>
      <w:r w:rsidRPr="009605E6">
        <w:rPr>
          <w:rFonts w:ascii="Times New Roman" w:hAnsi="Times New Roman" w:cs="Times New Roman"/>
          <w:b/>
          <w:sz w:val="28"/>
          <w:szCs w:val="28"/>
        </w:rPr>
        <w:t>УГРОЗА</w:t>
      </w:r>
      <w:r w:rsidR="002F0D05">
        <w:rPr>
          <w:rFonts w:ascii="Times New Roman" w:hAnsi="Times New Roman" w:cs="Times New Roman"/>
          <w:b/>
          <w:sz w:val="28"/>
          <w:szCs w:val="28"/>
          <w:lang w:val="kk-KZ"/>
        </w:rPr>
        <w:t xml:space="preserve"> </w:t>
      </w:r>
      <w:r w:rsidRPr="009605E6">
        <w:rPr>
          <w:rFonts w:ascii="Times New Roman" w:hAnsi="Times New Roman" w:cs="Times New Roman"/>
          <w:b/>
          <w:sz w:val="28"/>
          <w:szCs w:val="28"/>
        </w:rPr>
        <w:t>ВНУТРЕННЕЙ</w:t>
      </w:r>
      <w:r w:rsidR="002F0D05">
        <w:rPr>
          <w:rFonts w:ascii="Times New Roman" w:hAnsi="Times New Roman" w:cs="Times New Roman"/>
          <w:b/>
          <w:sz w:val="28"/>
          <w:szCs w:val="28"/>
          <w:lang w:val="kk-KZ"/>
        </w:rPr>
        <w:t xml:space="preserve"> </w:t>
      </w:r>
      <w:r w:rsidRPr="009605E6">
        <w:rPr>
          <w:rFonts w:ascii="Times New Roman" w:hAnsi="Times New Roman" w:cs="Times New Roman"/>
          <w:b/>
          <w:sz w:val="28"/>
          <w:szCs w:val="28"/>
        </w:rPr>
        <w:t>ВАЛИДНОСТИ</w:t>
      </w:r>
      <w:r w:rsidRPr="009605E6">
        <w:rPr>
          <w:rFonts w:ascii="Times New Roman" w:hAnsi="Times New Roman" w:cs="Times New Roman"/>
          <w:sz w:val="28"/>
          <w:szCs w:val="28"/>
          <w:lang w:val="en-US"/>
        </w:rPr>
        <w:t xml:space="preserve"> (</w:t>
      </w:r>
      <w:r w:rsidRPr="009605E6">
        <w:rPr>
          <w:rFonts w:ascii="Times New Roman" w:hAnsi="Times New Roman" w:cs="Times New Roman"/>
          <w:i/>
          <w:sz w:val="28"/>
          <w:szCs w:val="28"/>
          <w:lang w:val="en-US"/>
        </w:rPr>
        <w:t>statistical regression as a threat to internal validity</w:t>
      </w:r>
      <w:r w:rsidRPr="009605E6">
        <w:rPr>
          <w:rFonts w:ascii="Times New Roman" w:hAnsi="Times New Roman" w:cs="Times New Roman"/>
          <w:sz w:val="28"/>
          <w:szCs w:val="28"/>
          <w:lang w:val="en-US"/>
        </w:rPr>
        <w:t>) -</w:t>
      </w:r>
      <w:r w:rsidR="002F0D05">
        <w:rPr>
          <w:rFonts w:ascii="Times New Roman" w:hAnsi="Times New Roman" w:cs="Times New Roman"/>
          <w:sz w:val="28"/>
          <w:szCs w:val="28"/>
          <w:lang w:val="kk-KZ"/>
        </w:rPr>
        <w:t xml:space="preserve"> </w:t>
      </w:r>
      <w:r w:rsidRPr="009605E6">
        <w:rPr>
          <w:rFonts w:ascii="Times New Roman" w:hAnsi="Times New Roman" w:cs="Times New Roman"/>
          <w:i/>
          <w:sz w:val="28"/>
          <w:szCs w:val="28"/>
        </w:rPr>
        <w:t>см</w:t>
      </w:r>
      <w:r w:rsidRPr="009605E6">
        <w:rPr>
          <w:rFonts w:ascii="Times New Roman" w:hAnsi="Times New Roman" w:cs="Times New Roman"/>
          <w:i/>
          <w:sz w:val="28"/>
          <w:szCs w:val="28"/>
          <w:lang w:val="en-US"/>
        </w:rPr>
        <w:t xml:space="preserve">. </w:t>
      </w:r>
      <w:r w:rsidRPr="009605E6">
        <w:rPr>
          <w:rFonts w:ascii="Times New Roman" w:hAnsi="Times New Roman" w:cs="Times New Roman"/>
          <w:i/>
          <w:sz w:val="28"/>
          <w:szCs w:val="28"/>
        </w:rPr>
        <w:t>Регрессия к среднему.</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BA3582">
        <w:rPr>
          <w:rFonts w:ascii="Times New Roman" w:hAnsi="Times New Roman" w:cs="Times New Roman"/>
          <w:b/>
          <w:sz w:val="28"/>
          <w:szCs w:val="28"/>
        </w:rPr>
        <w:t>Т-ОЦЕНКИ</w:t>
      </w:r>
      <w:r>
        <w:rPr>
          <w:rFonts w:ascii="Times New Roman" w:hAnsi="Times New Roman" w:cs="Times New Roman"/>
          <w:sz w:val="28"/>
          <w:szCs w:val="28"/>
        </w:rPr>
        <w:t xml:space="preserve"> (</w:t>
      </w:r>
      <w:r w:rsidRPr="009605E6">
        <w:rPr>
          <w:rFonts w:ascii="Times New Roman" w:hAnsi="Times New Roman" w:cs="Times New Roman"/>
          <w:i/>
          <w:sz w:val="28"/>
          <w:szCs w:val="28"/>
          <w:lang w:val="en-US"/>
        </w:rPr>
        <w:t>Tscores</w:t>
      </w:r>
      <w:r>
        <w:rPr>
          <w:rFonts w:ascii="Times New Roman" w:hAnsi="Times New Roman" w:cs="Times New Roman"/>
          <w:sz w:val="28"/>
          <w:szCs w:val="28"/>
        </w:rPr>
        <w:t>) -</w:t>
      </w:r>
      <w:r w:rsidR="002F0D05">
        <w:rPr>
          <w:rFonts w:ascii="Times New Roman" w:hAnsi="Times New Roman" w:cs="Times New Roman"/>
          <w:sz w:val="28"/>
          <w:szCs w:val="28"/>
          <w:lang w:val="kk-KZ"/>
        </w:rPr>
        <w:t xml:space="preserve"> </w:t>
      </w:r>
      <w:r>
        <w:rPr>
          <w:rFonts w:ascii="Times New Roman" w:hAnsi="Times New Roman" w:cs="Times New Roman"/>
          <w:sz w:val="28"/>
          <w:szCs w:val="28"/>
        </w:rPr>
        <w:t xml:space="preserve">итоговые оценки по </w:t>
      </w:r>
      <w:r>
        <w:rPr>
          <w:rFonts w:ascii="Times New Roman" w:hAnsi="Times New Roman" w:cs="Times New Roman"/>
          <w:sz w:val="28"/>
          <w:szCs w:val="28"/>
          <w:lang w:val="en-US"/>
        </w:rPr>
        <w:t>MMPI</w:t>
      </w:r>
      <w:r w:rsidRPr="00FA1E9F">
        <w:rPr>
          <w:rFonts w:ascii="Times New Roman" w:hAnsi="Times New Roman" w:cs="Times New Roman"/>
          <w:sz w:val="28"/>
          <w:szCs w:val="28"/>
        </w:rPr>
        <w:t xml:space="preserve"> (см. в разделе 6), полученные путем преобразования сырых баллов посредством стандартизованных средних норм, чтобы облегчить сравнение и интерпретацию. Синоним Т-баллы, Т-показатель. В общем случае, перевод в Т-баллы осуществляется по формуле: Т = 50 + [10(Х</w:t>
      </w:r>
      <w:r w:rsidRPr="009605E6">
        <w:rPr>
          <w:rFonts w:ascii="Times New Roman" w:hAnsi="Times New Roman" w:cs="Times New Roman"/>
          <w:sz w:val="28"/>
          <w:szCs w:val="28"/>
        </w:rPr>
        <w:t xml:space="preserve"> -</w:t>
      </w:r>
      <w:r>
        <w:rPr>
          <w:rFonts w:ascii="Times New Roman" w:hAnsi="Times New Roman" w:cs="Times New Roman"/>
          <w:sz w:val="28"/>
          <w:szCs w:val="28"/>
        </w:rPr>
        <w:t xml:space="preserve"> М)</w:t>
      </w:r>
      <w:r>
        <w:rPr>
          <w:rFonts w:ascii="Times New Roman" w:hAnsi="Times New Roman" w:cs="Times New Roman"/>
          <w:sz w:val="28"/>
          <w:szCs w:val="28"/>
          <w:lang w:val="en-US"/>
        </w:rPr>
        <w:t>SD</w:t>
      </w:r>
      <w:r w:rsidRPr="00FA1E9F">
        <w:rPr>
          <w:rFonts w:ascii="Times New Roman" w:hAnsi="Times New Roman" w:cs="Times New Roman"/>
          <w:sz w:val="28"/>
          <w:szCs w:val="28"/>
        </w:rPr>
        <w:t>]‚ где М среднее первичных (сырых) показателей для норм</w:t>
      </w:r>
      <w:r>
        <w:rPr>
          <w:rFonts w:ascii="Times New Roman" w:hAnsi="Times New Roman" w:cs="Times New Roman"/>
          <w:sz w:val="28"/>
          <w:szCs w:val="28"/>
        </w:rPr>
        <w:t xml:space="preserve">ативной выборки здоровых лиц, </w:t>
      </w:r>
      <w:r>
        <w:rPr>
          <w:rFonts w:ascii="Times New Roman" w:hAnsi="Times New Roman" w:cs="Times New Roman"/>
          <w:sz w:val="28"/>
          <w:szCs w:val="28"/>
          <w:lang w:val="en-US"/>
        </w:rPr>
        <w:t>CD</w:t>
      </w:r>
      <w:r w:rsidRPr="00FA1E9F">
        <w:rPr>
          <w:rFonts w:ascii="Times New Roman" w:hAnsi="Times New Roman" w:cs="Times New Roman"/>
          <w:sz w:val="28"/>
          <w:szCs w:val="28"/>
        </w:rPr>
        <w:t>) стандартное отклонение для той же выборки, Х первичный результат конкретного обследуемо</w:t>
      </w:r>
      <w:r>
        <w:rPr>
          <w:rFonts w:ascii="Times New Roman" w:hAnsi="Times New Roman" w:cs="Times New Roman"/>
          <w:sz w:val="28"/>
          <w:szCs w:val="28"/>
        </w:rPr>
        <w:t>го по той или иной шкале (в ММР</w:t>
      </w:r>
      <w:r>
        <w:rPr>
          <w:rFonts w:ascii="Times New Roman" w:hAnsi="Times New Roman" w:cs="Times New Roman"/>
          <w:sz w:val="28"/>
          <w:szCs w:val="28"/>
          <w:lang w:val="en-US"/>
        </w:rPr>
        <w:t>I</w:t>
      </w:r>
      <w:r w:rsidRPr="00FA1E9F">
        <w:rPr>
          <w:rFonts w:ascii="Times New Roman" w:hAnsi="Times New Roman" w:cs="Times New Roman"/>
          <w:sz w:val="28"/>
          <w:szCs w:val="28"/>
        </w:rPr>
        <w:t xml:space="preserve">). </w:t>
      </w:r>
      <w:r w:rsidRPr="00FA1E9F">
        <w:rPr>
          <w:rFonts w:ascii="Times New Roman" w:hAnsi="Times New Roman" w:cs="Times New Roman"/>
          <w:sz w:val="28"/>
          <w:szCs w:val="28"/>
        </w:rPr>
        <w:lastRenderedPageBreak/>
        <w:t>При нормальности распределения следует ожидать, что 95% случаев попадает в диапазон между 30 и 70 Т-баллами.</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BA3582">
        <w:rPr>
          <w:rFonts w:ascii="Times New Roman" w:hAnsi="Times New Roman" w:cs="Times New Roman"/>
          <w:b/>
          <w:sz w:val="28"/>
          <w:szCs w:val="28"/>
        </w:rPr>
        <w:t>ФАК'РОРНЫЙ ПЛАН</w:t>
      </w:r>
      <w:r>
        <w:rPr>
          <w:rFonts w:ascii="Times New Roman" w:hAnsi="Times New Roman" w:cs="Times New Roman"/>
          <w:sz w:val="28"/>
          <w:szCs w:val="28"/>
        </w:rPr>
        <w:t xml:space="preserve"> (</w:t>
      </w:r>
      <w:r w:rsidRPr="00BA3582">
        <w:rPr>
          <w:rFonts w:ascii="Times New Roman" w:hAnsi="Times New Roman" w:cs="Times New Roman"/>
          <w:i/>
          <w:sz w:val="28"/>
          <w:szCs w:val="28"/>
          <w:lang w:val="en-US"/>
        </w:rPr>
        <w:t>factorialdesing</w:t>
      </w:r>
      <w:r w:rsidRPr="00FA1E9F">
        <w:rPr>
          <w:rFonts w:ascii="Times New Roman" w:hAnsi="Times New Roman" w:cs="Times New Roman"/>
          <w:sz w:val="28"/>
          <w:szCs w:val="28"/>
        </w:rPr>
        <w:t>)</w:t>
      </w:r>
      <w:r w:rsidRPr="00BA3582">
        <w:rPr>
          <w:rFonts w:ascii="Times New Roman" w:hAnsi="Times New Roman" w:cs="Times New Roman"/>
          <w:sz w:val="28"/>
          <w:szCs w:val="28"/>
        </w:rPr>
        <w:t xml:space="preserve"> - </w:t>
      </w:r>
      <w:r w:rsidRPr="00FA1E9F">
        <w:rPr>
          <w:rFonts w:ascii="Times New Roman" w:hAnsi="Times New Roman" w:cs="Times New Roman"/>
          <w:sz w:val="28"/>
          <w:szCs w:val="28"/>
        </w:rPr>
        <w:t xml:space="preserve">экспериментальный план, содержащий более одной </w:t>
      </w:r>
      <w:r w:rsidRPr="00BA3582">
        <w:rPr>
          <w:rFonts w:ascii="Times New Roman" w:hAnsi="Times New Roman" w:cs="Times New Roman"/>
          <w:i/>
          <w:sz w:val="28"/>
          <w:szCs w:val="28"/>
        </w:rPr>
        <w:t>независимой переменной</w:t>
      </w:r>
      <w:r w:rsidRPr="00FA1E9F">
        <w:rPr>
          <w:rFonts w:ascii="Times New Roman" w:hAnsi="Times New Roman" w:cs="Times New Roman"/>
          <w:sz w:val="28"/>
          <w:szCs w:val="28"/>
        </w:rPr>
        <w:t xml:space="preserve"> (факторов). При этом если используются все сочетания («ячейки») фиксированных уровней независимых переменных, то Ф. п. называется полным. Общепринято обозначать тип полного Ф. п. с помощью сомножителей, указывающих количество уровней каждой независимой переменной: например, простейший факторный план обозначается как план 2х2 (читается: «2 на 2»); план 2х4, что значит наличие двух уровней первого фактора и четырех уровней второго фактора. Статистическая обработка результатов измерения </w:t>
      </w:r>
      <w:r w:rsidRPr="00BA3582">
        <w:rPr>
          <w:rFonts w:ascii="Times New Roman" w:hAnsi="Times New Roman" w:cs="Times New Roman"/>
          <w:i/>
          <w:sz w:val="28"/>
          <w:szCs w:val="28"/>
        </w:rPr>
        <w:t>зависимой переменной</w:t>
      </w:r>
      <w:r w:rsidRPr="00FA1E9F">
        <w:rPr>
          <w:rFonts w:ascii="Times New Roman" w:hAnsi="Times New Roman" w:cs="Times New Roman"/>
          <w:sz w:val="28"/>
          <w:szCs w:val="28"/>
        </w:rPr>
        <w:t xml:space="preserve"> в различных ячейках, как правило, осуществляется с помощью </w:t>
      </w:r>
      <w:r w:rsidRPr="00BA3582">
        <w:rPr>
          <w:rFonts w:ascii="Times New Roman" w:hAnsi="Times New Roman" w:cs="Times New Roman"/>
          <w:i/>
          <w:sz w:val="28"/>
          <w:szCs w:val="28"/>
        </w:rPr>
        <w:t>дисперсионного анализа</w:t>
      </w:r>
      <w:r>
        <w:rPr>
          <w:rFonts w:ascii="Times New Roman" w:hAnsi="Times New Roman" w:cs="Times New Roman"/>
          <w:sz w:val="28"/>
          <w:szCs w:val="28"/>
          <w:lang w:val="en-US"/>
        </w:rPr>
        <w:t>ANOVA</w:t>
      </w:r>
      <w:r w:rsidRPr="00FA1E9F">
        <w:rPr>
          <w:rFonts w:ascii="Times New Roman" w:hAnsi="Times New Roman" w:cs="Times New Roman"/>
          <w:sz w:val="28"/>
          <w:szCs w:val="28"/>
        </w:rPr>
        <w:t>‚ позволяющего оценивать главные эффекты и взаимодействия факторов.</w:t>
      </w:r>
    </w:p>
    <w:p w:rsidR="00983A18" w:rsidRPr="00A01EBF" w:rsidRDefault="00983A18" w:rsidP="00983A18">
      <w:pPr>
        <w:spacing w:after="0" w:line="240" w:lineRule="auto"/>
        <w:ind w:left="-709" w:right="-1" w:firstLine="709"/>
        <w:jc w:val="both"/>
        <w:rPr>
          <w:rFonts w:ascii="Times New Roman" w:hAnsi="Times New Roman" w:cs="Times New Roman"/>
          <w:sz w:val="28"/>
          <w:szCs w:val="28"/>
          <w:lang w:val="kk-KZ"/>
        </w:rPr>
      </w:pPr>
      <w:r w:rsidRPr="00A01EBF">
        <w:rPr>
          <w:rFonts w:ascii="Times New Roman" w:hAnsi="Times New Roman" w:cs="Times New Roman"/>
          <w:b/>
          <w:sz w:val="28"/>
          <w:szCs w:val="28"/>
        </w:rPr>
        <w:t>ЧАСТОТНОЕ РАСПРЕДЕЛЕНИЕ</w:t>
      </w:r>
      <w:r>
        <w:rPr>
          <w:rFonts w:ascii="Times New Roman" w:hAnsi="Times New Roman" w:cs="Times New Roman"/>
          <w:sz w:val="28"/>
          <w:szCs w:val="28"/>
        </w:rPr>
        <w:t xml:space="preserve"> (</w:t>
      </w:r>
      <w:r w:rsidRPr="003626F6">
        <w:rPr>
          <w:rFonts w:ascii="Times New Roman" w:hAnsi="Times New Roman" w:cs="Times New Roman"/>
          <w:i/>
          <w:sz w:val="28"/>
          <w:szCs w:val="28"/>
          <w:lang w:val="en-US"/>
        </w:rPr>
        <w:t>frequencydistribution</w:t>
      </w:r>
      <w:r w:rsidRPr="00FA1E9F">
        <w:rPr>
          <w:rFonts w:ascii="Times New Roman" w:hAnsi="Times New Roman" w:cs="Times New Roman"/>
          <w:sz w:val="28"/>
          <w:szCs w:val="28"/>
        </w:rPr>
        <w:t>)</w:t>
      </w:r>
      <w:r w:rsidRPr="003626F6">
        <w:rPr>
          <w:rFonts w:ascii="Times New Roman" w:hAnsi="Times New Roman" w:cs="Times New Roman"/>
          <w:sz w:val="28"/>
          <w:szCs w:val="28"/>
        </w:rPr>
        <w:t xml:space="preserve"> - </w:t>
      </w:r>
      <w:r w:rsidRPr="00FA1E9F">
        <w:rPr>
          <w:rFonts w:ascii="Times New Roman" w:hAnsi="Times New Roman" w:cs="Times New Roman"/>
          <w:sz w:val="28"/>
          <w:szCs w:val="28"/>
        </w:rPr>
        <w:t>функция (функциональная зависимость), определяющая с какой частотой наблюдаются разные значения измеренной переменной. Эмпирические Ч. р. задаются с помощью таблиц и/или графиков, показывающих абсолютное или относительное количество случаев, приходящихся на каждое значение результата или на каждый из нескольких диапазонов (интервалов) значений переменной. Синоним распределение частот. Теоретические Ч. р. (вероятностные распределения) часто задаютсяан</w:t>
      </w:r>
      <w:r>
        <w:rPr>
          <w:rFonts w:ascii="Times New Roman" w:hAnsi="Times New Roman" w:cs="Times New Roman"/>
          <w:sz w:val="28"/>
          <w:szCs w:val="28"/>
        </w:rPr>
        <w:t xml:space="preserve">алитически. </w:t>
      </w:r>
      <w:r>
        <w:rPr>
          <w:rFonts w:ascii="Times New Roman" w:hAnsi="Times New Roman" w:cs="Times New Roman"/>
          <w:sz w:val="28"/>
          <w:szCs w:val="28"/>
          <w:lang w:val="kk-KZ"/>
        </w:rPr>
        <w:t>Многие явления имеют</w:t>
      </w:r>
      <w:r w:rsidRPr="00FA1E9F">
        <w:rPr>
          <w:rFonts w:ascii="Times New Roman" w:hAnsi="Times New Roman" w:cs="Times New Roman"/>
          <w:sz w:val="28"/>
          <w:szCs w:val="28"/>
        </w:rPr>
        <w:t xml:space="preserve"> нормально</w:t>
      </w:r>
      <w:r>
        <w:rPr>
          <w:rFonts w:ascii="Times New Roman" w:hAnsi="Times New Roman" w:cs="Times New Roman"/>
          <w:sz w:val="28"/>
          <w:szCs w:val="28"/>
        </w:rPr>
        <w:t xml:space="preserve">е распределение </w:t>
      </w:r>
      <w:r>
        <w:rPr>
          <w:rFonts w:ascii="Times New Roman" w:hAnsi="Times New Roman" w:cs="Times New Roman"/>
          <w:sz w:val="28"/>
          <w:szCs w:val="28"/>
          <w:lang w:val="kk-KZ"/>
        </w:rPr>
        <w:t xml:space="preserve"> вероятности.</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A01EBF">
        <w:rPr>
          <w:rFonts w:ascii="Times New Roman" w:hAnsi="Times New Roman" w:cs="Times New Roman"/>
          <w:b/>
          <w:sz w:val="28"/>
          <w:szCs w:val="28"/>
        </w:rPr>
        <w:t>ШКАЛА ИЗМЕРЕНИЙ</w:t>
      </w:r>
      <w:r w:rsidRPr="00FA1E9F">
        <w:rPr>
          <w:rFonts w:ascii="Times New Roman" w:hAnsi="Times New Roman" w:cs="Times New Roman"/>
          <w:sz w:val="28"/>
          <w:szCs w:val="28"/>
        </w:rPr>
        <w:t xml:space="preserve"> (</w:t>
      </w:r>
      <w:r w:rsidRPr="00A01EBF">
        <w:rPr>
          <w:rFonts w:ascii="Times New Roman" w:hAnsi="Times New Roman" w:cs="Times New Roman"/>
          <w:i/>
          <w:sz w:val="28"/>
          <w:szCs w:val="28"/>
          <w:lang w:val="en-US"/>
        </w:rPr>
        <w:t>measurementscales</w:t>
      </w:r>
      <w:r w:rsidRPr="00FA1E9F">
        <w:rPr>
          <w:rFonts w:ascii="Times New Roman" w:hAnsi="Times New Roman" w:cs="Times New Roman"/>
          <w:sz w:val="28"/>
          <w:szCs w:val="28"/>
        </w:rPr>
        <w:t xml:space="preserve">) -это множество чисел, отд </w:t>
      </w:r>
      <w:r w:rsidRPr="00A01EBF">
        <w:rPr>
          <w:rFonts w:ascii="Times New Roman" w:hAnsi="Times New Roman" w:cs="Times New Roman"/>
          <w:sz w:val="28"/>
          <w:szCs w:val="28"/>
        </w:rPr>
        <w:t>-</w:t>
      </w:r>
      <w:r w:rsidRPr="00FA1E9F">
        <w:rPr>
          <w:rFonts w:ascii="Times New Roman" w:hAnsi="Times New Roman" w:cs="Times New Roman"/>
          <w:sz w:val="28"/>
          <w:szCs w:val="28"/>
        </w:rPr>
        <w:t xml:space="preserve">ношения между которыми отражают отношения между объектами эмпирической системы. В частности, Ш . и. можно назвать результаты измерения, полученные определенной системой вопросов, заданных испытуемому, а таюке сам инструмент измерения (т. е. систему вопросов, опросник, тест). Шкалы разделяют по типу в соответствии с тем, какие отношения они отражают, или, что эквивалентно, теми допустимыми (математическими) преобразованиями, которые оставляют инвариантными соответствующие отношения. Широко известна простая типология шкал, предложенная американским психологомпсихофизиком С. Стивенсом (1946): </w:t>
      </w:r>
      <w:r w:rsidRPr="00A01EBF">
        <w:rPr>
          <w:rFonts w:ascii="Times New Roman" w:hAnsi="Times New Roman" w:cs="Times New Roman"/>
          <w:i/>
          <w:sz w:val="28"/>
          <w:szCs w:val="28"/>
        </w:rPr>
        <w:t>шкала отношений, интервальная шкала, порядковая шкала и номинальная шкала.</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A01EBF">
        <w:rPr>
          <w:rFonts w:ascii="Times New Roman" w:hAnsi="Times New Roman" w:cs="Times New Roman"/>
          <w:b/>
          <w:sz w:val="28"/>
          <w:szCs w:val="28"/>
        </w:rPr>
        <w:t>ШКАЛА ЛАЙКЕРТА</w:t>
      </w:r>
      <w:r>
        <w:rPr>
          <w:rFonts w:ascii="Times New Roman" w:hAnsi="Times New Roman" w:cs="Times New Roman"/>
          <w:sz w:val="28"/>
          <w:szCs w:val="28"/>
        </w:rPr>
        <w:t xml:space="preserve"> (</w:t>
      </w:r>
      <w:r w:rsidRPr="00A01EBF">
        <w:rPr>
          <w:rFonts w:ascii="Times New Roman" w:hAnsi="Times New Roman" w:cs="Times New Roman"/>
          <w:i/>
          <w:sz w:val="28"/>
          <w:szCs w:val="28"/>
          <w:lang w:val="en-US"/>
        </w:rPr>
        <w:t>likertscale</w:t>
      </w:r>
      <w:r w:rsidRPr="00FA1E9F">
        <w:rPr>
          <w:rFonts w:ascii="Times New Roman" w:hAnsi="Times New Roman" w:cs="Times New Roman"/>
          <w:sz w:val="28"/>
          <w:szCs w:val="28"/>
        </w:rPr>
        <w:t xml:space="preserve">) </w:t>
      </w:r>
      <w:r w:rsidRPr="00A01EBF">
        <w:rPr>
          <w:rFonts w:ascii="Times New Roman" w:hAnsi="Times New Roman" w:cs="Times New Roman"/>
          <w:sz w:val="28"/>
          <w:szCs w:val="28"/>
        </w:rPr>
        <w:t xml:space="preserve">- </w:t>
      </w:r>
      <w:r w:rsidRPr="00FA1E9F">
        <w:rPr>
          <w:rFonts w:ascii="Times New Roman" w:hAnsi="Times New Roman" w:cs="Times New Roman"/>
          <w:sz w:val="28"/>
          <w:szCs w:val="28"/>
        </w:rPr>
        <w:t>1. Ш. Л.</w:t>
      </w:r>
      <w:r w:rsidRPr="00A01EBF">
        <w:rPr>
          <w:rFonts w:ascii="Times New Roman" w:hAnsi="Times New Roman" w:cs="Times New Roman"/>
          <w:sz w:val="28"/>
          <w:szCs w:val="28"/>
        </w:rPr>
        <w:t xml:space="preserve"> -</w:t>
      </w:r>
      <w:r w:rsidRPr="00FA1E9F">
        <w:rPr>
          <w:rFonts w:ascii="Times New Roman" w:hAnsi="Times New Roman" w:cs="Times New Roman"/>
          <w:sz w:val="28"/>
          <w:szCs w:val="28"/>
        </w:rPr>
        <w:t xml:space="preserve"> один из основных типов методик для измерения атгитюдов. Синоним: метод суммирусмых оценок Лайксрта (Ликерта). Ш . Л. состоит из набора угверждений, отражающих различные степени и способы отношения к некоторому цслевому объекту или явлению. Процедура измерения апитюда заключается в идентификации рсспондентом степени своего согласия или несогласия с каждым пунктом с помощью 5 или 7-позиционной вербальной рейтинговой шкалы от «полностью согласен» до «совершенно нссогласен». Эти варианты ответов переводятся в баллы, итоговый балл высчитывается как сумма полученных баллов по всем пунктам и именно он является оценкой атгитюда данного человека. 2. Так часто называют лишь всрбальную рейтинговую шкалу, с помощью которой респондент выражает </w:t>
      </w:r>
      <w:r w:rsidRPr="00FA1E9F">
        <w:rPr>
          <w:rFonts w:ascii="Times New Roman" w:hAnsi="Times New Roman" w:cs="Times New Roman"/>
          <w:sz w:val="28"/>
          <w:szCs w:val="28"/>
        </w:rPr>
        <w:lastRenderedPageBreak/>
        <w:t>степень своего согласи</w:t>
      </w:r>
      <w:r w:rsidR="002F0D05">
        <w:rPr>
          <w:rFonts w:ascii="Times New Roman" w:hAnsi="Times New Roman" w:cs="Times New Roman"/>
          <w:sz w:val="28"/>
          <w:szCs w:val="28"/>
        </w:rPr>
        <w:t>я с теми или иными утвер</w:t>
      </w:r>
      <w:r w:rsidR="002F0D05">
        <w:rPr>
          <w:rFonts w:ascii="Times New Roman" w:hAnsi="Times New Roman" w:cs="Times New Roman"/>
          <w:sz w:val="28"/>
          <w:szCs w:val="28"/>
          <w:lang w:val="kk-KZ"/>
        </w:rPr>
        <w:t>жде</w:t>
      </w:r>
      <w:r w:rsidR="002F0D05">
        <w:rPr>
          <w:rFonts w:ascii="Times New Roman" w:hAnsi="Times New Roman" w:cs="Times New Roman"/>
          <w:sz w:val="28"/>
          <w:szCs w:val="28"/>
        </w:rPr>
        <w:t>ниям</w:t>
      </w:r>
      <w:r w:rsidR="002F0D05">
        <w:rPr>
          <w:rFonts w:ascii="Times New Roman" w:hAnsi="Times New Roman" w:cs="Times New Roman"/>
          <w:sz w:val="28"/>
          <w:szCs w:val="28"/>
          <w:lang w:val="kk-KZ"/>
        </w:rPr>
        <w:t>и</w:t>
      </w:r>
      <w:r w:rsidRPr="00FA1E9F">
        <w:rPr>
          <w:rFonts w:ascii="Times New Roman" w:hAnsi="Times New Roman" w:cs="Times New Roman"/>
          <w:sz w:val="28"/>
          <w:szCs w:val="28"/>
        </w:rPr>
        <w:t xml:space="preserve"> в том числе и вне контекста измерения атгитюдов.</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FA1E9F">
        <w:rPr>
          <w:rFonts w:ascii="Times New Roman" w:hAnsi="Times New Roman" w:cs="Times New Roman"/>
          <w:b/>
          <w:sz w:val="28"/>
          <w:szCs w:val="28"/>
        </w:rPr>
        <w:t>ШКАЛА ЛЖИ</w:t>
      </w:r>
      <w:r>
        <w:rPr>
          <w:rFonts w:ascii="Times New Roman" w:hAnsi="Times New Roman" w:cs="Times New Roman"/>
          <w:sz w:val="28"/>
          <w:szCs w:val="28"/>
        </w:rPr>
        <w:t xml:space="preserve"> (</w:t>
      </w:r>
      <w:r w:rsidRPr="00FA1E9F">
        <w:rPr>
          <w:rFonts w:ascii="Times New Roman" w:hAnsi="Times New Roman" w:cs="Times New Roman"/>
          <w:i/>
          <w:sz w:val="28"/>
          <w:szCs w:val="28"/>
          <w:lang w:val="en-US"/>
        </w:rPr>
        <w:t>liescale</w:t>
      </w:r>
      <w:r w:rsidR="002F0D05">
        <w:rPr>
          <w:rFonts w:ascii="Times New Roman" w:hAnsi="Times New Roman" w:cs="Times New Roman"/>
          <w:sz w:val="28"/>
          <w:szCs w:val="28"/>
        </w:rPr>
        <w:t>) - контрол</w:t>
      </w:r>
      <w:r w:rsidRPr="00FA1E9F">
        <w:rPr>
          <w:rFonts w:ascii="Times New Roman" w:hAnsi="Times New Roman" w:cs="Times New Roman"/>
          <w:sz w:val="28"/>
          <w:szCs w:val="28"/>
        </w:rPr>
        <w:t xml:space="preserve">ьная шкала в ряде </w:t>
      </w:r>
      <w:r w:rsidRPr="00FA1E9F">
        <w:rPr>
          <w:rFonts w:ascii="Times New Roman" w:hAnsi="Times New Roman" w:cs="Times New Roman"/>
          <w:i/>
          <w:sz w:val="28"/>
          <w:szCs w:val="28"/>
        </w:rPr>
        <w:t>личностных опросников</w:t>
      </w:r>
      <w:r w:rsidRPr="00FA1E9F">
        <w:rPr>
          <w:rFonts w:ascii="Times New Roman" w:hAnsi="Times New Roman" w:cs="Times New Roman"/>
          <w:sz w:val="28"/>
          <w:szCs w:val="28"/>
        </w:rPr>
        <w:t>, предназначенная для оценки склонности обследуемого к «эффекту фасада» (</w:t>
      </w:r>
      <w:r w:rsidRPr="00FA1E9F">
        <w:rPr>
          <w:rFonts w:ascii="Times New Roman" w:hAnsi="Times New Roman" w:cs="Times New Roman"/>
          <w:i/>
          <w:sz w:val="28"/>
          <w:szCs w:val="28"/>
        </w:rPr>
        <w:t>см. Байес социальной желательности</w:t>
      </w:r>
      <w:r w:rsidRPr="00FA1E9F">
        <w:rPr>
          <w:rFonts w:ascii="Times New Roman" w:hAnsi="Times New Roman" w:cs="Times New Roman"/>
          <w:sz w:val="28"/>
          <w:szCs w:val="28"/>
        </w:rPr>
        <w:t>); состоит из пунктов, спрашивающих о весьма распространенных и социально нежелательных, но не слишком серьезных проступках (например: «Пользовались ли вы шпаргалками..?», «Приходилось ли когда-нибудь говорить неправду?»). Если испытуемый отрицает это, то он либо святой, либо не искренен.</w:t>
      </w:r>
    </w:p>
    <w:p w:rsidR="00983A18" w:rsidRPr="00FA1E9F" w:rsidRDefault="00983A18" w:rsidP="00983A18">
      <w:pPr>
        <w:spacing w:after="0" w:line="240" w:lineRule="auto"/>
        <w:ind w:left="-709" w:right="-1" w:firstLine="709"/>
        <w:jc w:val="both"/>
        <w:rPr>
          <w:rFonts w:ascii="Times New Roman" w:hAnsi="Times New Roman" w:cs="Times New Roman"/>
          <w:sz w:val="28"/>
          <w:szCs w:val="28"/>
        </w:rPr>
      </w:pPr>
      <w:r w:rsidRPr="00FA1E9F">
        <w:rPr>
          <w:rFonts w:ascii="Times New Roman" w:hAnsi="Times New Roman" w:cs="Times New Roman"/>
          <w:b/>
          <w:sz w:val="28"/>
          <w:szCs w:val="28"/>
        </w:rPr>
        <w:t>ШКАЛА ОТНОШЕНИЙ</w:t>
      </w:r>
      <w:r>
        <w:rPr>
          <w:rFonts w:ascii="Times New Roman" w:hAnsi="Times New Roman" w:cs="Times New Roman"/>
          <w:sz w:val="28"/>
          <w:szCs w:val="28"/>
        </w:rPr>
        <w:t xml:space="preserve"> (</w:t>
      </w:r>
      <w:r w:rsidRPr="00FA1E9F">
        <w:rPr>
          <w:rFonts w:ascii="Times New Roman" w:hAnsi="Times New Roman" w:cs="Times New Roman"/>
          <w:i/>
          <w:sz w:val="28"/>
          <w:szCs w:val="28"/>
          <w:lang w:val="en-US"/>
        </w:rPr>
        <w:t>ratioscale</w:t>
      </w:r>
      <w:r w:rsidRPr="00FA1E9F">
        <w:rPr>
          <w:rFonts w:ascii="Times New Roman" w:hAnsi="Times New Roman" w:cs="Times New Roman"/>
          <w:sz w:val="28"/>
          <w:szCs w:val="28"/>
        </w:rPr>
        <w:t xml:space="preserve">) - </w:t>
      </w:r>
      <w:r w:rsidRPr="00FA1E9F">
        <w:rPr>
          <w:rFonts w:ascii="Times New Roman" w:hAnsi="Times New Roman" w:cs="Times New Roman"/>
          <w:i/>
          <w:sz w:val="28"/>
          <w:szCs w:val="28"/>
        </w:rPr>
        <w:t>шкала измерения</w:t>
      </w:r>
      <w:r w:rsidRPr="00FA1E9F">
        <w:rPr>
          <w:rFonts w:ascii="Times New Roman" w:hAnsi="Times New Roman" w:cs="Times New Roman"/>
          <w:sz w:val="28"/>
          <w:szCs w:val="28"/>
        </w:rPr>
        <w:t>, допустимым преобразованием которой является лишь преобразование подобия (умножение шкальных значений на константу). В физике этому типу шкалы удовлетворяют многие процедуры измерения, например, массы в кг, длины в м, температуры в градусах Кельвина. Иногда в качестве синонима «Ш. 0.» используется термин «абсолютная шкала», поскольку нулевая точка здесь не является произвольной и называется «абсолютным нулем». Однако термин «абсолютная шкала» имеет и более узкое значение, когда он применяется для обозначения шкалы, допускающей лишь тождественные преобразования и отображающую количество «неделимых» и «однородных» (дискретных) объектов, например,</w:t>
      </w:r>
      <w:r>
        <w:rPr>
          <w:rFonts w:ascii="Times New Roman" w:hAnsi="Times New Roman" w:cs="Times New Roman"/>
          <w:sz w:val="28"/>
          <w:szCs w:val="28"/>
        </w:rPr>
        <w:t xml:space="preserve">количество жителей города </w:t>
      </w:r>
      <w:r>
        <w:rPr>
          <w:rFonts w:ascii="Times New Roman" w:hAnsi="Times New Roman" w:cs="Times New Roman"/>
          <w:sz w:val="28"/>
          <w:szCs w:val="28"/>
          <w:lang w:val="en-US"/>
        </w:rPr>
        <w:t>N</w:t>
      </w:r>
      <w:r w:rsidRPr="00FA1E9F">
        <w:rPr>
          <w:rFonts w:ascii="Times New Roman" w:hAnsi="Times New Roman" w:cs="Times New Roman"/>
          <w:sz w:val="28"/>
          <w:szCs w:val="28"/>
        </w:rPr>
        <w:t>, число зубов, объем кратковременной памяти и т. д. Синоним пропорциональная шкала.</w:t>
      </w:r>
    </w:p>
    <w:p w:rsidR="00983A18" w:rsidRPr="00FA1E9F" w:rsidRDefault="00983A18" w:rsidP="00983A18">
      <w:pPr>
        <w:spacing w:after="0" w:line="240" w:lineRule="auto"/>
        <w:ind w:left="-709" w:right="-1" w:firstLine="709"/>
        <w:jc w:val="both"/>
        <w:rPr>
          <w:rFonts w:ascii="Times New Roman" w:hAnsi="Times New Roman" w:cs="Times New Roman"/>
          <w:i/>
          <w:sz w:val="28"/>
          <w:szCs w:val="28"/>
        </w:rPr>
      </w:pPr>
      <w:r w:rsidRPr="00FA1E9F">
        <w:rPr>
          <w:rFonts w:ascii="Times New Roman" w:hAnsi="Times New Roman" w:cs="Times New Roman"/>
          <w:b/>
          <w:sz w:val="28"/>
          <w:szCs w:val="28"/>
        </w:rPr>
        <w:t>ШКАЛИРОВАНИЕ</w:t>
      </w:r>
      <w:r>
        <w:rPr>
          <w:rFonts w:ascii="Times New Roman" w:hAnsi="Times New Roman" w:cs="Times New Roman"/>
          <w:sz w:val="28"/>
          <w:szCs w:val="28"/>
        </w:rPr>
        <w:t xml:space="preserve"> (</w:t>
      </w:r>
      <w:r w:rsidRPr="00FA1E9F">
        <w:rPr>
          <w:rFonts w:ascii="Times New Roman" w:hAnsi="Times New Roman" w:cs="Times New Roman"/>
          <w:i/>
          <w:sz w:val="28"/>
          <w:szCs w:val="28"/>
          <w:lang w:val="en-US"/>
        </w:rPr>
        <w:t>scaling</w:t>
      </w:r>
      <w:r w:rsidRPr="00FA1E9F">
        <w:rPr>
          <w:rFonts w:ascii="Times New Roman" w:hAnsi="Times New Roman" w:cs="Times New Roman"/>
          <w:sz w:val="28"/>
          <w:szCs w:val="28"/>
        </w:rPr>
        <w:t>) -</w:t>
      </w:r>
      <w:r w:rsidR="00575A64" w:rsidRPr="00CB56D3">
        <w:rPr>
          <w:rFonts w:ascii="Times New Roman" w:hAnsi="Times New Roman" w:cs="Times New Roman"/>
          <w:sz w:val="28"/>
          <w:szCs w:val="28"/>
        </w:rPr>
        <w:t xml:space="preserve"> </w:t>
      </w:r>
      <w:r w:rsidRPr="00FA1E9F">
        <w:rPr>
          <w:rFonts w:ascii="Times New Roman" w:hAnsi="Times New Roman" w:cs="Times New Roman"/>
          <w:sz w:val="28"/>
          <w:szCs w:val="28"/>
        </w:rPr>
        <w:t xml:space="preserve">в основном синоним термина «измерение», особенно прижившийся в психологии. См. </w:t>
      </w:r>
      <w:r w:rsidRPr="00FA1E9F">
        <w:rPr>
          <w:rFonts w:ascii="Times New Roman" w:hAnsi="Times New Roman" w:cs="Times New Roman"/>
          <w:i/>
          <w:sz w:val="28"/>
          <w:szCs w:val="28"/>
        </w:rPr>
        <w:t>Измерения в психологии, Многомерное шкалирование.</w:t>
      </w:r>
    </w:p>
    <w:p w:rsidR="00983A18" w:rsidRPr="00FA1E9F" w:rsidRDefault="00983A18" w:rsidP="00983A18">
      <w:pPr>
        <w:spacing w:after="0" w:line="240" w:lineRule="auto"/>
        <w:ind w:left="-709" w:right="-1" w:firstLine="709"/>
        <w:jc w:val="both"/>
        <w:rPr>
          <w:rFonts w:ascii="Times New Roman" w:hAnsi="Times New Roman" w:cs="Times New Roman"/>
          <w:i/>
          <w:sz w:val="28"/>
          <w:szCs w:val="28"/>
        </w:rPr>
      </w:pPr>
    </w:p>
    <w:p w:rsidR="00587DC2" w:rsidRPr="007B0125" w:rsidRDefault="00587DC2" w:rsidP="00587DC2">
      <w:pPr>
        <w:spacing w:after="0" w:line="240" w:lineRule="auto"/>
        <w:jc w:val="both"/>
        <w:rPr>
          <w:rFonts w:ascii="Times New Roman" w:hAnsi="Times New Roman" w:cs="Times New Roman"/>
          <w:b/>
          <w:sz w:val="28"/>
          <w:szCs w:val="28"/>
          <w:lang w:val="kk-KZ"/>
        </w:rPr>
      </w:pPr>
      <w:r w:rsidRPr="007B0125">
        <w:rPr>
          <w:rFonts w:ascii="Times New Roman" w:hAnsi="Times New Roman" w:cs="Times New Roman"/>
          <w:b/>
          <w:sz w:val="28"/>
          <w:szCs w:val="28"/>
          <w:lang w:val="kk-KZ"/>
        </w:rPr>
        <w:t>ЗАКЛЮЧЕНИЕ</w:t>
      </w:r>
    </w:p>
    <w:p w:rsidR="00587DC2" w:rsidRDefault="00587DC2" w:rsidP="00F31A57">
      <w:pPr>
        <w:spacing w:after="0" w:line="240" w:lineRule="auto"/>
        <w:jc w:val="center"/>
        <w:rPr>
          <w:rFonts w:ascii="Times New Roman" w:hAnsi="Times New Roman" w:cs="Times New Roman"/>
          <w:b/>
          <w:sz w:val="28"/>
          <w:szCs w:val="28"/>
          <w:lang w:val="kk-KZ"/>
        </w:rPr>
      </w:pPr>
      <w:r w:rsidRPr="007B0125">
        <w:rPr>
          <w:rFonts w:ascii="Times New Roman" w:hAnsi="Times New Roman" w:cs="Times New Roman"/>
          <w:b/>
          <w:sz w:val="28"/>
          <w:szCs w:val="28"/>
          <w:lang w:val="kk-KZ"/>
        </w:rPr>
        <w:t>ЛИТЕРАТУРА</w:t>
      </w:r>
    </w:p>
    <w:p w:rsidR="00237E41" w:rsidRPr="00DE341B" w:rsidRDefault="00237E41" w:rsidP="00237E41">
      <w:pPr>
        <w:tabs>
          <w:tab w:val="left" w:pos="9355"/>
        </w:tabs>
        <w:spacing w:after="0" w:line="240" w:lineRule="auto"/>
        <w:ind w:firstLine="567"/>
        <w:jc w:val="both"/>
        <w:rPr>
          <w:rFonts w:ascii="Times New Roman" w:hAnsi="Times New Roman" w:cs="Times New Roman"/>
          <w:sz w:val="24"/>
          <w:szCs w:val="24"/>
          <w:lang w:val="kk-KZ"/>
        </w:rPr>
      </w:pPr>
      <w:r w:rsidRPr="00DE341B">
        <w:rPr>
          <w:rFonts w:ascii="Times New Roman" w:hAnsi="Times New Roman" w:cs="Times New Roman"/>
          <w:sz w:val="24"/>
          <w:szCs w:val="24"/>
        </w:rPr>
        <w:t xml:space="preserve">10. </w:t>
      </w:r>
      <w:r w:rsidRPr="00DE341B">
        <w:rPr>
          <w:rFonts w:ascii="Times New Roman" w:hAnsi="Times New Roman" w:cs="Times New Roman"/>
          <w:sz w:val="24"/>
          <w:szCs w:val="24"/>
          <w:lang w:val="kk-KZ"/>
        </w:rPr>
        <w:t>Алиев У.Ж. Теоретическая экономика: общедисциплинарная модель. – Алматы: НИЦ «Ғылым»,2001. – 348 с.</w:t>
      </w:r>
    </w:p>
    <w:p w:rsidR="00237E41" w:rsidRPr="00DE341B" w:rsidRDefault="00237E41" w:rsidP="00237E41">
      <w:pPr>
        <w:tabs>
          <w:tab w:val="left" w:pos="9355"/>
        </w:tabs>
        <w:spacing w:after="0" w:line="240" w:lineRule="auto"/>
        <w:ind w:firstLine="567"/>
        <w:jc w:val="both"/>
        <w:rPr>
          <w:rFonts w:ascii="Times New Roman" w:hAnsi="Times New Roman" w:cs="Times New Roman"/>
          <w:sz w:val="24"/>
          <w:szCs w:val="24"/>
        </w:rPr>
      </w:pPr>
      <w:r w:rsidRPr="00DE341B">
        <w:rPr>
          <w:rFonts w:ascii="Times New Roman" w:hAnsi="Times New Roman" w:cs="Times New Roman"/>
          <w:sz w:val="24"/>
          <w:szCs w:val="24"/>
        </w:rPr>
        <w:t xml:space="preserve">12. Анисимов О.С. Методологическая культура педагогической деятельности и мышления. - М., 1991. - 416 с. </w:t>
      </w:r>
    </w:p>
    <w:p w:rsidR="00237E41" w:rsidRPr="00DE341B" w:rsidRDefault="00237E41" w:rsidP="00237E41">
      <w:pPr>
        <w:spacing w:after="0" w:line="240" w:lineRule="auto"/>
        <w:ind w:firstLine="482"/>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16. </w:t>
      </w:r>
      <w:r w:rsidRPr="00DE341B">
        <w:rPr>
          <w:rFonts w:ascii="Times New Roman" w:hAnsi="Times New Roman" w:cs="Times New Roman"/>
          <w:sz w:val="24"/>
          <w:szCs w:val="24"/>
        </w:rPr>
        <w:t xml:space="preserve">Арсалиев Ш.М-Х. </w:t>
      </w:r>
      <w:r w:rsidRPr="00DE341B">
        <w:rPr>
          <w:rFonts w:ascii="Times New Roman" w:hAnsi="Times New Roman" w:cs="Times New Roman"/>
          <w:sz w:val="24"/>
          <w:szCs w:val="24"/>
          <w:lang w:val="kk-KZ"/>
        </w:rPr>
        <w:t>М</w:t>
      </w:r>
      <w:r w:rsidRPr="00DE341B">
        <w:rPr>
          <w:rFonts w:ascii="Times New Roman" w:hAnsi="Times New Roman" w:cs="Times New Roman"/>
          <w:sz w:val="24"/>
          <w:szCs w:val="24"/>
        </w:rPr>
        <w:t>етодология современной этнопедагогики. –М.: ГЕЛИОС АРВ, 2013. – 320 с.</w:t>
      </w:r>
    </w:p>
    <w:p w:rsidR="00237E41" w:rsidRPr="00DE341B" w:rsidRDefault="00237E41" w:rsidP="00237E41">
      <w:pPr>
        <w:spacing w:after="0" w:line="240" w:lineRule="auto"/>
        <w:ind w:firstLine="482"/>
        <w:jc w:val="both"/>
        <w:rPr>
          <w:rFonts w:ascii="Times New Roman" w:hAnsi="Times New Roman" w:cs="Times New Roman"/>
          <w:sz w:val="24"/>
          <w:szCs w:val="24"/>
        </w:rPr>
      </w:pPr>
      <w:r w:rsidRPr="00DE341B">
        <w:rPr>
          <w:rFonts w:ascii="Times New Roman" w:hAnsi="Times New Roman" w:cs="Times New Roman"/>
          <w:sz w:val="24"/>
          <w:szCs w:val="24"/>
        </w:rPr>
        <w:t>19. Архангельский С.И. Лекции по научной организации учебного процесса в высшей школе. – М.: Высшая школа, 1974. – 200 с.</w:t>
      </w:r>
    </w:p>
    <w:p w:rsidR="00237E41" w:rsidRPr="00DE341B" w:rsidRDefault="00237E41" w:rsidP="00237E41">
      <w:pPr>
        <w:spacing w:after="0" w:line="240" w:lineRule="auto"/>
        <w:ind w:firstLine="482"/>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21. </w:t>
      </w:r>
      <w:r w:rsidRPr="00DE341B">
        <w:rPr>
          <w:rFonts w:ascii="Times New Roman" w:hAnsi="Times New Roman" w:cs="Times New Roman"/>
          <w:sz w:val="24"/>
          <w:szCs w:val="24"/>
        </w:rPr>
        <w:t>Бабанский Ю.К. Проблемы повышения эффективности педагогических исследований. Дидактический аспект. – М.: Педагогика, 1982. - 192 с.</w:t>
      </w:r>
    </w:p>
    <w:p w:rsidR="00237E41" w:rsidRPr="00DE341B" w:rsidRDefault="00237E41" w:rsidP="00237E41">
      <w:pPr>
        <w:spacing w:after="0" w:line="240" w:lineRule="auto"/>
        <w:ind w:firstLine="482"/>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24. </w:t>
      </w:r>
      <w:r w:rsidRPr="00DE341B">
        <w:rPr>
          <w:rFonts w:ascii="Times New Roman" w:hAnsi="Times New Roman" w:cs="Times New Roman"/>
          <w:sz w:val="24"/>
          <w:szCs w:val="24"/>
        </w:rPr>
        <w:t>Батурина Г.И. Концептуальность – один из основных критериев качества и эффективности научно-педагогических исследований.//Советская педагогика 1979. - № 6. - С. 98-102.</w:t>
      </w:r>
    </w:p>
    <w:p w:rsidR="00237E41" w:rsidRPr="00DE341B" w:rsidRDefault="00237E41" w:rsidP="00237E41">
      <w:pPr>
        <w:spacing w:after="0" w:line="240" w:lineRule="auto"/>
        <w:ind w:firstLine="482"/>
        <w:jc w:val="both"/>
        <w:rPr>
          <w:rFonts w:ascii="Times New Roman" w:hAnsi="Times New Roman" w:cs="Times New Roman"/>
          <w:sz w:val="24"/>
          <w:szCs w:val="24"/>
        </w:rPr>
      </w:pPr>
      <w:r w:rsidRPr="00DE341B">
        <w:rPr>
          <w:rFonts w:ascii="Times New Roman" w:hAnsi="Times New Roman" w:cs="Times New Roman"/>
          <w:sz w:val="24"/>
          <w:szCs w:val="24"/>
        </w:rPr>
        <w:t>25. Безрукова В.С. Педагогика: учебное пособие. – Ростовн/Д: Феникс, 2013.</w:t>
      </w:r>
    </w:p>
    <w:p w:rsidR="00237E41" w:rsidRDefault="00237E41" w:rsidP="00237E41">
      <w:pPr>
        <w:spacing w:after="0" w:line="240" w:lineRule="auto"/>
        <w:ind w:firstLine="482"/>
        <w:jc w:val="both"/>
        <w:rPr>
          <w:rFonts w:ascii="Times New Roman" w:hAnsi="Times New Roman" w:cs="Times New Roman"/>
          <w:sz w:val="24"/>
          <w:szCs w:val="24"/>
          <w:lang w:val="kk-KZ"/>
        </w:rPr>
      </w:pPr>
      <w:r w:rsidRPr="00DE341B">
        <w:rPr>
          <w:rFonts w:ascii="Times New Roman" w:hAnsi="Times New Roman" w:cs="Times New Roman"/>
          <w:sz w:val="24"/>
          <w:szCs w:val="24"/>
        </w:rPr>
        <w:t>26. Бережнова Е.В. Методология педагогики: монография /Е.А. Александрова, Р.М. Асадуллин, Е.В. Бережнова,</w:t>
      </w:r>
      <w:r w:rsidRPr="00CB56D3">
        <w:rPr>
          <w:rFonts w:ascii="Times New Roman" w:hAnsi="Times New Roman" w:cs="Times New Roman"/>
          <w:sz w:val="24"/>
          <w:szCs w:val="24"/>
        </w:rPr>
        <w:t xml:space="preserve">   [</w:t>
      </w:r>
      <w:r w:rsidRPr="00DE341B">
        <w:rPr>
          <w:rFonts w:ascii="Times New Roman" w:hAnsi="Times New Roman" w:cs="Times New Roman"/>
          <w:sz w:val="24"/>
          <w:szCs w:val="24"/>
        </w:rPr>
        <w:t>и др.</w:t>
      </w:r>
      <w:r w:rsidRPr="00CB56D3">
        <w:rPr>
          <w:rFonts w:ascii="Times New Roman" w:hAnsi="Times New Roman" w:cs="Times New Roman"/>
          <w:sz w:val="24"/>
          <w:szCs w:val="24"/>
        </w:rPr>
        <w:t>]</w:t>
      </w:r>
      <w:r w:rsidRPr="00DE341B">
        <w:rPr>
          <w:rFonts w:ascii="Times New Roman" w:hAnsi="Times New Roman" w:cs="Times New Roman"/>
          <w:sz w:val="24"/>
          <w:szCs w:val="24"/>
        </w:rPr>
        <w:t>; под общ.ред. В.Г. Рындак. – М.: ИНФРА-М, 2018. – 296 с</w:t>
      </w:r>
    </w:p>
    <w:p w:rsidR="00237E41" w:rsidRPr="00DE341B" w:rsidRDefault="00237E41" w:rsidP="00237E41">
      <w:pPr>
        <w:spacing w:after="0" w:line="240" w:lineRule="auto"/>
        <w:ind w:firstLine="482"/>
        <w:jc w:val="both"/>
        <w:rPr>
          <w:rFonts w:ascii="Times New Roman" w:hAnsi="Times New Roman" w:cs="Times New Roman"/>
          <w:sz w:val="24"/>
          <w:szCs w:val="24"/>
        </w:rPr>
      </w:pPr>
      <w:r w:rsidRPr="00DE341B">
        <w:rPr>
          <w:rFonts w:ascii="Times New Roman" w:hAnsi="Times New Roman" w:cs="Times New Roman"/>
          <w:sz w:val="24"/>
          <w:szCs w:val="24"/>
        </w:rPr>
        <w:t>28. Бережнова Е.В., Краевский В.В. Основы учебно-исследовательской деятельности студентов. – М., 2005. – 128 с.</w:t>
      </w:r>
    </w:p>
    <w:p w:rsidR="00237E41" w:rsidRPr="00DE341B" w:rsidRDefault="00237E41" w:rsidP="00237E41">
      <w:pPr>
        <w:spacing w:after="0" w:line="240" w:lineRule="auto"/>
        <w:ind w:firstLine="482"/>
        <w:jc w:val="both"/>
        <w:rPr>
          <w:rFonts w:ascii="Times New Roman" w:hAnsi="Times New Roman" w:cs="Times New Roman"/>
          <w:sz w:val="24"/>
          <w:szCs w:val="24"/>
        </w:rPr>
      </w:pPr>
      <w:r w:rsidRPr="00DE341B">
        <w:rPr>
          <w:rFonts w:ascii="Times New Roman" w:hAnsi="Times New Roman" w:cs="Times New Roman"/>
          <w:sz w:val="24"/>
          <w:szCs w:val="24"/>
        </w:rPr>
        <w:t xml:space="preserve">32.  Битинас Б.П. Введение в философию воспитания. - М., 1996. - 285 с. </w:t>
      </w:r>
    </w:p>
    <w:p w:rsidR="00237E41" w:rsidRPr="00DE341B" w:rsidRDefault="00237E41" w:rsidP="00237E41">
      <w:pPr>
        <w:spacing w:after="0" w:line="240" w:lineRule="auto"/>
        <w:ind w:firstLine="482"/>
        <w:jc w:val="both"/>
        <w:rPr>
          <w:rFonts w:ascii="Times New Roman" w:hAnsi="Times New Roman" w:cs="Times New Roman"/>
          <w:sz w:val="24"/>
          <w:szCs w:val="24"/>
        </w:rPr>
      </w:pPr>
      <w:r w:rsidRPr="00DE341B">
        <w:rPr>
          <w:rFonts w:ascii="Times New Roman" w:hAnsi="Times New Roman" w:cs="Times New Roman"/>
          <w:sz w:val="24"/>
          <w:szCs w:val="24"/>
        </w:rPr>
        <w:lastRenderedPageBreak/>
        <w:t xml:space="preserve">33. Бондаревская Е.В. Гуманитарная методология науки о воспитании //Педагогика. – 2012. № 7. – С. 3-12. </w:t>
      </w:r>
    </w:p>
    <w:p w:rsidR="00237E41" w:rsidRPr="00DE341B" w:rsidRDefault="00237E41" w:rsidP="00237E41">
      <w:pPr>
        <w:spacing w:after="0" w:line="240" w:lineRule="auto"/>
        <w:ind w:firstLine="482"/>
        <w:jc w:val="both"/>
        <w:rPr>
          <w:rFonts w:ascii="Times New Roman" w:hAnsi="Times New Roman" w:cs="Times New Roman"/>
          <w:sz w:val="24"/>
          <w:szCs w:val="24"/>
        </w:rPr>
      </w:pPr>
      <w:r w:rsidRPr="00DE341B">
        <w:rPr>
          <w:rFonts w:ascii="Times New Roman" w:hAnsi="Times New Roman" w:cs="Times New Roman"/>
          <w:sz w:val="24"/>
          <w:szCs w:val="24"/>
        </w:rPr>
        <w:t xml:space="preserve">34. </w:t>
      </w:r>
      <w:r w:rsidRPr="00DE341B">
        <w:rPr>
          <w:rFonts w:ascii="Times New Roman" w:hAnsi="Times New Roman" w:cs="Times New Roman"/>
          <w:bCs/>
          <w:sz w:val="24"/>
          <w:szCs w:val="24"/>
          <w:lang w:val="kk-KZ"/>
        </w:rPr>
        <w:t>Богуславский М.В.</w:t>
      </w:r>
      <w:r w:rsidRPr="00DE341B">
        <w:rPr>
          <w:rFonts w:ascii="Times New Roman" w:hAnsi="Times New Roman" w:cs="Times New Roman"/>
          <w:sz w:val="24"/>
          <w:szCs w:val="24"/>
          <w:lang w:val="kk-KZ"/>
        </w:rPr>
        <w:t xml:space="preserve"> История педагогики: методология, теория, персоналии:</w:t>
      </w:r>
      <w:r w:rsidRPr="00DE341B">
        <w:rPr>
          <w:rFonts w:ascii="Times New Roman" w:hAnsi="Times New Roman" w:cs="Times New Roman"/>
          <w:sz w:val="24"/>
          <w:szCs w:val="24"/>
        </w:rPr>
        <w:t xml:space="preserve"> Монография. – М.: ФГНУ ИТИП РАО, Издательский центр АНОО «ИЭТ», 2012. – 436 с.</w:t>
      </w:r>
    </w:p>
    <w:p w:rsidR="00237E41" w:rsidRPr="00DE341B" w:rsidRDefault="00237E41" w:rsidP="00237E41">
      <w:pPr>
        <w:spacing w:after="0" w:line="240" w:lineRule="auto"/>
        <w:ind w:firstLine="482"/>
        <w:jc w:val="both"/>
        <w:rPr>
          <w:rFonts w:ascii="Times New Roman" w:hAnsi="Times New Roman" w:cs="Times New Roman"/>
          <w:sz w:val="24"/>
          <w:szCs w:val="24"/>
        </w:rPr>
      </w:pPr>
      <w:r w:rsidRPr="00DE341B">
        <w:rPr>
          <w:rFonts w:ascii="Times New Roman" w:hAnsi="Times New Roman" w:cs="Times New Roman"/>
          <w:sz w:val="24"/>
          <w:szCs w:val="24"/>
        </w:rPr>
        <w:t>35. Бордовская Н.В. Педагогическая системология: учебное пособие. - М.: Дрофа, 2009. - 464 с./ . Бордовская Н.В. Диалектика педагогического исследования: монография/Н.В. Бордовская. – Москва: КНОРУС, 2018.- 512 с.</w:t>
      </w:r>
    </w:p>
    <w:p w:rsidR="00237E41" w:rsidRPr="00DE341B" w:rsidRDefault="00237E41" w:rsidP="00237E41">
      <w:pPr>
        <w:spacing w:after="0" w:line="240" w:lineRule="auto"/>
        <w:ind w:firstLine="482"/>
        <w:jc w:val="both"/>
        <w:rPr>
          <w:rFonts w:ascii="Times New Roman" w:hAnsi="Times New Roman" w:cs="Times New Roman"/>
          <w:sz w:val="24"/>
          <w:szCs w:val="24"/>
        </w:rPr>
      </w:pPr>
      <w:r w:rsidRPr="00DE341B">
        <w:rPr>
          <w:rFonts w:ascii="Times New Roman" w:hAnsi="Times New Roman" w:cs="Times New Roman"/>
          <w:sz w:val="24"/>
          <w:szCs w:val="24"/>
        </w:rPr>
        <w:t>36. Борытко Н.М. Методология и методы психолого-педагогических исследований: учеб. пособие для студ. высш. учеб. заведений. – М.: Издательский центр «Академия», 2008. – 320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37. Борытко Н.М. Диагностическая деятельность педагога. М.: Изд. центр «Академия», 2008. - 288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40. </w:t>
      </w:r>
      <w:r w:rsidRPr="00DE341B">
        <w:rPr>
          <w:rFonts w:ascii="Times New Roman" w:hAnsi="Times New Roman" w:cs="Times New Roman"/>
          <w:sz w:val="24"/>
          <w:szCs w:val="24"/>
        </w:rPr>
        <w:t>Булатбаева А.А. Методология исследовательской деятельности магистранта: теория и практика. Монография. – Алматы: ВИ КНБ РК, 2009. - 216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 xml:space="preserve">41. </w:t>
      </w:r>
      <w:r w:rsidRPr="00DE341B">
        <w:rPr>
          <w:rFonts w:ascii="Times New Roman" w:hAnsi="Times New Roman" w:cs="Times New Roman"/>
          <w:sz w:val="24"/>
          <w:szCs w:val="24"/>
          <w:lang w:val="kk-KZ"/>
        </w:rPr>
        <w:t>Булатбаева</w:t>
      </w:r>
      <w:r w:rsidRPr="00DE341B">
        <w:rPr>
          <w:rFonts w:ascii="Times New Roman" w:hAnsi="Times New Roman" w:cs="Times New Roman"/>
          <w:b/>
          <w:bCs/>
          <w:sz w:val="24"/>
          <w:szCs w:val="24"/>
          <w:lang w:val="kk-KZ"/>
        </w:rPr>
        <w:t xml:space="preserve"> </w:t>
      </w:r>
      <w:r w:rsidRPr="00DE341B">
        <w:rPr>
          <w:rFonts w:ascii="Times New Roman" w:hAnsi="Times New Roman" w:cs="Times New Roman"/>
          <w:sz w:val="24"/>
          <w:szCs w:val="24"/>
          <w:lang w:val="kk-KZ"/>
        </w:rPr>
        <w:t xml:space="preserve">А.А. </w:t>
      </w:r>
      <w:r w:rsidRPr="00DE341B">
        <w:rPr>
          <w:rFonts w:ascii="Times New Roman" w:hAnsi="Times New Roman" w:cs="Times New Roman"/>
          <w:b/>
          <w:bCs/>
          <w:sz w:val="24"/>
          <w:szCs w:val="24"/>
          <w:lang w:val="kk-KZ"/>
        </w:rPr>
        <w:t xml:space="preserve"> </w:t>
      </w:r>
      <w:r w:rsidRPr="00DE341B">
        <w:rPr>
          <w:rFonts w:ascii="Times New Roman" w:hAnsi="Times New Roman" w:cs="Times New Roman"/>
          <w:sz w:val="24"/>
          <w:szCs w:val="24"/>
          <w:lang w:val="kk-KZ"/>
        </w:rPr>
        <w:t xml:space="preserve">Методология образовательной деятельности: Монография. - Алматы: Издательство RONDA, 2011. – 180 </w:t>
      </w:r>
      <w:r w:rsidRPr="00DE341B">
        <w:rPr>
          <w:rFonts w:ascii="Times New Roman" w:hAnsi="Times New Roman" w:cs="Times New Roman"/>
          <w:sz w:val="24"/>
          <w:szCs w:val="24"/>
        </w:rPr>
        <w:t>с</w:t>
      </w:r>
      <w:r w:rsidRPr="00DE341B">
        <w:rPr>
          <w:rFonts w:ascii="Times New Roman" w:hAnsi="Times New Roman" w:cs="Times New Roman"/>
          <w:sz w:val="24"/>
          <w:szCs w:val="24"/>
          <w:lang w:val="kk-KZ"/>
        </w:rPr>
        <w:t xml:space="preserve">. </w:t>
      </w:r>
      <w:r w:rsidRPr="00DE341B">
        <w:rPr>
          <w:rFonts w:ascii="Times New Roman" w:hAnsi="Times New Roman" w:cs="Times New Roman"/>
          <w:sz w:val="24"/>
          <w:szCs w:val="24"/>
        </w:rPr>
        <w:t xml:space="preserve">/В соавторстве: А.К. </w:t>
      </w:r>
      <w:r w:rsidRPr="00DE341B">
        <w:rPr>
          <w:rFonts w:ascii="Times New Roman" w:hAnsi="Times New Roman" w:cs="Times New Roman"/>
          <w:sz w:val="24"/>
          <w:szCs w:val="24"/>
          <w:lang w:val="kk-KZ"/>
        </w:rPr>
        <w:t>Кусаинов</w:t>
      </w:r>
      <w:r w:rsidRPr="00DE341B">
        <w:rPr>
          <w:rFonts w:ascii="Times New Roman" w:hAnsi="Times New Roman" w:cs="Times New Roman"/>
          <w:sz w:val="24"/>
          <w:szCs w:val="24"/>
        </w:rPr>
        <w:t>.</w:t>
      </w:r>
    </w:p>
    <w:p w:rsidR="00237E41" w:rsidRPr="00DE341B" w:rsidRDefault="00237E41" w:rsidP="00237E41">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43. Василюк Ф.Е., Зинченко В.П., Мещеряков Б.Г., Петровский В.А., Пружинин Б.И., Щедрина Т.Г. Методология психологии: проблемы и перспективы. Учебное пособие /Общ.ред. В.П. Зинченко, науч.ред. Т.Г. Щедриной. – М.; СПб.: Центр гуманитарных инициатив, 2017. -528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44. Вершинина Н.А., Загузов Н.И., Писарева С.А.., Тряпицына А.П. Современное диссертационное исследование по педагогике: оценка качества. Книга для эксперта. – Саратов, 2006. - 288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45. Вершинина Н.А. Методология исследования структуры педагогики. Монография. - СПб. – 2009.</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49. Волков Б.С., Волкова Н.В. Методология и методы психологического исследования: учебное пособие. – М.: КНОРУС, 2014. – 344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52. Галагузова М.А. Диссертационные исследования по педагогике: вопросы и ответы: научно-практическое пособие. – Екатеринбург: «СВ-96», 2011. - 256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54. </w:t>
      </w:r>
      <w:r w:rsidRPr="00DE341B">
        <w:rPr>
          <w:rFonts w:ascii="Times New Roman" w:hAnsi="Times New Roman" w:cs="Times New Roman"/>
          <w:sz w:val="24"/>
          <w:szCs w:val="24"/>
        </w:rPr>
        <w:t>Гершунский Б.С. Философия образования для ХХ</w:t>
      </w:r>
      <w:r w:rsidRPr="00DE341B">
        <w:rPr>
          <w:rFonts w:ascii="Times New Roman" w:hAnsi="Times New Roman" w:cs="Times New Roman"/>
          <w:sz w:val="24"/>
          <w:szCs w:val="24"/>
          <w:lang w:val="en-US"/>
        </w:rPr>
        <w:t>I</w:t>
      </w:r>
      <w:r w:rsidRPr="00DE341B">
        <w:rPr>
          <w:rFonts w:ascii="Times New Roman" w:hAnsi="Times New Roman" w:cs="Times New Roman"/>
          <w:sz w:val="24"/>
          <w:szCs w:val="24"/>
        </w:rPr>
        <w:t xml:space="preserve"> века (в поисках практико-ориентированных образовательных концепций). – М.: Изд. «Совершенство», 1998. – 608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57. Гершунский Б.С. Перспективы развития системы непрерывного образования. /Под ред. Б.С. Гершунского. – М.: Педагогика, 1990. – 224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60. Гмурман В.Е., Королев Ф.Ф. Общие основы педагогики /Под ред. Ф.Ф.Королева, В.Е. Гмурмана. – М., 1967. - 392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 xml:space="preserve">63. . </w:t>
      </w:r>
      <w:r w:rsidRPr="00DE341B">
        <w:rPr>
          <w:rFonts w:ascii="Times New Roman" w:hAnsi="Times New Roman" w:cs="Times New Roman"/>
          <w:bCs/>
          <w:sz w:val="24"/>
          <w:szCs w:val="24"/>
        </w:rPr>
        <w:t>Грезнева О.Ю.</w:t>
      </w:r>
      <w:r w:rsidRPr="00DE341B">
        <w:rPr>
          <w:rFonts w:ascii="Times New Roman" w:hAnsi="Times New Roman" w:cs="Times New Roman"/>
          <w:sz w:val="24"/>
          <w:szCs w:val="24"/>
        </w:rPr>
        <w:t xml:space="preserve"> Научные школы (педагогический аспект). – М., 2003. – 69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64. Громкова М.Т. Педагогика высшей школы.: ЮНИТИ-ДАНА, 2012. – 447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66. Давыдов В.П. Методология и методика педагогического исследования: Учебное пособие. - М.: Логос, 2006. -128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72.</w:t>
      </w:r>
      <w:r w:rsidRPr="00DE341B">
        <w:rPr>
          <w:rFonts w:ascii="Times New Roman" w:hAnsi="Times New Roman" w:cs="Times New Roman"/>
          <w:iCs/>
          <w:sz w:val="24"/>
          <w:szCs w:val="24"/>
          <w:lang w:val="kk-KZ"/>
        </w:rPr>
        <w:t xml:space="preserve"> </w:t>
      </w:r>
      <w:r w:rsidRPr="00DE341B">
        <w:rPr>
          <w:rFonts w:ascii="Times New Roman" w:hAnsi="Times New Roman" w:cs="Times New Roman"/>
          <w:sz w:val="24"/>
          <w:szCs w:val="24"/>
        </w:rPr>
        <w:t>Егоров В.В., Скибицкий Э.Г. Организация и технология научного исследования. – Новосибирск: ОАО «Новосибирское книжное издательство», 2006. - 426 с.</w:t>
      </w:r>
    </w:p>
    <w:p w:rsidR="00237E41" w:rsidRPr="00DE341B" w:rsidRDefault="00237E41" w:rsidP="00237E41">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 xml:space="preserve">75. </w:t>
      </w:r>
      <w:r w:rsidRPr="00DE341B">
        <w:rPr>
          <w:rFonts w:ascii="Times New Roman" w:hAnsi="Times New Roman" w:cs="Times New Roman"/>
          <w:bCs/>
          <w:sz w:val="24"/>
          <w:szCs w:val="24"/>
          <w:lang w:val="kk-KZ"/>
        </w:rPr>
        <w:t>Ефремова Н.Ф.</w:t>
      </w:r>
      <w:r w:rsidRPr="00DE341B">
        <w:rPr>
          <w:rFonts w:ascii="Times New Roman" w:hAnsi="Times New Roman" w:cs="Times New Roman"/>
          <w:sz w:val="24"/>
          <w:szCs w:val="24"/>
          <w:lang w:val="kk-KZ"/>
        </w:rPr>
        <w:t xml:space="preserve"> Тестовый контроль в образовании: учебное пособие.-М.; Логос, Университетская книга, 2007.-386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76. </w:t>
      </w:r>
      <w:r w:rsidRPr="00DE341B">
        <w:rPr>
          <w:rFonts w:ascii="Times New Roman" w:hAnsi="Times New Roman" w:cs="Times New Roman"/>
          <w:sz w:val="24"/>
          <w:szCs w:val="24"/>
        </w:rPr>
        <w:t>Жанабаев З.Ж., Мукушев Б.А. Синергетика в педагогике. - Алматы, 2002. - 128 с.</w:t>
      </w:r>
    </w:p>
    <w:p w:rsidR="00237E41" w:rsidRPr="00DE341B" w:rsidRDefault="00237E41" w:rsidP="00237E41">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bCs/>
          <w:sz w:val="24"/>
          <w:szCs w:val="24"/>
          <w:lang w:val="kk-KZ"/>
        </w:rPr>
        <w:t>78</w:t>
      </w:r>
      <w:r w:rsidRPr="00DE341B">
        <w:rPr>
          <w:rFonts w:ascii="Times New Roman" w:hAnsi="Times New Roman" w:cs="Times New Roman"/>
          <w:sz w:val="24"/>
          <w:szCs w:val="24"/>
        </w:rPr>
        <w:t xml:space="preserve">. </w:t>
      </w:r>
      <w:r w:rsidRPr="00DE341B">
        <w:rPr>
          <w:rFonts w:ascii="Times New Roman" w:hAnsi="Times New Roman" w:cs="Times New Roman"/>
          <w:sz w:val="24"/>
          <w:szCs w:val="24"/>
          <w:lang w:val="kk-KZ"/>
        </w:rPr>
        <w:t>Жексембекова В.А, Алинова М.Ш. Контроль учебных достижений обучающихся как фактор внедрения кредитной системы обучения в условиях модернизации казахстанского общества. Учебное пособие. – Павлодар: Кереку, 2009. – 173 с.</w:t>
      </w:r>
    </w:p>
    <w:p w:rsidR="00237E41" w:rsidRPr="00DE341B" w:rsidRDefault="00237E41" w:rsidP="00237E41">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bCs/>
          <w:sz w:val="24"/>
          <w:szCs w:val="24"/>
          <w:lang w:val="kk-KZ"/>
        </w:rPr>
        <w:t xml:space="preserve">79. </w:t>
      </w:r>
      <w:r w:rsidRPr="00DE341B">
        <w:rPr>
          <w:rFonts w:ascii="Times New Roman" w:hAnsi="Times New Roman" w:cs="Times New Roman"/>
          <w:sz w:val="24"/>
          <w:szCs w:val="24"/>
          <w:lang w:val="kk-KZ"/>
        </w:rPr>
        <w:t>Жұмабаев М.  Педагогика.  – Алматы, 2005.</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80 Журавлев В.И. XXVII съезд КПСС и проблемы методологии педагогической науки. – М.: Педаг</w:t>
      </w:r>
      <w:r w:rsidRPr="00DE341B">
        <w:rPr>
          <w:rFonts w:ascii="Times New Roman" w:hAnsi="Times New Roman" w:cs="Times New Roman"/>
          <w:sz w:val="24"/>
          <w:szCs w:val="24"/>
        </w:rPr>
        <w:t>огика, 1988. – 200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81. Журавлев В.И. Взаимосвязь педагогической науки и практики. – М.: Педагогика, 1984. - 176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lastRenderedPageBreak/>
        <w:t>82. Журавлев В.И. Педагогика в системе наук о человеке. – М.: Педагогика, 1990. - 168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83. Загвязинский В.И. Методология и методика дидактического исследования. - М., 1982. – 160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84. Загвязинский В.И., Атаханов Р. Методология и методы психолого-педагогического исследования. - М.: Издательский центр «Академия», 2001. – 208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85. Загвязинский В.И. Исследовательская деятельность педагога: учебное пособие для студентов вузов. – М.: Издательский центр «Академия», 2010. – 176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86. Занков Л.В. О предмете и методах дидактических исследований. – М.: Изд. АПН РСФСР, 1962. - 148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87. Занков Л.В. Избранные педагогические труды. - М.: Педагогика, 1990.</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91. Институту теории и истории педагогики: 1944-2014. Под общей редакцией д-ра филос. наук, профессора С.В. Ивановой. – М.: ФПНУ ИТИП РАО, 2014. - 448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 xml:space="preserve">93. Исследовательская деятельность студентов: Учебное пособие/ Автор-составитель Т.П. Сальникова. - М.: Сфера, 2005. - 96 с. </w:t>
      </w:r>
    </w:p>
    <w:p w:rsidR="00237E41" w:rsidRPr="00DE341B" w:rsidRDefault="00237E41" w:rsidP="00237E41">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98. Канке В.А. Философия науки: краткий энциклопедический словарь. – М.: Издательство «Омега - Л»2009. – 328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99.</w:t>
      </w:r>
      <w:r w:rsidRPr="00DE341B">
        <w:rPr>
          <w:rFonts w:ascii="Times New Roman" w:hAnsi="Times New Roman" w:cs="Times New Roman"/>
          <w:sz w:val="24"/>
          <w:szCs w:val="24"/>
        </w:rPr>
        <w:t xml:space="preserve"> Канке В.А. История, философия и методология педагогики и психологии. – М., 2014.</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100. Кармаев А.Ю. Современные научные подходы к реализации метода убеждения в воспитании военнослужащих частей войск национальной гвардии России // Мир образования – образование в мире. – 2016. - №4. – С. 266-271.</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103. Климе</w:t>
      </w:r>
      <w:r w:rsidRPr="00DE341B">
        <w:rPr>
          <w:rFonts w:ascii="Times New Roman" w:hAnsi="Times New Roman" w:cs="Times New Roman"/>
          <w:sz w:val="24"/>
          <w:szCs w:val="24"/>
        </w:rPr>
        <w:t>нюк А.В., Калита А.А., Бережная Э.П. Методология и методика педагогического исследования. Постановка цели и задач исследования. - Киев, 1988.- 100 с.</w:t>
      </w:r>
    </w:p>
    <w:p w:rsidR="00237E41" w:rsidRPr="00DE341B" w:rsidRDefault="00237E41" w:rsidP="00237E41">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 xml:space="preserve">104. </w:t>
      </w:r>
      <w:r w:rsidRPr="00DE341B">
        <w:rPr>
          <w:rFonts w:ascii="Times New Roman" w:hAnsi="Times New Roman" w:cs="Times New Roman"/>
          <w:sz w:val="24"/>
          <w:szCs w:val="24"/>
          <w:lang w:val="kk-KZ"/>
        </w:rPr>
        <w:t>Кертаева Г.М., Боталова О.Б. Организация психолого-педагогических научных исследований: учебное пособие. – Павлодар: ТОО НПФ «ЭКО», 2008. - 387 с.</w:t>
      </w:r>
    </w:p>
    <w:p w:rsidR="00237E41" w:rsidRPr="00CB56D3"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105. Киселева Л.С. Инноватика в научно-педагогической деятельности: учебное пособие. – М.: Проспект, 2018. – 144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106. Кожахметова К., Таубаева Ш., Джанзакова Ш. Методология общей и этнической педагогики в логико-структурных схемах. Учебно-методическое пособие для студентов высших педагогических учебных заведений, магистрантов, аспирантов и докторантов в области педагогики. – Алматы, 2005. – 174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108 </w:t>
      </w:r>
      <w:r w:rsidRPr="00DE341B">
        <w:rPr>
          <w:rFonts w:ascii="Times New Roman" w:hAnsi="Times New Roman" w:cs="Times New Roman"/>
          <w:sz w:val="24"/>
          <w:szCs w:val="24"/>
        </w:rPr>
        <w:t xml:space="preserve">Коменский Я.А. Великая дидактика// Педагогическое наследие. М.: Педагогика, 1989. </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111. Коржуев А.В. О классификациях в дидактических исследованиях // Педагогика. - 1997. - № 1. - С. 33-37.</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112. Коржуев А.В. , Попков В.А. Научное исследование в педагогике: теория, методология, практика: Учебное пособие для студентов системы дополнительного профессионального образования преподавателей высшей школы. - М.: Академический Проект; Трикста, 2008. – 287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113. Коржуев В.А., Попков В.А. Современная теория обучения: общенаучная интерпретация. Учебное пособие для слушателей дополнительного профессионального образования преподавателей. -– М.: Академический проект, 2009. - 185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114. Коржуев В.А., Попков В.А. Некоторые логические операции в педагогическом исследовании //Педагогика. - 2013. - № 7. - С.50-58.</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115. Королев Ф.Ф. Основные направления методологических исследований в области педагогики // Советская педагогика. – 1969. – № 4.- С. 38-56.</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117. Королев Ф.Ф. Системный подход и возможности его применения в педагогических исследованиях //Советская педагогика. – 1970. – № 9. - С. 103-</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 xml:space="preserve">118 Корнетов Г.Б. Педагогика: теория и история. - М., Изд-во УРАО, 2003.-256 с. </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lastRenderedPageBreak/>
        <w:t xml:space="preserve">120. </w:t>
      </w:r>
      <w:r w:rsidRPr="00DE341B">
        <w:rPr>
          <w:rFonts w:ascii="Times New Roman" w:hAnsi="Times New Roman" w:cs="Times New Roman"/>
          <w:sz w:val="24"/>
          <w:szCs w:val="24"/>
        </w:rPr>
        <w:t>Кохановский В.П. Философия и методология науки: Учебник для высших учебных заведений. – Ростов на Дону.: «Феникс», 1999. – 576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121.</w:t>
      </w:r>
      <w:r w:rsidRPr="00DE341B">
        <w:rPr>
          <w:rFonts w:ascii="Times New Roman" w:hAnsi="Times New Roman" w:cs="Times New Roman"/>
          <w:sz w:val="24"/>
          <w:szCs w:val="24"/>
          <w:lang w:val="kk-KZ"/>
        </w:rPr>
        <w:t xml:space="preserve"> </w:t>
      </w:r>
      <w:r w:rsidRPr="00DE341B">
        <w:rPr>
          <w:rFonts w:ascii="Times New Roman" w:hAnsi="Times New Roman" w:cs="Times New Roman"/>
          <w:sz w:val="24"/>
          <w:szCs w:val="24"/>
        </w:rPr>
        <w:t>Кочетов А.И. Культура педагогического исследования. – Минск, 1995. – 328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108. Краткий словарь по логике. Под ред. Д.П.Горского. – М.: Просвещение, 1991. – 208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109. Крокерь Л. Введение в классическую и современную теорию тестов: Учебник. Л. Крокерь, Дж. Алгина; пер. С англ. Н.Н. Найденовой, В.Н. Семкина, М.Б. Челышковой, под общ. ред. В.И. Звонникова, М.Б. Челышковой. - М.: Логос, 2010.-668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110.</w:t>
      </w:r>
      <w:r w:rsidRPr="00DE341B">
        <w:rPr>
          <w:rFonts w:ascii="Times New Roman" w:hAnsi="Times New Roman" w:cs="Times New Roman"/>
          <w:sz w:val="24"/>
          <w:szCs w:val="24"/>
          <w:lang w:val="kk-KZ"/>
        </w:rPr>
        <w:t xml:space="preserve"> </w:t>
      </w:r>
      <w:r w:rsidRPr="00DE341B">
        <w:rPr>
          <w:rFonts w:ascii="Times New Roman" w:hAnsi="Times New Roman" w:cs="Times New Roman"/>
          <w:sz w:val="24"/>
          <w:szCs w:val="24"/>
        </w:rPr>
        <w:t>Краевский В.В. Проблемы научного обоснования обучения. Методологический анализ. – М.: Педагогика, 1977. - 264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115. Краевский В.В. Методология педагогики: новый этап: учеб. пособие для студ. высш. учеб.заведений. – М.: Издательский центр «Академия», 2006. – 400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117.</w:t>
      </w:r>
      <w:r w:rsidRPr="00DE341B">
        <w:rPr>
          <w:rFonts w:ascii="Times New Roman" w:hAnsi="Times New Roman" w:cs="Times New Roman"/>
          <w:sz w:val="24"/>
          <w:szCs w:val="24"/>
        </w:rPr>
        <w:t xml:space="preserve"> Кузьмина Н.В. Методы исследования педагогической деятельности. – Л., 1970.</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118. Кузьмина Н.В. Методы акмеологического исследования. Учебное пособие. – М.: Исследовательский центр проблем качества подготовки специалистов, 2001.</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119. Кузьмина Н.В. Основы вузовской педагогики (учебное пособие для студентов университета. Отв.ред. Н.В.Кузьмина). - Л., 1972. - 312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120.Кулибаева Д.Н. Методологические основы управления образовательной системой школ международного типа. – Алматы, 2006. – 480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121.</w:t>
      </w:r>
      <w:r w:rsidRPr="00DE341B">
        <w:rPr>
          <w:rFonts w:ascii="Times New Roman" w:hAnsi="Times New Roman" w:cs="Times New Roman"/>
          <w:sz w:val="24"/>
          <w:szCs w:val="24"/>
          <w:lang w:val="kk-KZ"/>
        </w:rPr>
        <w:t xml:space="preserve"> </w:t>
      </w:r>
      <w:r w:rsidRPr="00DE341B">
        <w:rPr>
          <w:rFonts w:ascii="Times New Roman" w:hAnsi="Times New Roman" w:cs="Times New Roman"/>
          <w:sz w:val="24"/>
          <w:szCs w:val="24"/>
        </w:rPr>
        <w:t>Кумбс Ф. Кризис образования: Системный анализ. - М., 1970.-260 с.</w:t>
      </w:r>
    </w:p>
    <w:p w:rsidR="00237E41" w:rsidRPr="00DE341B" w:rsidRDefault="00237E41" w:rsidP="00237E41">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122</w:t>
      </w:r>
      <w:r w:rsidRPr="00DE341B">
        <w:rPr>
          <w:rFonts w:ascii="Times New Roman" w:hAnsi="Times New Roman" w:cs="Times New Roman"/>
          <w:sz w:val="24"/>
          <w:szCs w:val="24"/>
          <w:lang w:val="kk-KZ"/>
        </w:rPr>
        <w:t>. Кун Т. Структура научных революций. – М.: Политиздат, 1975.</w:t>
      </w:r>
    </w:p>
    <w:p w:rsidR="00237E41" w:rsidRPr="00DE341B" w:rsidRDefault="00237E41" w:rsidP="00237E41">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127. Кусаинов А.,</w:t>
      </w:r>
      <w:r w:rsidRPr="00DE341B">
        <w:rPr>
          <w:rFonts w:ascii="Times New Roman" w:hAnsi="Times New Roman" w:cs="Times New Roman"/>
          <w:sz w:val="24"/>
          <w:szCs w:val="24"/>
        </w:rPr>
        <w:t xml:space="preserve"> Таубаева Ш.</w:t>
      </w:r>
      <w:r w:rsidRPr="00DE341B">
        <w:rPr>
          <w:rFonts w:ascii="Times New Roman" w:hAnsi="Times New Roman" w:cs="Times New Roman"/>
          <w:sz w:val="24"/>
          <w:szCs w:val="24"/>
          <w:lang w:val="kk-KZ"/>
        </w:rPr>
        <w:t xml:space="preserve">, Булатбаева А.А., Маханова П.Ш. Эволюция  теорий содержания среднего образования //Педагогика. -2014. - № </w:t>
      </w:r>
    </w:p>
    <w:p w:rsidR="00237E41" w:rsidRPr="00DE341B" w:rsidRDefault="00237E41" w:rsidP="00237E41">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128.</w:t>
      </w:r>
      <w:r w:rsidRPr="00DE341B">
        <w:rPr>
          <w:rFonts w:ascii="Times New Roman" w:eastAsia="Times New Roman CYR" w:hAnsi="Times New Roman" w:cs="Times New Roman"/>
          <w:sz w:val="24"/>
          <w:szCs w:val="24"/>
        </w:rPr>
        <w:t xml:space="preserve"> </w:t>
      </w:r>
      <w:r w:rsidRPr="00DE341B">
        <w:rPr>
          <w:rFonts w:ascii="Times New Roman" w:hAnsi="Times New Roman" w:cs="Times New Roman"/>
          <w:sz w:val="24"/>
          <w:szCs w:val="24"/>
          <w:lang w:val="kk-KZ"/>
        </w:rPr>
        <w:t>Лазарев В.С., Ставринова Н.Н. Подготовка будущих педагоговк исследовательской деятельности –Сургут:ВИО СурГПУ, 2007,-162 с.</w:t>
      </w:r>
    </w:p>
    <w:p w:rsidR="00237E41" w:rsidRPr="00DE341B" w:rsidRDefault="00237E41" w:rsidP="00237E41">
      <w:pPr>
        <w:spacing w:after="0" w:line="240" w:lineRule="auto"/>
        <w:ind w:firstLine="426"/>
        <w:jc w:val="both"/>
        <w:rPr>
          <w:rFonts w:ascii="Times New Roman" w:eastAsia="Times New Roman CYR" w:hAnsi="Times New Roman" w:cs="Times New Roman"/>
          <w:sz w:val="24"/>
          <w:szCs w:val="24"/>
        </w:rPr>
      </w:pPr>
      <w:r w:rsidRPr="00DE341B">
        <w:rPr>
          <w:rFonts w:ascii="Times New Roman" w:hAnsi="Times New Roman" w:cs="Times New Roman"/>
          <w:sz w:val="24"/>
          <w:szCs w:val="24"/>
          <w:lang w:val="kk-KZ"/>
        </w:rPr>
        <w:t xml:space="preserve">129. </w:t>
      </w:r>
      <w:r w:rsidRPr="00DE341B">
        <w:rPr>
          <w:rFonts w:ascii="Times New Roman" w:eastAsia="Times New Roman CYR" w:hAnsi="Times New Roman" w:cs="Times New Roman"/>
          <w:sz w:val="24"/>
          <w:szCs w:val="24"/>
        </w:rPr>
        <w:t>Лакатос И. Избранные произведения по философии и методологии науки. – М.: Академический Проект; Трикста, 2008. - 475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eastAsia="Times New Roman CYR" w:hAnsi="Times New Roman" w:cs="Times New Roman"/>
          <w:sz w:val="24"/>
          <w:szCs w:val="24"/>
        </w:rPr>
        <w:t>130.</w:t>
      </w:r>
      <w:r w:rsidRPr="00DE341B">
        <w:rPr>
          <w:rFonts w:ascii="Times New Roman" w:hAnsi="Times New Roman" w:cs="Times New Roman"/>
          <w:sz w:val="24"/>
          <w:szCs w:val="24"/>
        </w:rPr>
        <w:t xml:space="preserve"> Лемберг Р.Г., Уманов г.А. Обязательность и добровольность //Советская педагогика. – 1968. - №2. С. 138-143.</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133. Лернер И.Я. Философия дидактики или дидактика как философия. – М., 1995.</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134. Лийметс Х.И. О системе внедрения результатов педагогических исследований в практику. – В кн.: О методах педагогических исследований. Доклады к семинару. – Таллин: Министерство просвещения Эстонской ССР, 1971, с. 163-169.</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135. Липский И.А. Методология военной педагогики: структура, модель, прогноз развития. Ч.1. - Спб.: СПБВИУС, 1994. – 92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136. Липский И.А. Социальная педагогика: Методологический анализ: Учебное пособие. – М.: ТЦ Сфера, 2004. – 320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137. Липский С.И. Проблемно-тематический анализ диссертационных исследований по социальной педагогике. Дисс…к.п.н. - Кострома, 2009.</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138. Липский И.А. Социальная педагогика: практика, научная дисциплина, образовательный комплекс // Педагогика. 2001. - № 1. - С. 24-32.</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139. Лихачев Б.Т. Методологические основы педагогики. – Самара, 1998.</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140. Логвинов И.И. Дидактика: от здравого смысла к научной теории. – М.: Народное образование, 2003. – 224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141. Лордкипанидзе Д.О. Ян Амос Коменский. Изд. 2-е. науч. ред. А.И. Пискунов. – М.: Педагогика, 1970. - 431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142. Лузина Л.М. Теория воспитания: философско-антропологический подход. – Псков: Изд-во: НГПИ им С.М. Кирова, 2000. – 186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143. Лукацкий М.А. Методологические ориентиры педагогической науки: учебное пособие / М.А. Лукацкий. - Тула: Гриф и К, 2011. - 448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lastRenderedPageBreak/>
        <w:t>144. Лукацкий М.А. Описательная, объяснительная и предсказательная функции современной педагогической науки: Монография. – М.: ФГНУ ИТИП РАО, Издательский центр АНОО «ИЭТ», 2014. – 300 с.</w:t>
      </w:r>
    </w:p>
    <w:p w:rsidR="00237E41" w:rsidRPr="00DE341B" w:rsidRDefault="00237E41" w:rsidP="00237E41">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145</w:t>
      </w:r>
      <w:r w:rsidRPr="00DE341B">
        <w:rPr>
          <w:rFonts w:ascii="Times New Roman" w:hAnsi="Times New Roman" w:cs="Times New Roman"/>
          <w:sz w:val="24"/>
          <w:szCs w:val="24"/>
        </w:rPr>
        <w:t xml:space="preserve">. </w:t>
      </w:r>
      <w:r w:rsidRPr="00DE341B">
        <w:rPr>
          <w:rFonts w:ascii="Times New Roman" w:hAnsi="Times New Roman" w:cs="Times New Roman"/>
          <w:sz w:val="24"/>
          <w:szCs w:val="24"/>
          <w:lang w:val="kk-KZ"/>
        </w:rPr>
        <w:t xml:space="preserve">Мардахаев Л.В. Социальная педагогика. Полный курс: учебник. – М.: Издательство Юрайт, 2011. – 797 с./См.: </w:t>
      </w:r>
      <w:r w:rsidRPr="00DE341B">
        <w:rPr>
          <w:rFonts w:ascii="Times New Roman" w:hAnsi="Times New Roman" w:cs="Times New Roman"/>
          <w:sz w:val="24"/>
          <w:szCs w:val="24"/>
        </w:rPr>
        <w:t xml:space="preserve"> Егорычев А.М., Сизикова В.В. Отечественная социальная педагогика: теоретико-методологические основания научной школы профессора Л.В. Мардахаева//Педагогическое образование и наука. -2018. - № 5. – С. 86-93. /Егорычев А.М. Отечественная философия как базис развития социальной педагогики//Педагогическое образование и наука. -2018. - № 5. – С. 94-100.</w:t>
      </w:r>
    </w:p>
    <w:p w:rsidR="00237E41" w:rsidRPr="00CB56D3"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146. </w:t>
      </w:r>
      <w:r w:rsidRPr="00DE341B">
        <w:rPr>
          <w:rFonts w:ascii="Times New Roman" w:hAnsi="Times New Roman" w:cs="Times New Roman"/>
          <w:sz w:val="24"/>
          <w:szCs w:val="24"/>
        </w:rPr>
        <w:t>Мардахаев Л.В. Магистерская диссертация: подготовка и защита: учебно-методическое пособие. - М.: Издательство РГСУ, 2013.- 106 с./ Мардахаев Л.В. Магистерская диссертация: подготовка и защита: учебно-методическое пособие.- М.: Квант Медиа, 2018. – 106 с.</w:t>
      </w:r>
    </w:p>
    <w:p w:rsidR="00237E41" w:rsidRPr="00DE341B" w:rsidRDefault="00237E41" w:rsidP="00237E41">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147.</w:t>
      </w:r>
      <w:r w:rsidRPr="00DE341B">
        <w:rPr>
          <w:rFonts w:ascii="Times New Roman" w:hAnsi="Times New Roman" w:cs="Times New Roman"/>
          <w:sz w:val="24"/>
          <w:szCs w:val="24"/>
          <w:lang w:val="kk-KZ"/>
        </w:rPr>
        <w:t xml:space="preserve"> </w:t>
      </w:r>
      <w:r w:rsidRPr="00DE341B">
        <w:rPr>
          <w:rFonts w:ascii="Times New Roman" w:hAnsi="Times New Roman" w:cs="Times New Roman"/>
          <w:color w:val="000000"/>
          <w:sz w:val="24"/>
          <w:szCs w:val="24"/>
        </w:rPr>
        <w:t>Социальная педагогика: теоретико-методологические основы и перспек</w:t>
      </w:r>
      <w:r w:rsidRPr="00DE341B">
        <w:rPr>
          <w:rFonts w:ascii="Times New Roman" w:hAnsi="Times New Roman" w:cs="Times New Roman"/>
          <w:color w:val="000000"/>
          <w:sz w:val="24"/>
          <w:szCs w:val="24"/>
        </w:rPr>
        <w:br/>
        <w:t>тивы развития: материалы Всероссийской конференции с международным</w:t>
      </w:r>
      <w:r w:rsidRPr="00DE341B">
        <w:rPr>
          <w:rFonts w:ascii="Times New Roman" w:hAnsi="Times New Roman" w:cs="Times New Roman"/>
          <w:color w:val="000000"/>
          <w:sz w:val="24"/>
          <w:szCs w:val="24"/>
        </w:rPr>
        <w:br/>
        <w:t>участием. XXII социально-педагогические чтения, посвященные 75-летию со</w:t>
      </w:r>
      <w:r w:rsidRPr="00DE341B">
        <w:rPr>
          <w:rFonts w:ascii="Times New Roman" w:hAnsi="Times New Roman" w:cs="Times New Roman"/>
          <w:color w:val="000000"/>
          <w:sz w:val="24"/>
          <w:szCs w:val="24"/>
        </w:rPr>
        <w:br/>
        <w:t>дня рождения Льва Владимировича Мардахаева, Москва, 9 февраля 2019 г. /</w:t>
      </w:r>
      <w:r w:rsidRPr="00DE341B">
        <w:rPr>
          <w:rFonts w:ascii="Times New Roman" w:hAnsi="Times New Roman" w:cs="Times New Roman"/>
          <w:color w:val="000000"/>
          <w:sz w:val="24"/>
          <w:szCs w:val="24"/>
        </w:rPr>
        <w:br/>
        <w:t>под ред. Л.В. Мардахаева. [Электронн. данн.] – М. Перспектива, 2019. – 379</w:t>
      </w:r>
      <w:r w:rsidRPr="00DE341B">
        <w:rPr>
          <w:rFonts w:ascii="Times New Roman" w:hAnsi="Times New Roman" w:cs="Times New Roman"/>
          <w:color w:val="000000"/>
          <w:sz w:val="24"/>
          <w:szCs w:val="24"/>
        </w:rPr>
        <w:br/>
        <w:t xml:space="preserve">с. – Ссылка доступа: </w:t>
      </w:r>
      <w:hyperlink r:id="rId6" w:history="1">
        <w:r w:rsidRPr="00DE341B">
          <w:rPr>
            <w:rStyle w:val="af0"/>
            <w:rFonts w:ascii="Times New Roman" w:hAnsi="Times New Roman" w:cs="Times New Roman"/>
            <w:sz w:val="24"/>
            <w:szCs w:val="24"/>
          </w:rPr>
          <w:t>https://goo.gl/MqZz25</w:t>
        </w:r>
      </w:hyperlink>
      <w:r w:rsidRPr="00DE341B">
        <w:rPr>
          <w:rFonts w:ascii="Times New Roman" w:hAnsi="Times New Roman" w:cs="Times New Roman"/>
          <w:color w:val="000000"/>
          <w:sz w:val="24"/>
          <w:szCs w:val="24"/>
          <w:lang w:val="kk-KZ"/>
        </w:rPr>
        <w:t xml:space="preserve"> </w:t>
      </w:r>
    </w:p>
    <w:p w:rsidR="00237E41" w:rsidRPr="00DE341B" w:rsidRDefault="00237E41" w:rsidP="00237E41">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14</w:t>
      </w:r>
      <w:r w:rsidRPr="00DE341B">
        <w:rPr>
          <w:rFonts w:ascii="Times New Roman" w:hAnsi="Times New Roman" w:cs="Times New Roman"/>
          <w:sz w:val="24"/>
          <w:szCs w:val="24"/>
        </w:rPr>
        <w:t>8</w:t>
      </w:r>
      <w:r w:rsidRPr="00CB56D3">
        <w:rPr>
          <w:rFonts w:ascii="Times New Roman" w:hAnsi="Times New Roman" w:cs="Times New Roman"/>
          <w:sz w:val="24"/>
          <w:szCs w:val="24"/>
        </w:rPr>
        <w:t>.</w:t>
      </w:r>
      <w:r w:rsidRPr="00CB56D3">
        <w:rPr>
          <w:rFonts w:ascii="Times New Roman" w:hAnsi="Times New Roman" w:cs="Times New Roman"/>
          <w:color w:val="000000"/>
          <w:sz w:val="24"/>
          <w:szCs w:val="24"/>
        </w:rPr>
        <w:t xml:space="preserve"> </w:t>
      </w:r>
      <w:r w:rsidRPr="00DE341B">
        <w:rPr>
          <w:rFonts w:ascii="Times New Roman" w:hAnsi="Times New Roman" w:cs="Times New Roman"/>
          <w:color w:val="000000"/>
          <w:sz w:val="24"/>
          <w:szCs w:val="24"/>
        </w:rPr>
        <w:t>Социальная педагогика: теоретико-методологические основы и перспек</w:t>
      </w:r>
      <w:r w:rsidRPr="00DE341B">
        <w:rPr>
          <w:rFonts w:ascii="Times New Roman" w:hAnsi="Times New Roman" w:cs="Times New Roman"/>
          <w:color w:val="000000"/>
          <w:sz w:val="24"/>
          <w:szCs w:val="24"/>
        </w:rPr>
        <w:br/>
        <w:t>тивы развития. Коллективная монография. Под редакцией Л.В. Мардахаева. – М.: Перспектива, 2019. – 314 с.</w:t>
      </w:r>
      <w:r w:rsidRPr="00DE341B">
        <w:rPr>
          <w:rFonts w:ascii="Times New Roman" w:hAnsi="Times New Roman" w:cs="Times New Roman"/>
          <w:sz w:val="24"/>
          <w:szCs w:val="24"/>
          <w:lang w:val="kk-KZ"/>
        </w:rPr>
        <w:t xml:space="preserve"> /См.: Мардахаев Л.В. Методология диссертационного исследования и его оценка//Соискатель-педагог. - 2008. - № 3 – С. 19-34.</w:t>
      </w:r>
    </w:p>
    <w:p w:rsidR="00237E41" w:rsidRPr="00DE341B" w:rsidRDefault="00237E41" w:rsidP="00237E41">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149.</w:t>
      </w:r>
      <w:r w:rsidRPr="00DE341B">
        <w:rPr>
          <w:rFonts w:ascii="Times New Roman" w:hAnsi="Times New Roman" w:cs="Times New Roman"/>
          <w:color w:val="000000"/>
          <w:sz w:val="24"/>
          <w:szCs w:val="24"/>
        </w:rPr>
        <w:t xml:space="preserve"> Социальная педагогика: краткий словарь понятий и терминов/автор-составитель Л.В. Мардахаев. – М.: Издательство РГСУ, 2016. – 364 с.</w:t>
      </w:r>
      <w:r w:rsidRPr="00DE341B">
        <w:rPr>
          <w:rFonts w:ascii="Times New Roman" w:hAnsi="Times New Roman" w:cs="Times New Roman"/>
          <w:color w:val="000000"/>
          <w:sz w:val="24"/>
          <w:szCs w:val="24"/>
          <w:lang w:val="kk-KZ"/>
        </w:rPr>
        <w:t xml:space="preserve">/См.: </w:t>
      </w:r>
      <w:r w:rsidRPr="00DE341B">
        <w:rPr>
          <w:rFonts w:ascii="Times New Roman" w:hAnsi="Times New Roman" w:cs="Times New Roman"/>
          <w:sz w:val="24"/>
          <w:szCs w:val="24"/>
          <w:lang w:val="kk-KZ"/>
        </w:rPr>
        <w:t xml:space="preserve"> Мардахаев Л.В. Методологические основы национального воспитания //Педагогика и психология. - 2014. - № 1 (18). - С. 62-75.</w:t>
      </w:r>
    </w:p>
    <w:p w:rsidR="00237E41" w:rsidRPr="00DE341B" w:rsidRDefault="00237E41" w:rsidP="00237E41">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 xml:space="preserve">150. </w:t>
      </w:r>
      <w:r w:rsidRPr="00DE341B">
        <w:rPr>
          <w:rFonts w:ascii="Times New Roman" w:hAnsi="Times New Roman" w:cs="Times New Roman"/>
          <w:sz w:val="24"/>
          <w:szCs w:val="24"/>
        </w:rPr>
        <w:t>Мардахаев Л.В.  Социальная педагогика: учебник для студентов вузов.- М.: Издательство РГСУ, 2013. - 416 с.</w:t>
      </w:r>
      <w:r w:rsidRPr="00DE341B">
        <w:rPr>
          <w:rFonts w:ascii="Times New Roman" w:hAnsi="Times New Roman" w:cs="Times New Roman"/>
          <w:sz w:val="24"/>
          <w:szCs w:val="24"/>
          <w:lang w:val="kk-KZ"/>
        </w:rPr>
        <w:t xml:space="preserve"> /См.: Мардахаев Л.В.  Методология социальной педагогики //Педагогическое образование и наука - . 2011. - № 1 –С.1-14.</w:t>
      </w:r>
    </w:p>
    <w:p w:rsidR="00237E41" w:rsidRPr="00DE341B" w:rsidRDefault="00237E41" w:rsidP="00237E41">
      <w:pPr>
        <w:spacing w:after="0" w:line="240" w:lineRule="auto"/>
        <w:ind w:firstLine="426"/>
        <w:jc w:val="both"/>
        <w:rPr>
          <w:rFonts w:ascii="Times New Roman" w:eastAsia="Batang" w:hAnsi="Times New Roman" w:cs="Times New Roman"/>
          <w:sz w:val="24"/>
          <w:szCs w:val="24"/>
        </w:rPr>
      </w:pPr>
      <w:r w:rsidRPr="00DE341B">
        <w:rPr>
          <w:rFonts w:ascii="Times New Roman" w:hAnsi="Times New Roman" w:cs="Times New Roman"/>
          <w:sz w:val="24"/>
          <w:szCs w:val="24"/>
        </w:rPr>
        <w:t xml:space="preserve">151. </w:t>
      </w:r>
      <w:r w:rsidRPr="00DE341B">
        <w:rPr>
          <w:rFonts w:ascii="Times New Roman" w:eastAsia="Batang" w:hAnsi="Times New Roman" w:cs="Times New Roman"/>
          <w:sz w:val="24"/>
          <w:szCs w:val="24"/>
        </w:rPr>
        <w:t>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sidRPr="00DE341B">
        <w:rPr>
          <w:rFonts w:ascii="Times New Roman" w:hAnsi="Times New Roman" w:cs="Times New Roman"/>
          <w:sz w:val="24"/>
          <w:szCs w:val="24"/>
          <w:lang w:eastAsia="ko-KR"/>
        </w:rPr>
        <w:t xml:space="preserve"> </w:t>
      </w:r>
      <w:r w:rsidRPr="00DE341B">
        <w:rPr>
          <w:rFonts w:ascii="Times New Roman" w:hAnsi="Times New Roman" w:cs="Times New Roman"/>
          <w:bCs/>
          <w:sz w:val="24"/>
          <w:szCs w:val="24"/>
        </w:rPr>
        <w:t xml:space="preserve">– Алматы: </w:t>
      </w:r>
      <w:r w:rsidRPr="00DE341B">
        <w:rPr>
          <w:rFonts w:ascii="Times New Roman" w:eastAsia="Batang" w:hAnsi="Times New Roman" w:cs="Times New Roman"/>
          <w:sz w:val="24"/>
          <w:szCs w:val="24"/>
        </w:rPr>
        <w:t>Қазақ университеті,  2017.</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154.</w:t>
      </w:r>
      <w:r w:rsidRPr="00DE341B">
        <w:rPr>
          <w:rFonts w:ascii="Times New Roman" w:hAnsi="Times New Roman" w:cs="Times New Roman"/>
          <w:sz w:val="24"/>
          <w:szCs w:val="24"/>
        </w:rPr>
        <w:t xml:space="preserve"> Медведев В.П. Инновации как средство обеспечения конкурентоспособности организации /В.П. Медведев. – М.: Магистр, 2009. - 159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155. Методологические проблемы развития педагогической науки / Под ред. П.Р. Атутова,  М.Н. Скаткина, Я.С. Турбовского. – М.: Педагогика, 1985. - 240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156. Методологические последствия парадигмального сдвига в теории воспитания /ред. Н.Л. Селиванова, Е.И. Соколова. - Тверь: ООО «ИПФ»Виарт», 2011. – 200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157. Методология педагогики: понятийный аспект: монографический сборник научных трудов / отв.ред. Е.В. Ткаченко, М.А. Галагузова. – М.: Издательский цетр АНОО «ИЭТ», 2014. – Вып. 1. - 210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158. Методология гуманитарного исследования в социальной сфере: Учебно-методический комплекс: - СПб: Издательство РГПУ им. А.И. Герцена, 2007. – 216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159. Методологические проблемы педагогики. Сборник научных трудов. – М.: АПН СССР НИИОП, 1977. – с. 81-103.</w:t>
      </w:r>
    </w:p>
    <w:p w:rsidR="00237E41" w:rsidRPr="00DE341B" w:rsidRDefault="00237E41" w:rsidP="00237E41">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 xml:space="preserve">162. </w:t>
      </w:r>
      <w:r w:rsidRPr="00DE341B">
        <w:rPr>
          <w:rFonts w:ascii="Times New Roman" w:hAnsi="Times New Roman" w:cs="Times New Roman"/>
          <w:bCs/>
          <w:sz w:val="24"/>
          <w:szCs w:val="24"/>
          <w:lang w:val="kk-KZ"/>
        </w:rPr>
        <w:t>Михеев В.И.</w:t>
      </w:r>
      <w:r w:rsidRPr="00DE341B">
        <w:rPr>
          <w:rFonts w:ascii="Times New Roman" w:hAnsi="Times New Roman" w:cs="Times New Roman"/>
          <w:sz w:val="24"/>
          <w:szCs w:val="24"/>
          <w:lang w:val="kk-KZ"/>
        </w:rPr>
        <w:t xml:space="preserve"> Методы теории измерений в педагогике: учебное пособие. - М.: Логос, 2003.- 64 с.</w:t>
      </w:r>
    </w:p>
    <w:p w:rsidR="00237E41" w:rsidRPr="00DE341B" w:rsidRDefault="00237E41" w:rsidP="00237E41">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163.</w:t>
      </w:r>
      <w:r w:rsidRPr="00DE341B">
        <w:rPr>
          <w:rFonts w:ascii="Times New Roman" w:hAnsi="Times New Roman" w:cs="Times New Roman"/>
          <w:bCs/>
          <w:sz w:val="24"/>
          <w:szCs w:val="24"/>
          <w:lang w:val="kk-KZ"/>
        </w:rPr>
        <w:t xml:space="preserve"> Михеев В.И.</w:t>
      </w:r>
      <w:r w:rsidRPr="00DE341B">
        <w:rPr>
          <w:rFonts w:ascii="Times New Roman" w:hAnsi="Times New Roman" w:cs="Times New Roman"/>
          <w:sz w:val="24"/>
          <w:szCs w:val="24"/>
          <w:lang w:val="kk-KZ"/>
        </w:rPr>
        <w:t xml:space="preserve"> Моделирование и методы теории измерений в педагогике.-М.: Высшая школа. 1987.- 200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lastRenderedPageBreak/>
        <w:t>166. Образцов П.И. Методология и методика психолого-педагогических исследований: курс лекций. - Орел, 2002.</w:t>
      </w:r>
    </w:p>
    <w:p w:rsidR="00237E41" w:rsidRPr="00DE341B" w:rsidRDefault="00237E41" w:rsidP="00237E41">
      <w:pPr>
        <w:spacing w:after="0" w:line="240" w:lineRule="auto"/>
        <w:ind w:firstLine="426"/>
        <w:jc w:val="both"/>
        <w:rPr>
          <w:rFonts w:ascii="Times New Roman" w:eastAsia="Batang" w:hAnsi="Times New Roman" w:cs="Times New Roman"/>
          <w:bCs/>
          <w:iCs/>
          <w:sz w:val="24"/>
          <w:szCs w:val="24"/>
          <w:lang w:val="kk-KZ"/>
        </w:rPr>
      </w:pPr>
      <w:r w:rsidRPr="00DE341B">
        <w:rPr>
          <w:rFonts w:ascii="Times New Roman" w:hAnsi="Times New Roman" w:cs="Times New Roman"/>
          <w:sz w:val="24"/>
          <w:szCs w:val="24"/>
        </w:rPr>
        <w:t xml:space="preserve">167. </w:t>
      </w:r>
      <w:r w:rsidRPr="00DE341B">
        <w:rPr>
          <w:rFonts w:ascii="Times New Roman" w:eastAsia="Batang" w:hAnsi="Times New Roman" w:cs="Times New Roman"/>
          <w:sz w:val="24"/>
          <w:szCs w:val="24"/>
          <w:lang w:val="kk-KZ"/>
        </w:rPr>
        <w:t xml:space="preserve">Образовательная политика: теории и концепции, тенденции стратегии развития. Монография.  / КазНУ им. аль-Фараби. – Алматы, 2014. – 227 с. / В соавторстве: </w:t>
      </w:r>
      <w:r w:rsidRPr="00DE341B">
        <w:rPr>
          <w:rFonts w:ascii="Times New Roman" w:eastAsia="Batang" w:hAnsi="Times New Roman" w:cs="Times New Roman"/>
          <w:bCs/>
          <w:iCs/>
          <w:sz w:val="24"/>
          <w:szCs w:val="24"/>
          <w:lang w:val="kk-KZ"/>
        </w:rPr>
        <w:t xml:space="preserve"> Мынбаева А.К., Таубаева Ш.Т., </w:t>
      </w:r>
      <w:r w:rsidRPr="00DE341B">
        <w:rPr>
          <w:rFonts w:ascii="Times New Roman" w:hAnsi="Times New Roman" w:cs="Times New Roman"/>
          <w:sz w:val="24"/>
          <w:szCs w:val="24"/>
        </w:rPr>
        <w:t xml:space="preserve">. </w:t>
      </w:r>
      <w:r w:rsidRPr="00DE341B">
        <w:rPr>
          <w:rFonts w:ascii="Times New Roman" w:hAnsi="Times New Roman" w:cs="Times New Roman"/>
          <w:bCs/>
          <w:iCs/>
          <w:sz w:val="24"/>
          <w:szCs w:val="24"/>
          <w:lang w:val="kk-KZ"/>
        </w:rPr>
        <w:t>Булатбаева А.А</w:t>
      </w:r>
      <w:r w:rsidRPr="00DE341B">
        <w:rPr>
          <w:rFonts w:ascii="Times New Roman" w:hAnsi="Times New Roman" w:cs="Times New Roman"/>
          <w:bCs/>
          <w:iCs/>
          <w:color w:val="FF0000"/>
          <w:sz w:val="24"/>
          <w:szCs w:val="24"/>
          <w:lang w:val="kk-KZ"/>
        </w:rPr>
        <w:t>.</w:t>
      </w:r>
      <w:r w:rsidRPr="00DE341B">
        <w:rPr>
          <w:rFonts w:ascii="Times New Roman" w:hAnsi="Times New Roman" w:cs="Times New Roman"/>
          <w:bCs/>
          <w:iCs/>
          <w:sz w:val="24"/>
          <w:szCs w:val="24"/>
          <w:lang w:val="kk-KZ"/>
        </w:rPr>
        <w:t xml:space="preserve"> </w:t>
      </w:r>
      <w:r w:rsidRPr="00DE341B">
        <w:rPr>
          <w:rFonts w:ascii="Times New Roman" w:eastAsia="Batang" w:hAnsi="Times New Roman" w:cs="Times New Roman"/>
          <w:bCs/>
          <w:iCs/>
          <w:sz w:val="24"/>
          <w:szCs w:val="24"/>
          <w:lang w:val="kk-KZ"/>
        </w:rPr>
        <w:t>Анарбек Н.</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eastAsia="Batang" w:hAnsi="Times New Roman" w:cs="Times New Roman"/>
          <w:bCs/>
          <w:iCs/>
          <w:sz w:val="24"/>
          <w:szCs w:val="24"/>
          <w:lang w:val="kk-KZ"/>
        </w:rPr>
        <w:t>168.</w:t>
      </w:r>
      <w:r w:rsidRPr="00DE341B">
        <w:rPr>
          <w:rFonts w:ascii="Times New Roman" w:hAnsi="Times New Roman" w:cs="Times New Roman"/>
          <w:b/>
          <w:sz w:val="24"/>
          <w:szCs w:val="24"/>
        </w:rPr>
        <w:t xml:space="preserve"> </w:t>
      </w:r>
      <w:r w:rsidRPr="00DE341B">
        <w:rPr>
          <w:rFonts w:ascii="Times New Roman" w:hAnsi="Times New Roman" w:cs="Times New Roman"/>
          <w:sz w:val="24"/>
          <w:szCs w:val="24"/>
        </w:rPr>
        <w:t>Ожегов С.И. Словарь русского языка: около 57000 слов /Под ред. док. филол. наук, проф. Н.Ю.Шведовой. - М.: Рус. яз., 1981. - 816 с.</w:t>
      </w:r>
    </w:p>
    <w:p w:rsidR="00237E41" w:rsidRPr="00DE341B" w:rsidRDefault="00237E41" w:rsidP="00237E41">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171. Мынбаева А.К. История, теория и технология научной деятельности высшей школы: Монография. - Алматы, 2010</w:t>
      </w:r>
      <w:r w:rsidRPr="00DE341B">
        <w:rPr>
          <w:rFonts w:ascii="Times New Roman" w:hAnsi="Times New Roman" w:cs="Times New Roman"/>
          <w:sz w:val="24"/>
          <w:szCs w:val="24"/>
          <w:lang w:val="kk-KZ"/>
        </w:rPr>
        <w:t xml:space="preserve">. </w:t>
      </w:r>
      <w:r w:rsidRPr="00DE341B">
        <w:rPr>
          <w:rFonts w:ascii="Times New Roman" w:hAnsi="Times New Roman" w:cs="Times New Roman"/>
          <w:sz w:val="24"/>
          <w:szCs w:val="24"/>
        </w:rPr>
        <w:t>- 257</w:t>
      </w:r>
      <w:r w:rsidRPr="00DE341B">
        <w:rPr>
          <w:rFonts w:ascii="Times New Roman" w:hAnsi="Times New Roman" w:cs="Times New Roman"/>
          <w:sz w:val="24"/>
          <w:szCs w:val="24"/>
          <w:lang w:val="kk-KZ"/>
        </w:rPr>
        <w:t xml:space="preserve">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172. </w:t>
      </w:r>
      <w:r w:rsidRPr="00DE341B">
        <w:rPr>
          <w:rFonts w:ascii="Times New Roman" w:hAnsi="Times New Roman" w:cs="Times New Roman"/>
          <w:sz w:val="24"/>
          <w:szCs w:val="24"/>
        </w:rPr>
        <w:t>Мынбаева А.К. Современное образование в фокусе новых педагогических концепций, тенденций и идей: Монография. – Алматы: Раритет, 2005. - 90 с.</w:t>
      </w:r>
    </w:p>
    <w:p w:rsidR="00237E41" w:rsidRPr="00DE341B" w:rsidRDefault="00237E41" w:rsidP="00237E41">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173. Мынбаева А.К</w:t>
      </w:r>
      <w:r w:rsidRPr="00DE341B">
        <w:rPr>
          <w:rFonts w:ascii="Times New Roman" w:hAnsi="Times New Roman" w:cs="Times New Roman"/>
          <w:sz w:val="24"/>
          <w:szCs w:val="24"/>
          <w:lang w:val="kk-KZ"/>
        </w:rPr>
        <w:t>. Основы научно-педагогических исследований. – Алматы: Қазақ университеті, 2013. – 220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176. Наушабаева С. У. Гипотеза как средство развития дидактического знания. Дисс…к.п.н. - М., 1987.</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 xml:space="preserve">177. </w:t>
      </w:r>
      <w:r w:rsidRPr="00DE341B">
        <w:rPr>
          <w:rFonts w:ascii="Times New Roman" w:hAnsi="Times New Roman" w:cs="Times New Roman"/>
          <w:sz w:val="24"/>
          <w:szCs w:val="24"/>
          <w:lang w:val="kk-KZ"/>
        </w:rPr>
        <w:t xml:space="preserve">Наби Ы.А. Теория проектирования системы обеспечения качества высшего образования на основе модели </w:t>
      </w:r>
      <w:r w:rsidRPr="00DE341B">
        <w:rPr>
          <w:rFonts w:ascii="Times New Roman" w:hAnsi="Times New Roman" w:cs="Times New Roman"/>
          <w:sz w:val="24"/>
          <w:szCs w:val="24"/>
          <w:lang w:val="en-US"/>
        </w:rPr>
        <w:t>EFOM</w:t>
      </w:r>
      <w:r w:rsidRPr="00DE341B">
        <w:rPr>
          <w:rFonts w:ascii="Times New Roman" w:hAnsi="Times New Roman" w:cs="Times New Roman"/>
          <w:sz w:val="24"/>
          <w:szCs w:val="24"/>
        </w:rPr>
        <w:t>: монография. – Алматы:</w:t>
      </w:r>
      <w:r w:rsidRPr="00DE341B">
        <w:rPr>
          <w:rFonts w:ascii="Times New Roman" w:hAnsi="Times New Roman" w:cs="Times New Roman"/>
          <w:sz w:val="24"/>
          <w:szCs w:val="24"/>
          <w:lang w:val="en-US"/>
        </w:rPr>
        <w:t>ROND</w:t>
      </w:r>
      <w:r w:rsidRPr="00DE341B">
        <w:rPr>
          <w:rFonts w:ascii="Times New Roman" w:hAnsi="Times New Roman" w:cs="Times New Roman"/>
          <w:sz w:val="24"/>
          <w:szCs w:val="24"/>
        </w:rPr>
        <w:t>@</w:t>
      </w:r>
      <w:r w:rsidRPr="00DE341B">
        <w:rPr>
          <w:rFonts w:ascii="Times New Roman" w:hAnsi="Times New Roman" w:cs="Times New Roman"/>
          <w:sz w:val="24"/>
          <w:szCs w:val="24"/>
          <w:lang w:val="en-US"/>
        </w:rPr>
        <w:t>A</w:t>
      </w:r>
      <w:r w:rsidRPr="00DE341B">
        <w:rPr>
          <w:rFonts w:ascii="Times New Roman" w:hAnsi="Times New Roman" w:cs="Times New Roman"/>
          <w:sz w:val="24"/>
          <w:szCs w:val="24"/>
        </w:rPr>
        <w:t>. 2013</w:t>
      </w:r>
      <w:r w:rsidRPr="00DE341B">
        <w:rPr>
          <w:rFonts w:ascii="Times New Roman" w:hAnsi="Times New Roman" w:cs="Times New Roman"/>
          <w:sz w:val="24"/>
          <w:szCs w:val="24"/>
          <w:lang w:val="kk-KZ"/>
        </w:rPr>
        <w:t>.</w:t>
      </w:r>
      <w:r w:rsidRPr="00DE341B">
        <w:rPr>
          <w:rFonts w:ascii="Times New Roman" w:hAnsi="Times New Roman" w:cs="Times New Roman"/>
          <w:sz w:val="24"/>
          <w:szCs w:val="24"/>
        </w:rPr>
        <w:t xml:space="preserve"> - 127 </w:t>
      </w:r>
      <w:r w:rsidRPr="00DE341B">
        <w:rPr>
          <w:rFonts w:ascii="Times New Roman" w:hAnsi="Times New Roman" w:cs="Times New Roman"/>
          <w:sz w:val="24"/>
          <w:szCs w:val="24"/>
          <w:lang w:val="en-US"/>
        </w:rPr>
        <w:t>c</w:t>
      </w:r>
      <w:r w:rsidRPr="00DE341B">
        <w:rPr>
          <w:rFonts w:ascii="Times New Roman" w:hAnsi="Times New Roman" w:cs="Times New Roman"/>
          <w:sz w:val="24"/>
          <w:szCs w:val="24"/>
        </w:rPr>
        <w:t>.</w:t>
      </w:r>
    </w:p>
    <w:p w:rsidR="00237E41" w:rsidRPr="00DE341B" w:rsidRDefault="00237E41" w:rsidP="00237E41">
      <w:pPr>
        <w:spacing w:after="0" w:line="240" w:lineRule="auto"/>
        <w:ind w:firstLine="426"/>
        <w:jc w:val="both"/>
        <w:rPr>
          <w:rFonts w:ascii="Times New Roman" w:hAnsi="Times New Roman" w:cs="Times New Roman"/>
          <w:bCs/>
          <w:sz w:val="24"/>
          <w:szCs w:val="24"/>
          <w:lang w:val="kk-KZ"/>
        </w:rPr>
      </w:pPr>
      <w:r w:rsidRPr="00DE341B">
        <w:rPr>
          <w:rFonts w:ascii="Times New Roman" w:hAnsi="Times New Roman" w:cs="Times New Roman"/>
          <w:sz w:val="24"/>
          <w:szCs w:val="24"/>
        </w:rPr>
        <w:t xml:space="preserve">178. </w:t>
      </w:r>
      <w:r w:rsidRPr="00DE341B">
        <w:rPr>
          <w:rFonts w:ascii="Times New Roman" w:hAnsi="Times New Roman" w:cs="Times New Roman"/>
          <w:bCs/>
          <w:sz w:val="24"/>
          <w:szCs w:val="24"/>
          <w:lang w:val="kk-KZ"/>
        </w:rPr>
        <w:t>Найденова Н.Н. Социально-педагогические факторы международных исследований в оценке качества образования: Монография. – М.: ФГНУ ИТИП РАО Издательский центр ИЭТ, 2012. – 260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bCs/>
          <w:sz w:val="24"/>
          <w:szCs w:val="24"/>
          <w:lang w:val="kk-KZ"/>
        </w:rPr>
        <w:t>179.</w:t>
      </w:r>
      <w:r w:rsidRPr="00DE341B">
        <w:rPr>
          <w:rFonts w:ascii="Times New Roman" w:hAnsi="Times New Roman" w:cs="Times New Roman"/>
          <w:sz w:val="24"/>
          <w:szCs w:val="24"/>
          <w:lang w:val="kk-KZ"/>
        </w:rPr>
        <w:t xml:space="preserve"> </w:t>
      </w:r>
      <w:r w:rsidRPr="00DE341B">
        <w:rPr>
          <w:rFonts w:ascii="Times New Roman" w:hAnsi="Times New Roman" w:cs="Times New Roman"/>
          <w:bCs/>
          <w:sz w:val="24"/>
          <w:szCs w:val="24"/>
          <w:lang w:val="kk-KZ"/>
        </w:rPr>
        <w:t xml:space="preserve">Наследов А. </w:t>
      </w:r>
      <w:r w:rsidRPr="00DE341B">
        <w:rPr>
          <w:rFonts w:ascii="Times New Roman" w:hAnsi="Times New Roman" w:cs="Times New Roman"/>
          <w:sz w:val="24"/>
          <w:szCs w:val="24"/>
          <w:lang w:val="kk-KZ"/>
        </w:rPr>
        <w:t xml:space="preserve">SPSS 19 – Ппрофессиональный </w:t>
      </w:r>
      <w:r w:rsidRPr="00DE341B">
        <w:rPr>
          <w:rFonts w:ascii="Times New Roman" w:hAnsi="Times New Roman" w:cs="Times New Roman"/>
          <w:sz w:val="24"/>
          <w:szCs w:val="24"/>
        </w:rPr>
        <w:t>статистический анализ данных. – СПб: Питер, 2011 – 400 с .</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180.</w:t>
      </w:r>
      <w:r w:rsidRPr="00DE341B">
        <w:rPr>
          <w:rFonts w:ascii="Times New Roman" w:hAnsi="Times New Roman" w:cs="Times New Roman"/>
          <w:bCs/>
          <w:sz w:val="24"/>
          <w:szCs w:val="24"/>
        </w:rPr>
        <w:t xml:space="preserve"> Национальная система оценки качества высшего образования. </w:t>
      </w:r>
      <w:r w:rsidRPr="00DE341B">
        <w:rPr>
          <w:rFonts w:ascii="Times New Roman" w:hAnsi="Times New Roman" w:cs="Times New Roman"/>
          <w:sz w:val="24"/>
          <w:szCs w:val="24"/>
        </w:rPr>
        <w:t>Дискуссионный доклад. – Алматы, 2002. – 81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182. Новикова Л.И. Воспитание как педагогическая категория //Педагогика. – 2000.–№ 6. – С. 28-35.</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184. Новиков А.М. Как работать над диссертацией. Пособие для аспирантов и соискателей. – 3-е изд. - М.: Эгвес, 1999. – 120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185. Новиков А.М. Научно-экспериментальная работа в образовательном учреждении. – М., 1998. – 134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186. Нургалиева Г.К. Структуризация основных направлений педагогических исследований //Вестник научно-педагогического центра. –1996. - № 5. – С. 6-7.</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187. Нургалиева Г.К. Преемственность в развитии научной школы. - Алматы: АО«Национальный центр информатизации», 2015. - 310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188. Образование и наука. Энциклопедический словарь /Гл. редактор Ж.К. Туймебаев. – Алматы: 2008. – 448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189. Образцов П.И. Основы профессиональной дидактики: учебное пособие. – М.: Вузовский учебник: ИНФРА-М, 2015. – 288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190. Основы научной работы и методология диссертационного исследования./ Г.И. Андреев и др. – М.: Финансы и статистика, 2012 .- 296 с.</w:t>
      </w:r>
    </w:p>
    <w:p w:rsidR="00237E41" w:rsidRPr="00DE341B" w:rsidRDefault="00237E41" w:rsidP="00237E41">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191. О философской школе Казахстана /Сост. А.Х. 80. Касымжанов. - Алматы: Қазақ университетi, 1999. - 277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193. </w:t>
      </w:r>
      <w:r w:rsidRPr="00DE341B">
        <w:rPr>
          <w:rFonts w:ascii="Times New Roman" w:hAnsi="Times New Roman" w:cs="Times New Roman"/>
          <w:sz w:val="24"/>
          <w:szCs w:val="24"/>
        </w:rPr>
        <w:t>Педагогическая наука и ее методология в контексте современности. Сборник научных статей / Под ред. В.В. Краевского, В.М. Полонского. – М., 2001. - 445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194. Пискунов А.И. История педагогики и образование: Учебное пособие. – М.: Сфера, 2001.</w:t>
      </w:r>
    </w:p>
    <w:p w:rsidR="00237E41" w:rsidRPr="00DE341B" w:rsidRDefault="00237E41" w:rsidP="00237E41">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rPr>
        <w:t>195.</w:t>
      </w:r>
      <w:r w:rsidRPr="00DE341B">
        <w:rPr>
          <w:rFonts w:ascii="Times New Roman" w:hAnsi="Times New Roman" w:cs="Times New Roman"/>
          <w:sz w:val="24"/>
          <w:szCs w:val="24"/>
          <w:lang w:val="kk-KZ"/>
        </w:rPr>
        <w:t xml:space="preserve"> Полани М. Личностное знание. – М., 1985. </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196. </w:t>
      </w:r>
      <w:r w:rsidRPr="00DE341B">
        <w:rPr>
          <w:rFonts w:ascii="Times New Roman" w:hAnsi="Times New Roman" w:cs="Times New Roman"/>
          <w:sz w:val="24"/>
          <w:szCs w:val="24"/>
        </w:rPr>
        <w:t>Полонский В.М. Оценка качества научно-педагогических исследований. – М: Педагогика, 1987. - 144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197. Полонский В.М. Методология педагогики. Учебное пособие. – М.: Педагогическое. Общество России, 2001.</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lastRenderedPageBreak/>
        <w:t>198. Полонский В.М. Словарь по образованию и педагогике. – М.: Высшая школа, 2004. – 512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199. Проблемы методологии педагогики и методики исследований. Под ред. М.А. Данилова, Н.И. Болдырева (Акад. пед. наук СССР, НИИ общей педагогики). - М.: Педагогика, 1971. –352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200. Программа развития национального исследовательского социального университета до 2018 года. – М.: Изд-во РГСУ, 2009. - 76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201. Равен Дж. Компетентность в современном обществе: выявление, развитие и реализация: Пер. с англ. - М., 2002. - 254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202. Реформы образования в современном мире : глобальные и региональные тенденции. - М.: Изд. Российского открытого ун-та. 1995. – 272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205. Родионова Н.В. Методы исследования в менеджменте. Организация исследовательской деятельности. Модуль 1: учебник для студентов вузов, обучающихся по направлению подготовки «Менеджмент». – М.: ЮНИТИ-ДАНА, 2014. – 415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206. Розин В.М. Методология: становление и современное состояние. Учебное пособие. – М.: Московский психолого-социальный институт, 2005. - 414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 xml:space="preserve">207. </w:t>
      </w:r>
      <w:r w:rsidRPr="00DE341B">
        <w:rPr>
          <w:rFonts w:ascii="Times New Roman" w:hAnsi="Times New Roman" w:cs="Times New Roman"/>
          <w:bCs/>
          <w:sz w:val="24"/>
          <w:szCs w:val="24"/>
        </w:rPr>
        <w:t>Рузавин Г.И.</w:t>
      </w:r>
      <w:r w:rsidRPr="00DE341B">
        <w:rPr>
          <w:rFonts w:ascii="Times New Roman" w:hAnsi="Times New Roman" w:cs="Times New Roman"/>
          <w:sz w:val="24"/>
          <w:szCs w:val="24"/>
        </w:rPr>
        <w:t xml:space="preserve"> Методология научного исследования: Учеб. пособие для вузов.- М.: ЮНИТИ-ДАНА, 1999. - 317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208. Руденко А.М. Экспериментальная психология в схемах и таблицах: учебное пособие. – Ростов н/Д: Феникс, 2015. - 285 с.</w:t>
      </w:r>
    </w:p>
    <w:p w:rsidR="00237E41" w:rsidRPr="00DE341B" w:rsidRDefault="00237E41" w:rsidP="00237E41">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rPr>
        <w:t xml:space="preserve">209. </w:t>
      </w:r>
      <w:r w:rsidRPr="00DE341B">
        <w:rPr>
          <w:rFonts w:ascii="Times New Roman" w:hAnsi="Times New Roman" w:cs="Times New Roman"/>
          <w:sz w:val="24"/>
          <w:szCs w:val="24"/>
          <w:lang w:val="kk-KZ"/>
        </w:rPr>
        <w:t>Сборник научных трудов Международной научно-теоретической конференции, посвященной 90-летию со дня рождения российского ученого-педагога, академика РАО Володара Викторовича Краевского «Методология педагогики в контексте современного научного знания». 22 сентября 2016 г. – М.: ФГБНУ «Институт стратегии развития образования РАО», 2016. – 384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210. </w:t>
      </w:r>
      <w:r w:rsidRPr="00DE341B">
        <w:rPr>
          <w:rFonts w:ascii="Times New Roman" w:hAnsi="Times New Roman" w:cs="Times New Roman"/>
          <w:sz w:val="24"/>
          <w:szCs w:val="24"/>
        </w:rPr>
        <w:t>Социальная педагогика: учебник и практикум для академического бакалавриата / под общ.ред. В.С. Торохтия. – М.: Издательство Юрайт, 2015. – 451 с.</w:t>
      </w:r>
    </w:p>
    <w:p w:rsidR="00237E41" w:rsidRPr="00DE341B" w:rsidRDefault="00237E41" w:rsidP="00237E41">
      <w:pPr>
        <w:tabs>
          <w:tab w:val="left" w:pos="9355"/>
        </w:tabs>
        <w:spacing w:after="0" w:line="240" w:lineRule="auto"/>
        <w:jc w:val="both"/>
        <w:rPr>
          <w:rFonts w:ascii="Times New Roman" w:hAnsi="Times New Roman" w:cs="Times New Roman"/>
          <w:sz w:val="24"/>
          <w:szCs w:val="24"/>
          <w:lang w:eastAsia="en-US"/>
        </w:rPr>
      </w:pPr>
      <w:r w:rsidRPr="00DE341B">
        <w:rPr>
          <w:rFonts w:ascii="Times New Roman" w:hAnsi="Times New Roman" w:cs="Times New Roman"/>
          <w:sz w:val="24"/>
          <w:szCs w:val="24"/>
        </w:rPr>
        <w:t xml:space="preserve">211. </w:t>
      </w:r>
      <w:r w:rsidRPr="00DE341B">
        <w:rPr>
          <w:rFonts w:ascii="Times New Roman" w:hAnsi="Times New Roman" w:cs="Times New Roman"/>
          <w:sz w:val="24"/>
          <w:szCs w:val="24"/>
          <w:lang w:eastAsia="en-US"/>
        </w:rPr>
        <w:t>Сенько Ю.В. Гуманитарное определение стиля нового педагогического мышления //Педагогика. –1999. –№ 6. – С. 44–50.</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lang w:eastAsia="en-US"/>
        </w:rPr>
        <w:t xml:space="preserve">212. </w:t>
      </w:r>
      <w:r w:rsidRPr="00DE341B">
        <w:rPr>
          <w:rFonts w:ascii="Times New Roman" w:hAnsi="Times New Roman" w:cs="Times New Roman"/>
          <w:sz w:val="24"/>
          <w:szCs w:val="24"/>
        </w:rPr>
        <w:t>Скалкова Я. и коллектив. Методология и методы педагогического исследования. Пер. с чешск. – М.: Педагогика, 1989.- 224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213. Скаткин М.Н. Методология и методика педагогических исследований. - М.: Педагогика, 1986. - 144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214. Скаткин М.Н., Турбовской Я.С. Методология и теория обобщения передового педагогического опыта. – М.: НИИ общей педагогики АПН СССР, 1979, вып. 6 (16). – 44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lang w:val="kk-KZ" w:eastAsia="ko-KR"/>
        </w:rPr>
        <w:t>216.</w:t>
      </w:r>
      <w:r w:rsidRPr="00DE341B">
        <w:rPr>
          <w:rFonts w:ascii="Times New Roman" w:eastAsia="Times New Roman CYR" w:hAnsi="Times New Roman" w:cs="Times New Roman"/>
          <w:sz w:val="24"/>
          <w:szCs w:val="24"/>
          <w:lang w:eastAsia="ar-SA"/>
        </w:rPr>
        <w:t xml:space="preserve"> </w:t>
      </w:r>
      <w:r w:rsidRPr="00DE341B">
        <w:rPr>
          <w:rFonts w:ascii="Times New Roman" w:hAnsi="Times New Roman" w:cs="Times New Roman"/>
          <w:sz w:val="24"/>
          <w:szCs w:val="24"/>
        </w:rPr>
        <w:t>Сквирский В. Я. О разработке и оценке педагогических концепций //Педагогика.- 1988.- № 12. - С. 53-58.</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217. Социальная педагогика: учебник и практикум для академического бакалавриата / под общ.ред. В.С. Торохтия. – М.: Издательство Юрайт, 2015. – 451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218.</w:t>
      </w:r>
      <w:r w:rsidRPr="00DE341B">
        <w:rPr>
          <w:rFonts w:ascii="Times New Roman" w:hAnsi="Times New Roman" w:cs="Times New Roman"/>
          <w:bCs/>
          <w:color w:val="000000"/>
          <w:sz w:val="24"/>
          <w:szCs w:val="24"/>
          <w:lang w:val="kk-KZ"/>
        </w:rPr>
        <w:t xml:space="preserve"> Сарыбеков М.Н., Сыдыкназаров М.К. Словарь науки. Общенаучные термины и определения, науковедческие понятия и категории. – Алматы; Триумф </w:t>
      </w:r>
      <w:r w:rsidRPr="00DE341B">
        <w:rPr>
          <w:rFonts w:ascii="Times New Roman" w:hAnsi="Times New Roman" w:cs="Times New Roman"/>
          <w:bCs/>
          <w:color w:val="000000"/>
          <w:sz w:val="24"/>
          <w:szCs w:val="24"/>
        </w:rPr>
        <w:t>«Т», 2008. – 504 с.</w:t>
      </w:r>
    </w:p>
    <w:p w:rsidR="00237E41" w:rsidRDefault="00237E41" w:rsidP="00237E41">
      <w:pPr>
        <w:autoSpaceDE w:val="0"/>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rPr>
        <w:t>Сериков В.В. Педагогическая реальность и педагогическое знание. Опыт методологической рефлексии: монография/В.В. Сериков. – М.: Редакционно-издательский дом Российского нового университета, 2018. – 292 с.</w:t>
      </w:r>
      <w:r w:rsidRPr="00DE341B">
        <w:rPr>
          <w:rFonts w:ascii="Times New Roman" w:hAnsi="Times New Roman" w:cs="Times New Roman"/>
          <w:sz w:val="24"/>
          <w:szCs w:val="24"/>
          <w:lang w:val="kk-KZ"/>
        </w:rPr>
        <w:t xml:space="preserve"> ;</w:t>
      </w:r>
      <w:r w:rsidRPr="00DE341B">
        <w:rPr>
          <w:rFonts w:ascii="Times New Roman" w:hAnsi="Times New Roman" w:cs="Times New Roman"/>
          <w:sz w:val="24"/>
          <w:szCs w:val="24"/>
        </w:rPr>
        <w:t xml:space="preserve"> </w:t>
      </w:r>
    </w:p>
    <w:p w:rsidR="00237E41" w:rsidRDefault="00237E41" w:rsidP="00237E41">
      <w:pPr>
        <w:autoSpaceDE w:val="0"/>
        <w:spacing w:after="0" w:line="240" w:lineRule="auto"/>
        <w:jc w:val="both"/>
        <w:rPr>
          <w:rFonts w:ascii="Times New Roman" w:hAnsi="Times New Roman" w:cs="Times New Roman"/>
          <w:sz w:val="24"/>
          <w:szCs w:val="24"/>
          <w:lang w:val="kk-KZ"/>
        </w:rPr>
      </w:pPr>
    </w:p>
    <w:p w:rsidR="00237E41" w:rsidRPr="00DE341B" w:rsidRDefault="00237E41" w:rsidP="00237E41">
      <w:pPr>
        <w:autoSpaceDE w:val="0"/>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Серкин В. Современная психология: теория и методология/ - М.: Издательство АСТ, 2018. – 310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219. Степин В.С., Горохов В.Г., Розов М.А. Философия науки и техники. Учебное пособие.- М.: Гардарика, 1996. - 400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 xml:space="preserve">222. Таубаева Ш.Т. Исследовательская культура учителя: от теории к практике: монография. – Алматы: </w:t>
      </w:r>
      <w:r w:rsidRPr="00DE341B">
        <w:rPr>
          <w:rFonts w:ascii="Times New Roman" w:hAnsi="Times New Roman" w:cs="Times New Roman"/>
          <w:sz w:val="24"/>
          <w:szCs w:val="24"/>
          <w:lang w:val="kk-KZ"/>
        </w:rPr>
        <w:t>Қазақ университеті, 2016. - 423 с.</w:t>
      </w:r>
    </w:p>
    <w:p w:rsidR="00237E41" w:rsidRPr="00DE341B" w:rsidRDefault="00237E41" w:rsidP="00237E41">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lastRenderedPageBreak/>
        <w:t>224. Таубаева Ш.Т</w:t>
      </w:r>
      <w:r w:rsidRPr="00DE341B">
        <w:rPr>
          <w:rFonts w:ascii="Times New Roman" w:hAnsi="Times New Roman" w:cs="Times New Roman"/>
          <w:b/>
          <w:bCs/>
          <w:sz w:val="24"/>
          <w:szCs w:val="24"/>
          <w:lang w:val="kk-KZ"/>
        </w:rPr>
        <w:t>.</w:t>
      </w:r>
      <w:r w:rsidRPr="00DE341B">
        <w:rPr>
          <w:rFonts w:ascii="Times New Roman" w:hAnsi="Times New Roman" w:cs="Times New Roman"/>
          <w:b/>
          <w:i/>
          <w:iCs/>
          <w:sz w:val="24"/>
          <w:szCs w:val="24"/>
          <w:lang w:val="kk-KZ"/>
        </w:rPr>
        <w:t xml:space="preserve"> </w:t>
      </w:r>
      <w:r w:rsidRPr="00DE341B">
        <w:rPr>
          <w:rFonts w:ascii="Times New Roman" w:hAnsi="Times New Roman" w:cs="Times New Roman"/>
          <w:sz w:val="24"/>
          <w:szCs w:val="24"/>
          <w:lang w:val="kk-KZ"/>
        </w:rPr>
        <w:t xml:space="preserve">Педагогическая инноватика как теория и практика нововведений в системе образования. Научный фонд. Книга1. - Алматы: Научно–изд. центр „Ғылым”, 2001. – 266 с. /В соавторстве: С.Н. Лактионова. </w:t>
      </w:r>
    </w:p>
    <w:p w:rsidR="00237E41" w:rsidRPr="00DE341B" w:rsidRDefault="00237E41" w:rsidP="00237E41">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226. Таубаева Ш.Т</w:t>
      </w:r>
      <w:r w:rsidRPr="00DE341B">
        <w:rPr>
          <w:rFonts w:ascii="Times New Roman" w:hAnsi="Times New Roman" w:cs="Times New Roman"/>
          <w:b/>
          <w:bCs/>
          <w:sz w:val="24"/>
          <w:szCs w:val="24"/>
          <w:lang w:val="kk-KZ"/>
        </w:rPr>
        <w:t>.</w:t>
      </w:r>
      <w:r w:rsidRPr="00DE341B">
        <w:rPr>
          <w:rFonts w:ascii="Times New Roman" w:hAnsi="Times New Roman" w:cs="Times New Roman"/>
          <w:b/>
          <w:i/>
          <w:iCs/>
          <w:sz w:val="24"/>
          <w:szCs w:val="24"/>
          <w:lang w:val="kk-KZ"/>
        </w:rPr>
        <w:t xml:space="preserve"> </w:t>
      </w:r>
      <w:r w:rsidRPr="00DE341B">
        <w:rPr>
          <w:rFonts w:ascii="Times New Roman" w:hAnsi="Times New Roman" w:cs="Times New Roman"/>
          <w:bCs/>
          <w:sz w:val="24"/>
          <w:szCs w:val="24"/>
          <w:lang w:val="kk-KZ"/>
        </w:rPr>
        <w:t>Философия и методология педагогики</w:t>
      </w:r>
      <w:r w:rsidRPr="00DE341B">
        <w:rPr>
          <w:rFonts w:ascii="Times New Roman" w:hAnsi="Times New Roman" w:cs="Times New Roman"/>
          <w:b/>
          <w:iCs/>
          <w:sz w:val="24"/>
          <w:szCs w:val="24"/>
          <w:lang w:val="kk-KZ"/>
        </w:rPr>
        <w:t xml:space="preserve">: </w:t>
      </w:r>
      <w:r w:rsidRPr="00DE341B">
        <w:rPr>
          <w:rFonts w:ascii="Times New Roman" w:hAnsi="Times New Roman" w:cs="Times New Roman"/>
          <w:iCs/>
          <w:sz w:val="24"/>
          <w:szCs w:val="24"/>
          <w:lang w:val="kk-KZ"/>
        </w:rPr>
        <w:t>научные школы стран СНГ и Республики Казахстан</w:t>
      </w:r>
      <w:r w:rsidRPr="00DE341B">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237E41" w:rsidRPr="00DE341B" w:rsidRDefault="00237E41" w:rsidP="00237E41">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235. Трифонов В.В. Проблемы повышения качества научно-педагогических исследований //Вестник КазНПУ им. Абая, серия «Педагогические науки</w:t>
      </w:r>
      <w:r w:rsidRPr="00DE341B">
        <w:rPr>
          <w:rFonts w:ascii="Times New Roman" w:hAnsi="Times New Roman" w:cs="Times New Roman"/>
          <w:sz w:val="24"/>
          <w:szCs w:val="24"/>
        </w:rPr>
        <w:t>»</w:t>
      </w:r>
      <w:r w:rsidRPr="00DE341B">
        <w:rPr>
          <w:rFonts w:ascii="Times New Roman" w:hAnsi="Times New Roman" w:cs="Times New Roman"/>
          <w:sz w:val="24"/>
          <w:szCs w:val="24"/>
          <w:lang w:val="kk-KZ"/>
        </w:rPr>
        <w:t>, № 4 (36), 2012. - С. 54-62.</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236. Теория и практика педагогического эксперимента /Под ред. А.И. Пискунова, Г.В. Воробьева. – М.: Педагогика, 1979. - 208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237. Турбовской Я.С. Духовность как объект методологического рассмотрения //Педагогика, 2009. – № 9. – С. 3-13.</w:t>
      </w:r>
    </w:p>
    <w:p w:rsidR="00237E41" w:rsidRPr="00DE341B" w:rsidRDefault="00237E41" w:rsidP="00237E41">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rPr>
        <w:t xml:space="preserve">239. </w:t>
      </w:r>
      <w:r w:rsidRPr="00DE341B">
        <w:rPr>
          <w:rFonts w:ascii="Times New Roman" w:hAnsi="Times New Roman" w:cs="Times New Roman"/>
          <w:sz w:val="24"/>
          <w:szCs w:val="24"/>
          <w:lang w:val="kk-KZ"/>
        </w:rPr>
        <w:t>Философия и методология науки: Для аспирантов и магистрантов / Под ред. К.Х. Рахматуллина и др. – Алматы: Қазақ университеті, 1999. – 403 с.</w:t>
      </w:r>
    </w:p>
    <w:p w:rsidR="00237E41" w:rsidRPr="00DE341B" w:rsidRDefault="00237E41" w:rsidP="00237E41">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240. Хесс Реми Философияның тандаулы 25 кітабы. – Астана: «Ұлттық аударма бюросы» қоғамдық қоры, 2018. – 359 бет.</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241. </w:t>
      </w:r>
      <w:r w:rsidRPr="00DE341B">
        <w:rPr>
          <w:rFonts w:ascii="Times New Roman" w:hAnsi="Times New Roman" w:cs="Times New Roman"/>
          <w:sz w:val="24"/>
          <w:szCs w:val="24"/>
        </w:rPr>
        <w:t>Фокин Ю.Г. Психодидактика высшей школы. – М.: Издательство МГТУ им. Н.Э. Баумана, 2000.</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243. </w:t>
      </w:r>
      <w:r w:rsidRPr="00DE341B">
        <w:rPr>
          <w:rFonts w:ascii="Times New Roman" w:hAnsi="Times New Roman" w:cs="Times New Roman"/>
          <w:sz w:val="24"/>
          <w:szCs w:val="24"/>
        </w:rPr>
        <w:t>Хмель Н.Д. Теоретические основы профессиональной подготовки учителя. - Алматы, 1998. – 320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244. Хмель Н.Д. Методология педагогической науки. Программа спецкурса для магистрантов университетов. – Алматы: Қазақ университетi, 1998.- 34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245. Хмель Н.Д. Технология реализации целостного педагогического процесса. Программа спецкурса для магистратуры университетов. -Алматы: Қазақ  университетi. - 1998. -24с.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246. Хрыков Е.Н. Противоречия в педагогических исследованиях //Педагогика. – 2010. - № 1. - С. 15-23.</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247. Храпченков В.Г. Тенденции и особенности развития всеобщего среднего образования в Казахстане. – Алматы: Ғылым, 1996. – 224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248.</w:t>
      </w:r>
      <w:r w:rsidRPr="00DE341B">
        <w:rPr>
          <w:rFonts w:ascii="Times New Roman" w:hAnsi="Times New Roman" w:cs="Times New Roman"/>
          <w:sz w:val="24"/>
          <w:szCs w:val="24"/>
          <w:lang w:val="kk-KZ"/>
        </w:rPr>
        <w:t xml:space="preserve"> </w:t>
      </w:r>
      <w:r w:rsidRPr="00DE341B">
        <w:rPr>
          <w:rFonts w:ascii="Times New Roman" w:hAnsi="Times New Roman" w:cs="Times New Roman"/>
          <w:sz w:val="24"/>
          <w:szCs w:val="24"/>
        </w:rPr>
        <w:t>Храпченков В.Г. Проблемы периодизации историко-педагогических исследований. - Алматы: АГУ им. Абая, 1996. - 44 с.</w:t>
      </w:r>
    </w:p>
    <w:p w:rsidR="00237E41" w:rsidRPr="00DE341B" w:rsidRDefault="00237E41" w:rsidP="00237E41">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rPr>
        <w:t>249</w:t>
      </w:r>
      <w:r w:rsidRPr="00DE341B">
        <w:rPr>
          <w:rFonts w:ascii="Times New Roman" w:hAnsi="Times New Roman" w:cs="Times New Roman"/>
          <w:sz w:val="24"/>
          <w:szCs w:val="24"/>
          <w:lang w:val="kk-KZ"/>
        </w:rPr>
        <w:t>. Шамельханова Н.А. Исследовательская подготовка будущего инженера в техническом университете (</w:t>
      </w:r>
      <w:r w:rsidRPr="00DE341B">
        <w:rPr>
          <w:rFonts w:ascii="Times New Roman" w:hAnsi="Times New Roman" w:cs="Times New Roman"/>
          <w:sz w:val="24"/>
          <w:szCs w:val="24"/>
        </w:rPr>
        <w:t>концепция формирования исследовательской культуры</w:t>
      </w:r>
      <w:r w:rsidRPr="00DE341B">
        <w:rPr>
          <w:rFonts w:ascii="Times New Roman" w:hAnsi="Times New Roman" w:cs="Times New Roman"/>
          <w:sz w:val="24"/>
          <w:szCs w:val="24"/>
          <w:lang w:val="kk-KZ"/>
        </w:rPr>
        <w:t>). - Алматы: КазНТУ, 2005. - 268 с.</w:t>
      </w:r>
    </w:p>
    <w:p w:rsidR="00237E41" w:rsidRPr="00DE341B" w:rsidRDefault="00237E41" w:rsidP="00237E41">
      <w:pPr>
        <w:tabs>
          <w:tab w:val="left" w:pos="9355"/>
        </w:tabs>
        <w:spacing w:after="0" w:line="240" w:lineRule="auto"/>
        <w:jc w:val="both"/>
        <w:rPr>
          <w:rFonts w:ascii="Times New Roman" w:hAnsi="Times New Roman" w:cs="Times New Roman"/>
          <w:sz w:val="24"/>
          <w:szCs w:val="24"/>
          <w:lang w:val="kk-KZ" w:bidi="gu-IN"/>
        </w:rPr>
      </w:pPr>
      <w:r w:rsidRPr="00DE341B">
        <w:rPr>
          <w:rFonts w:ascii="Times New Roman" w:hAnsi="Times New Roman" w:cs="Times New Roman"/>
          <w:sz w:val="24"/>
          <w:szCs w:val="24"/>
          <w:lang w:val="kk-KZ"/>
        </w:rPr>
        <w:t xml:space="preserve">252. </w:t>
      </w:r>
      <w:r w:rsidRPr="00DE341B">
        <w:rPr>
          <w:rFonts w:ascii="Times New Roman" w:hAnsi="Times New Roman" w:cs="Times New Roman"/>
          <w:sz w:val="24"/>
          <w:szCs w:val="24"/>
          <w:lang w:val="kk-KZ" w:bidi="gu-IN"/>
        </w:rPr>
        <w:t xml:space="preserve">Шиянов Е.Н., Рамаева Н.Б. Полигарадигмальность как методологический принцип современной педагогики //Педагогика – 2005. </w:t>
      </w:r>
      <w:r w:rsidRPr="00DE341B">
        <w:rPr>
          <w:rFonts w:ascii="Times New Roman" w:hAnsi="Times New Roman" w:cs="Times New Roman"/>
          <w:sz w:val="24"/>
          <w:szCs w:val="24"/>
          <w:lang w:bidi="gu-IN"/>
        </w:rPr>
        <w:t xml:space="preserve">- </w:t>
      </w:r>
      <w:r w:rsidRPr="00DE341B">
        <w:rPr>
          <w:rFonts w:ascii="Times New Roman" w:hAnsi="Times New Roman" w:cs="Times New Roman"/>
          <w:sz w:val="24"/>
          <w:szCs w:val="24"/>
          <w:lang w:val="kk-KZ" w:bidi="gu-IN"/>
        </w:rPr>
        <w:t>№ 9. - С.17-25.</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255. Шубинский В.С. Философские подходы к новой педагогической теории //Советская педагогика. -  1990. – № 12. – С. 60-65.</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 xml:space="preserve">256. Шубинский В.С. Человек как цель воспитания //Педагогика. - 1992. – №3-4. – С. 37-42. </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257. Щедровицкий Г.П. Система педагогических исследований (Методологический анализ). – М.: Касталь, 1992. – 414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258. Щедровицкий Г.П. Избранные труды. – М.: Школа Культурной Политики, 1995. – 800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259.  Щедровицкий Г.П.. и др. Педагогика и логика. - М., 1993.</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260. Щукина Г.И. Проблема познавательного интереса в педагогике. - М.: Педагогика, 1971. - 351 с.</w:t>
      </w:r>
    </w:p>
    <w:p w:rsidR="00237E41" w:rsidRPr="00DE341B" w:rsidRDefault="00237E41" w:rsidP="00237E41">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261. Щукина Г.И. Методологические проблемы эффективности дидактических исследований //Советская педагогика. - 1985. - № 12. - С. 30-34.</w:t>
      </w:r>
    </w:p>
    <w:p w:rsidR="00237E41" w:rsidRPr="00DE341B" w:rsidRDefault="00237E41" w:rsidP="00237E41">
      <w:pPr>
        <w:tabs>
          <w:tab w:val="left" w:pos="9355"/>
        </w:tabs>
        <w:spacing w:after="0" w:line="240" w:lineRule="auto"/>
        <w:jc w:val="both"/>
        <w:rPr>
          <w:rFonts w:ascii="Times New Roman" w:hAnsi="Times New Roman" w:cs="Times New Roman"/>
          <w:sz w:val="24"/>
          <w:szCs w:val="24"/>
          <w:lang w:val="kk-KZ" w:bidi="gu-IN"/>
        </w:rPr>
      </w:pPr>
      <w:r w:rsidRPr="00DE341B">
        <w:rPr>
          <w:rFonts w:ascii="Times New Roman" w:hAnsi="Times New Roman" w:cs="Times New Roman"/>
          <w:sz w:val="24"/>
          <w:szCs w:val="24"/>
        </w:rPr>
        <w:t xml:space="preserve">262. </w:t>
      </w:r>
      <w:r w:rsidRPr="00DE341B">
        <w:rPr>
          <w:rFonts w:ascii="Times New Roman" w:hAnsi="Times New Roman" w:cs="Times New Roman"/>
          <w:sz w:val="24"/>
          <w:szCs w:val="24"/>
          <w:lang w:val="kk-KZ" w:bidi="gu-IN"/>
        </w:rPr>
        <w:t>Черепанов В.С. Экспертные оценки в педагогических исследованиях.  – М.: Педагогика, 1989. – 152 с.</w:t>
      </w:r>
    </w:p>
    <w:p w:rsidR="00237E41" w:rsidRPr="00DE341B" w:rsidRDefault="00237E41" w:rsidP="00237E41">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bidi="gu-IN"/>
        </w:rPr>
        <w:lastRenderedPageBreak/>
        <w:t xml:space="preserve">263. </w:t>
      </w:r>
      <w:r w:rsidRPr="00DE341B">
        <w:rPr>
          <w:rFonts w:ascii="Times New Roman" w:hAnsi="Times New Roman" w:cs="Times New Roman"/>
          <w:sz w:val="24"/>
          <w:szCs w:val="24"/>
          <w:lang w:val="kk-KZ"/>
        </w:rPr>
        <w:t>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237E41" w:rsidRPr="00DE341B" w:rsidRDefault="00237E41" w:rsidP="00237E41">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26</w:t>
      </w:r>
      <w:r w:rsidRPr="00DE341B">
        <w:rPr>
          <w:rFonts w:ascii="Times New Roman" w:hAnsi="Times New Roman" w:cs="Times New Roman"/>
          <w:sz w:val="24"/>
          <w:szCs w:val="24"/>
        </w:rPr>
        <w:t>4</w:t>
      </w:r>
      <w:r w:rsidRPr="00DE341B">
        <w:rPr>
          <w:rFonts w:ascii="Times New Roman" w:hAnsi="Times New Roman" w:cs="Times New Roman"/>
          <w:sz w:val="24"/>
          <w:szCs w:val="24"/>
          <w:lang w:val="kk-KZ"/>
        </w:rPr>
        <w:t xml:space="preserve">.  </w:t>
      </w:r>
      <w:r w:rsidRPr="00DE341B">
        <w:rPr>
          <w:rFonts w:ascii="Times New Roman" w:hAnsi="Times New Roman" w:cs="Times New Roman"/>
          <w:sz w:val="24"/>
          <w:szCs w:val="24"/>
        </w:rPr>
        <w:t>«Я беспредельно верю в человека…</w:t>
      </w:r>
      <w:r w:rsidRPr="00DE341B">
        <w:rPr>
          <w:rFonts w:ascii="Times New Roman" w:hAnsi="Times New Roman" w:cs="Times New Roman"/>
          <w:sz w:val="24"/>
          <w:szCs w:val="24"/>
          <w:lang w:val="kk-KZ"/>
        </w:rPr>
        <w:t>»</w:t>
      </w:r>
      <w:r w:rsidRPr="00DE341B">
        <w:rPr>
          <w:rFonts w:ascii="Times New Roman" w:hAnsi="Times New Roman" w:cs="Times New Roman"/>
          <w:sz w:val="24"/>
          <w:szCs w:val="24"/>
        </w:rPr>
        <w:t xml:space="preserve">. Страницы жизни и творчества Г.И. Щукиной. - СПб.: Изд-во РГПУ им. А.И. Герцена, 2008. – 334 </w:t>
      </w:r>
      <w:r w:rsidRPr="00DE341B">
        <w:rPr>
          <w:rFonts w:ascii="Times New Roman" w:hAnsi="Times New Roman" w:cs="Times New Roman"/>
          <w:sz w:val="24"/>
          <w:szCs w:val="24"/>
          <w:lang w:val="kk-KZ"/>
        </w:rPr>
        <w:t>с.</w:t>
      </w:r>
    </w:p>
    <w:p w:rsidR="00237E41" w:rsidRPr="0094278C" w:rsidRDefault="00237E41" w:rsidP="00237E41">
      <w:pPr>
        <w:jc w:val="both"/>
        <w:rPr>
          <w:rFonts w:ascii="Arial" w:hAnsi="Arial" w:cs="Arial"/>
          <w:lang w:val="kk-KZ"/>
        </w:rPr>
      </w:pPr>
    </w:p>
    <w:p w:rsidR="0027133D" w:rsidRDefault="0027133D" w:rsidP="00587DC2">
      <w:pPr>
        <w:spacing w:after="0" w:line="240" w:lineRule="auto"/>
        <w:jc w:val="both"/>
        <w:rPr>
          <w:rFonts w:ascii="Times New Roman" w:hAnsi="Times New Roman" w:cs="Times New Roman"/>
          <w:b/>
          <w:sz w:val="28"/>
          <w:szCs w:val="28"/>
          <w:lang w:val="kk-KZ"/>
        </w:rPr>
      </w:pPr>
    </w:p>
    <w:sectPr w:rsidR="0027133D" w:rsidSect="00C739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oto Sans CJK JP Regular">
    <w:altName w:val="Arial Unicode MS"/>
    <w:charset w:val="80"/>
    <w:family w:val="swiss"/>
    <w:pitch w:val="variable"/>
    <w:sig w:usb0="00000000" w:usb1="2BDF3C10" w:usb2="00000016" w:usb3="00000000" w:csb0="002E0107"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2B72"/>
    <w:multiLevelType w:val="hybridMultilevel"/>
    <w:tmpl w:val="FC9A2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3395D"/>
    <w:multiLevelType w:val="hybridMultilevel"/>
    <w:tmpl w:val="DA9ADAAE"/>
    <w:lvl w:ilvl="0" w:tplc="619AD87E">
      <w:start w:val="1"/>
      <w:numFmt w:val="decimal"/>
      <w:lvlText w:val="%1."/>
      <w:lvlJc w:val="left"/>
      <w:pPr>
        <w:tabs>
          <w:tab w:val="num" w:pos="360"/>
        </w:tabs>
        <w:ind w:left="360" w:hanging="360"/>
      </w:pPr>
      <w:rPr>
        <w:rFonts w:hint="default"/>
        <w:sz w:val="24"/>
      </w:rPr>
    </w:lvl>
    <w:lvl w:ilvl="1" w:tplc="D7FA1844">
      <w:start w:val="27"/>
      <w:numFmt w:val="decimal"/>
      <w:lvlText w:val="%2"/>
      <w:lvlJc w:val="left"/>
      <w:pPr>
        <w:tabs>
          <w:tab w:val="num" w:pos="1440"/>
        </w:tabs>
        <w:ind w:left="1440" w:hanging="360"/>
      </w:pPr>
      <w:rPr>
        <w:rFonts w:eastAsia="Calibri"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452C97"/>
    <w:multiLevelType w:val="hybridMultilevel"/>
    <w:tmpl w:val="3C34FD1C"/>
    <w:lvl w:ilvl="0" w:tplc="AE6CD3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4F0331"/>
    <w:multiLevelType w:val="hybridMultilevel"/>
    <w:tmpl w:val="3D180BFC"/>
    <w:lvl w:ilvl="0" w:tplc="23D4CCB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F634A80"/>
    <w:multiLevelType w:val="hybridMultilevel"/>
    <w:tmpl w:val="8C86536E"/>
    <w:lvl w:ilvl="0" w:tplc="23D4CCB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5C9587D"/>
    <w:multiLevelType w:val="hybridMultilevel"/>
    <w:tmpl w:val="0E66A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A93E1C"/>
    <w:multiLevelType w:val="hybridMultilevel"/>
    <w:tmpl w:val="09204C7E"/>
    <w:lvl w:ilvl="0" w:tplc="23D4CCBC">
      <w:start w:val="1"/>
      <w:numFmt w:val="decimal"/>
      <w:lvlText w:val="%1"/>
      <w:lvlJc w:val="left"/>
      <w:pPr>
        <w:ind w:left="1287" w:hanging="360"/>
      </w:pPr>
      <w:rPr>
        <w:rFonts w:hint="default"/>
      </w:rPr>
    </w:lvl>
    <w:lvl w:ilvl="1" w:tplc="06483F7C">
      <w:start w:val="1"/>
      <w:numFmt w:val="decimal"/>
      <w:lvlText w:val="%2"/>
      <w:lvlJc w:val="left"/>
      <w:pPr>
        <w:ind w:left="360" w:hanging="360"/>
      </w:pPr>
      <w:rPr>
        <w:rFonts w:hint="default"/>
        <w:b w:val="0"/>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B3353B2"/>
    <w:multiLevelType w:val="hybridMultilevel"/>
    <w:tmpl w:val="4994405C"/>
    <w:lvl w:ilvl="0" w:tplc="23D4CCBC">
      <w:start w:val="1"/>
      <w:numFmt w:val="decimal"/>
      <w:lvlText w:val="%1"/>
      <w:lvlJc w:val="left"/>
      <w:pPr>
        <w:ind w:left="1287" w:hanging="360"/>
      </w:pPr>
      <w:rPr>
        <w:rFonts w:hint="default"/>
      </w:rPr>
    </w:lvl>
    <w:lvl w:ilvl="1" w:tplc="23D4CCB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AD318A5"/>
    <w:multiLevelType w:val="hybridMultilevel"/>
    <w:tmpl w:val="C0DC5D8C"/>
    <w:lvl w:ilvl="0" w:tplc="4ACCC400">
      <w:start w:val="1"/>
      <w:numFmt w:val="decimal"/>
      <w:lvlText w:val="%1"/>
      <w:lvlJc w:val="left"/>
      <w:pPr>
        <w:ind w:left="1287" w:hanging="360"/>
      </w:pPr>
      <w:rPr>
        <w:rFonts w:hint="default"/>
        <w:b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5"/>
  </w:num>
  <w:num w:numId="3">
    <w:abstractNumId w:val="1"/>
  </w:num>
  <w:num w:numId="4">
    <w:abstractNumId w:val="8"/>
  </w:num>
  <w:num w:numId="5">
    <w:abstractNumId w:val="7"/>
  </w:num>
  <w:num w:numId="6">
    <w:abstractNumId w:val="4"/>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587DC2"/>
    <w:rsid w:val="00084288"/>
    <w:rsid w:val="000931AA"/>
    <w:rsid w:val="00097917"/>
    <w:rsid w:val="000C39CF"/>
    <w:rsid w:val="001058C4"/>
    <w:rsid w:val="001340EC"/>
    <w:rsid w:val="0016129E"/>
    <w:rsid w:val="00176CD1"/>
    <w:rsid w:val="001916EC"/>
    <w:rsid w:val="001C3F73"/>
    <w:rsid w:val="001D0912"/>
    <w:rsid w:val="001E57FC"/>
    <w:rsid w:val="001F20CF"/>
    <w:rsid w:val="00204F45"/>
    <w:rsid w:val="00237E41"/>
    <w:rsid w:val="0027133D"/>
    <w:rsid w:val="00271989"/>
    <w:rsid w:val="002868B5"/>
    <w:rsid w:val="002A0B3D"/>
    <w:rsid w:val="002E7F46"/>
    <w:rsid w:val="002F0D05"/>
    <w:rsid w:val="003342B0"/>
    <w:rsid w:val="00335AF7"/>
    <w:rsid w:val="003B36B3"/>
    <w:rsid w:val="003C77EE"/>
    <w:rsid w:val="003E26A2"/>
    <w:rsid w:val="00424CA5"/>
    <w:rsid w:val="004425C3"/>
    <w:rsid w:val="004A0F63"/>
    <w:rsid w:val="00575A64"/>
    <w:rsid w:val="00587DC2"/>
    <w:rsid w:val="00590B03"/>
    <w:rsid w:val="005A272D"/>
    <w:rsid w:val="005D0799"/>
    <w:rsid w:val="006656BB"/>
    <w:rsid w:val="00671027"/>
    <w:rsid w:val="0067788C"/>
    <w:rsid w:val="007D2B76"/>
    <w:rsid w:val="007E2E60"/>
    <w:rsid w:val="00862BF5"/>
    <w:rsid w:val="008B034A"/>
    <w:rsid w:val="00905312"/>
    <w:rsid w:val="0097335A"/>
    <w:rsid w:val="00983A18"/>
    <w:rsid w:val="00A160D8"/>
    <w:rsid w:val="00A7401D"/>
    <w:rsid w:val="00A963C3"/>
    <w:rsid w:val="00AB33C2"/>
    <w:rsid w:val="00AD0636"/>
    <w:rsid w:val="00AE34D6"/>
    <w:rsid w:val="00B017B0"/>
    <w:rsid w:val="00B639EB"/>
    <w:rsid w:val="00B90EB5"/>
    <w:rsid w:val="00B97C79"/>
    <w:rsid w:val="00BC1AD0"/>
    <w:rsid w:val="00C7395E"/>
    <w:rsid w:val="00C73B2D"/>
    <w:rsid w:val="00CB29DE"/>
    <w:rsid w:val="00CB56D3"/>
    <w:rsid w:val="00CF5AF7"/>
    <w:rsid w:val="00D25F83"/>
    <w:rsid w:val="00D43F3B"/>
    <w:rsid w:val="00D55A1F"/>
    <w:rsid w:val="00D86424"/>
    <w:rsid w:val="00D97988"/>
    <w:rsid w:val="00DD1089"/>
    <w:rsid w:val="00E1157B"/>
    <w:rsid w:val="00E61002"/>
    <w:rsid w:val="00E7685F"/>
    <w:rsid w:val="00EA1B33"/>
    <w:rsid w:val="00ED1B97"/>
    <w:rsid w:val="00ED68AC"/>
    <w:rsid w:val="00EE2067"/>
    <w:rsid w:val="00F04971"/>
    <w:rsid w:val="00F04EA0"/>
    <w:rsid w:val="00F31A57"/>
    <w:rsid w:val="00F4613B"/>
    <w:rsid w:val="00F67327"/>
    <w:rsid w:val="00F7016E"/>
    <w:rsid w:val="00F850C2"/>
    <w:rsid w:val="00F964C7"/>
    <w:rsid w:val="00FB0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95E"/>
  </w:style>
  <w:style w:type="paragraph" w:styleId="1">
    <w:name w:val="heading 1"/>
    <w:basedOn w:val="a"/>
    <w:next w:val="a"/>
    <w:link w:val="10"/>
    <w:uiPriority w:val="9"/>
    <w:qFormat/>
    <w:rsid w:val="00F6732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67327"/>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7DC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587DC2"/>
    <w:pPr>
      <w:spacing w:after="0" w:line="240" w:lineRule="auto"/>
    </w:pPr>
    <w:rPr>
      <w:rFonts w:ascii="Calibri" w:eastAsia="Times New Roman" w:hAnsi="Calibri" w:cs="Times New Roman"/>
    </w:rPr>
  </w:style>
  <w:style w:type="character" w:customStyle="1" w:styleId="a5">
    <w:name w:val="Без интервала Знак"/>
    <w:link w:val="a4"/>
    <w:uiPriority w:val="1"/>
    <w:locked/>
    <w:rsid w:val="00587DC2"/>
    <w:rPr>
      <w:rFonts w:ascii="Calibri" w:eastAsia="Times New Roman" w:hAnsi="Calibri" w:cs="Times New Roman"/>
    </w:rPr>
  </w:style>
  <w:style w:type="paragraph" w:styleId="HTML">
    <w:name w:val="HTML Preformatted"/>
    <w:basedOn w:val="a"/>
    <w:link w:val="HTML0"/>
    <w:uiPriority w:val="99"/>
    <w:rsid w:val="007D2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D2B76"/>
    <w:rPr>
      <w:rFonts w:ascii="Courier New" w:eastAsia="Times New Roman" w:hAnsi="Courier New" w:cs="Courier New"/>
      <w:sz w:val="20"/>
      <w:szCs w:val="20"/>
    </w:rPr>
  </w:style>
  <w:style w:type="character" w:customStyle="1" w:styleId="10">
    <w:name w:val="Заголовок 1 Знак"/>
    <w:basedOn w:val="a0"/>
    <w:link w:val="1"/>
    <w:uiPriority w:val="9"/>
    <w:rsid w:val="00F67327"/>
    <w:rPr>
      <w:rFonts w:ascii="Arial" w:eastAsia="Times New Roman" w:hAnsi="Arial" w:cs="Arial"/>
      <w:b/>
      <w:bCs/>
      <w:kern w:val="32"/>
      <w:sz w:val="32"/>
      <w:szCs w:val="32"/>
    </w:rPr>
  </w:style>
  <w:style w:type="character" w:customStyle="1" w:styleId="20">
    <w:name w:val="Заголовок 2 Знак"/>
    <w:basedOn w:val="a0"/>
    <w:link w:val="2"/>
    <w:rsid w:val="00F67327"/>
    <w:rPr>
      <w:rFonts w:ascii="Arial" w:eastAsia="Times New Roman" w:hAnsi="Arial" w:cs="Arial"/>
      <w:b/>
      <w:bCs/>
      <w:i/>
      <w:iCs/>
      <w:sz w:val="28"/>
      <w:szCs w:val="28"/>
    </w:rPr>
  </w:style>
  <w:style w:type="paragraph" w:styleId="a6">
    <w:name w:val="Body Text Indent"/>
    <w:basedOn w:val="a"/>
    <w:link w:val="a7"/>
    <w:rsid w:val="00F67327"/>
    <w:pPr>
      <w:spacing w:after="120" w:line="240" w:lineRule="auto"/>
      <w:ind w:left="283"/>
    </w:pPr>
    <w:rPr>
      <w:rFonts w:ascii="Times New Roman" w:eastAsia="MS Mincho" w:hAnsi="Times New Roman" w:cs="Times New Roman"/>
      <w:sz w:val="24"/>
      <w:szCs w:val="24"/>
      <w:lang w:val="en-US" w:eastAsia="ja-JP"/>
    </w:rPr>
  </w:style>
  <w:style w:type="character" w:customStyle="1" w:styleId="a7">
    <w:name w:val="Основной текст с отступом Знак"/>
    <w:basedOn w:val="a0"/>
    <w:link w:val="a6"/>
    <w:rsid w:val="00F67327"/>
    <w:rPr>
      <w:rFonts w:ascii="Times New Roman" w:eastAsia="MS Mincho" w:hAnsi="Times New Roman" w:cs="Times New Roman"/>
      <w:sz w:val="24"/>
      <w:szCs w:val="24"/>
      <w:lang w:val="en-US" w:eastAsia="ja-JP"/>
    </w:rPr>
  </w:style>
  <w:style w:type="paragraph" w:styleId="a8">
    <w:name w:val="Body Text"/>
    <w:basedOn w:val="a"/>
    <w:link w:val="a9"/>
    <w:uiPriority w:val="99"/>
    <w:semiHidden/>
    <w:unhideWhenUsed/>
    <w:rsid w:val="00F67327"/>
    <w:pPr>
      <w:spacing w:after="120"/>
    </w:pPr>
  </w:style>
  <w:style w:type="character" w:customStyle="1" w:styleId="a9">
    <w:name w:val="Основной текст Знак"/>
    <w:basedOn w:val="a0"/>
    <w:link w:val="a8"/>
    <w:uiPriority w:val="99"/>
    <w:semiHidden/>
    <w:rsid w:val="00F67327"/>
  </w:style>
  <w:style w:type="paragraph" w:styleId="aa">
    <w:name w:val="Title"/>
    <w:basedOn w:val="a"/>
    <w:link w:val="ab"/>
    <w:qFormat/>
    <w:rsid w:val="00F67327"/>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basedOn w:val="a0"/>
    <w:link w:val="aa"/>
    <w:rsid w:val="00F67327"/>
    <w:rPr>
      <w:rFonts w:ascii="Times New Roman" w:eastAsia="Times New Roman" w:hAnsi="Times New Roman" w:cs="Times New Roman"/>
      <w:b/>
      <w:sz w:val="28"/>
      <w:szCs w:val="20"/>
    </w:rPr>
  </w:style>
  <w:style w:type="paragraph" w:styleId="ac">
    <w:name w:val="footnote text"/>
    <w:basedOn w:val="a"/>
    <w:link w:val="ad"/>
    <w:semiHidden/>
    <w:rsid w:val="00F67327"/>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F67327"/>
    <w:rPr>
      <w:rFonts w:ascii="Times New Roman" w:eastAsia="Times New Roman" w:hAnsi="Times New Roman" w:cs="Times New Roman"/>
      <w:sz w:val="20"/>
      <w:szCs w:val="20"/>
    </w:rPr>
  </w:style>
  <w:style w:type="paragraph" w:customStyle="1" w:styleId="Default">
    <w:name w:val="Default"/>
    <w:qFormat/>
    <w:rsid w:val="00F67327"/>
    <w:pPr>
      <w:autoSpaceDE w:val="0"/>
      <w:autoSpaceDN w:val="0"/>
      <w:adjustRightInd w:val="0"/>
      <w:spacing w:after="0" w:line="240" w:lineRule="auto"/>
    </w:pPr>
    <w:rPr>
      <w:rFonts w:ascii="Times New Roman" w:eastAsia="Arial Unicode MS" w:hAnsi="Times New Roman" w:cs="Times New Roman"/>
      <w:color w:val="000000"/>
      <w:sz w:val="24"/>
      <w:szCs w:val="24"/>
      <w:lang w:eastAsia="en-US"/>
    </w:rPr>
  </w:style>
  <w:style w:type="paragraph" w:styleId="ae">
    <w:name w:val="List Paragraph"/>
    <w:aliases w:val="без абзаца,маркированный,ПАРАГРАФ,List Paragraph"/>
    <w:basedOn w:val="a"/>
    <w:link w:val="af"/>
    <w:uiPriority w:val="34"/>
    <w:qFormat/>
    <w:rsid w:val="00F67327"/>
    <w:pPr>
      <w:ind w:left="720"/>
      <w:contextualSpacing/>
    </w:pPr>
    <w:rPr>
      <w:rFonts w:eastAsiaTheme="minorHAnsi"/>
      <w:lang w:eastAsia="en-US"/>
    </w:rPr>
  </w:style>
  <w:style w:type="character" w:customStyle="1" w:styleId="af">
    <w:name w:val="Абзац списка Знак"/>
    <w:aliases w:val="без абзаца Знак,маркированный Знак,ПАРАГРАФ Знак,List Paragraph Знак"/>
    <w:link w:val="ae"/>
    <w:locked/>
    <w:rsid w:val="00F67327"/>
    <w:rPr>
      <w:rFonts w:eastAsiaTheme="minorHAnsi"/>
      <w:lang w:eastAsia="en-US"/>
    </w:rPr>
  </w:style>
  <w:style w:type="paragraph" w:customStyle="1" w:styleId="Pa5">
    <w:name w:val="Pa5"/>
    <w:basedOn w:val="a"/>
    <w:next w:val="a"/>
    <w:rsid w:val="00F67327"/>
    <w:pPr>
      <w:autoSpaceDE w:val="0"/>
      <w:autoSpaceDN w:val="0"/>
      <w:adjustRightInd w:val="0"/>
      <w:spacing w:after="0" w:line="281" w:lineRule="atLeast"/>
    </w:pPr>
    <w:rPr>
      <w:rFonts w:ascii="Times New Roman" w:eastAsia="Times New Roman" w:hAnsi="Times New Roman" w:cs="Times New Roman"/>
      <w:sz w:val="24"/>
      <w:szCs w:val="24"/>
    </w:rPr>
  </w:style>
  <w:style w:type="paragraph" w:customStyle="1" w:styleId="Standard">
    <w:name w:val="Standard"/>
    <w:rsid w:val="00F6732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j11">
    <w:name w:val="j11"/>
    <w:basedOn w:val="a"/>
    <w:rsid w:val="00F67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67327"/>
  </w:style>
  <w:style w:type="paragraph" w:customStyle="1" w:styleId="j15">
    <w:name w:val="j15"/>
    <w:basedOn w:val="a"/>
    <w:rsid w:val="00F67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F67327"/>
  </w:style>
  <w:style w:type="paragraph" w:customStyle="1" w:styleId="j16">
    <w:name w:val="j16"/>
    <w:basedOn w:val="a"/>
    <w:rsid w:val="00F67327"/>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F67327"/>
    <w:rPr>
      <w:color w:val="0000FF"/>
      <w:u w:val="single"/>
    </w:rPr>
  </w:style>
  <w:style w:type="character" w:customStyle="1" w:styleId="s2">
    <w:name w:val="s2"/>
    <w:basedOn w:val="a0"/>
    <w:rsid w:val="00F67327"/>
  </w:style>
  <w:style w:type="table" w:styleId="af1">
    <w:name w:val="Table Grid"/>
    <w:basedOn w:val="a1"/>
    <w:uiPriority w:val="39"/>
    <w:rsid w:val="00F6732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F67327"/>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67327"/>
  </w:style>
  <w:style w:type="paragraph" w:styleId="af4">
    <w:name w:val="footer"/>
    <w:basedOn w:val="a"/>
    <w:link w:val="af5"/>
    <w:uiPriority w:val="99"/>
    <w:unhideWhenUsed/>
    <w:rsid w:val="00F67327"/>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67327"/>
  </w:style>
  <w:style w:type="paragraph" w:styleId="af6">
    <w:name w:val="endnote text"/>
    <w:basedOn w:val="a"/>
    <w:link w:val="af7"/>
    <w:uiPriority w:val="99"/>
    <w:semiHidden/>
    <w:unhideWhenUsed/>
    <w:rsid w:val="00F67327"/>
    <w:pPr>
      <w:spacing w:after="0" w:line="240" w:lineRule="auto"/>
    </w:pPr>
    <w:rPr>
      <w:sz w:val="20"/>
      <w:szCs w:val="20"/>
    </w:rPr>
  </w:style>
  <w:style w:type="character" w:customStyle="1" w:styleId="af7">
    <w:name w:val="Текст концевой сноски Знак"/>
    <w:basedOn w:val="a0"/>
    <w:link w:val="af6"/>
    <w:uiPriority w:val="99"/>
    <w:semiHidden/>
    <w:rsid w:val="00F67327"/>
    <w:rPr>
      <w:sz w:val="20"/>
      <w:szCs w:val="20"/>
    </w:rPr>
  </w:style>
  <w:style w:type="character" w:styleId="af8">
    <w:name w:val="endnote reference"/>
    <w:basedOn w:val="a0"/>
    <w:uiPriority w:val="99"/>
    <w:semiHidden/>
    <w:unhideWhenUsed/>
    <w:rsid w:val="00F67327"/>
    <w:rPr>
      <w:vertAlign w:val="superscript"/>
    </w:rPr>
  </w:style>
  <w:style w:type="character" w:styleId="af9">
    <w:name w:val="Emphasis"/>
    <w:basedOn w:val="a0"/>
    <w:uiPriority w:val="20"/>
    <w:qFormat/>
    <w:rsid w:val="00335AF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oo.gl/MqZz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A2C03-BD29-4DAF-A318-A10408A1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132</Pages>
  <Words>65938</Words>
  <Characters>375850</Characters>
  <Application>Microsoft Office Word</Application>
  <DocSecurity>0</DocSecurity>
  <Lines>3132</Lines>
  <Paragraphs>881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2021-05-12T13:35:00Z</dcterms:created>
  <dcterms:modified xsi:type="dcterms:W3CDTF">2021-11-14T12:27:00Z</dcterms:modified>
</cp:coreProperties>
</file>